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E5" w:rsidRPr="00A227CF" w:rsidRDefault="005B3DE5" w:rsidP="005B3DE5">
      <w:pPr>
        <w:jc w:val="center"/>
        <w:rPr>
          <w:rFonts w:ascii="Times New Roman" w:hAnsi="Times New Roman"/>
          <w:b/>
          <w:sz w:val="28"/>
          <w:szCs w:val="28"/>
        </w:rPr>
      </w:pPr>
      <w:r w:rsidRPr="00A227CF">
        <w:rPr>
          <w:rFonts w:ascii="Times New Roman" w:hAnsi="Times New Roman"/>
          <w:b/>
          <w:sz w:val="28"/>
          <w:szCs w:val="28"/>
        </w:rPr>
        <w:t>Oświadczenie</w:t>
      </w:r>
      <w:r w:rsidRPr="00A227CF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Oświadczam/my, że praca </w:t>
      </w:r>
      <w:r w:rsidRPr="00DE244B"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 .......................................................................................................................................................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pt. ..................................................................................................................................................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 wcześniej publikowana (pod tym samym lub innym tytułem, nie stanowi również części innej publikacji) oraz nie narusza praw autorskich innych osób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>. Jednocześnie Autor/Autorzy przenosi/</w:t>
      </w:r>
      <w:proofErr w:type="spellStart"/>
      <w:r>
        <w:rPr>
          <w:rFonts w:ascii="Times New Roman" w:hAnsi="Times New Roman"/>
          <w:sz w:val="24"/>
          <w:szCs w:val="24"/>
        </w:rPr>
        <w:t>szą</w:t>
      </w:r>
      <w:proofErr w:type="spellEnd"/>
      <w:r>
        <w:rPr>
          <w:rFonts w:ascii="Times New Roman" w:hAnsi="Times New Roman"/>
          <w:sz w:val="24"/>
          <w:szCs w:val="24"/>
        </w:rPr>
        <w:t xml:space="preserve"> na wydawcę wyłączne prawo wydania i rozpowszechniania tego utworu drukiem w formie zwartej publikacji czasopisma oraz w formie publikacji elektronicznej. 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Wkład poszczególnych autorów w powstawanie publikacji: 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………………………………………………………………………………………………...……………………………………………………………………………………………………...Informacja o źródłach finansowania publikacji oraz wkładzie instytucji naukowo-badawczych i innych podmiotów: 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………………………………………………………………………………...…………………………………………………………………………………………………………………….</w:t>
      </w:r>
    </w:p>
    <w:p w:rsidR="005B3DE5" w:rsidRDefault="005B3DE5" w:rsidP="005B3DE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3DE5" w:rsidRDefault="005B3DE5" w:rsidP="005B3DE5">
      <w:pPr>
        <w:spacing w:after="0" w:line="36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5B3DE5" w:rsidRPr="005B3DE5" w:rsidRDefault="005B3DE5" w:rsidP="005B3DE5">
      <w:pPr>
        <w:spacing w:after="0" w:line="36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B3DE5">
        <w:rPr>
          <w:rFonts w:ascii="Times New Roman" w:hAnsi="Times New Roman"/>
          <w:sz w:val="20"/>
          <w:szCs w:val="20"/>
        </w:rPr>
        <w:t>data i podpis</w:t>
      </w:r>
    </w:p>
    <w:p w:rsidR="005B3DE5" w:rsidRDefault="005B3DE5" w:rsidP="005B3DE5">
      <w:pPr>
        <w:jc w:val="both"/>
        <w:rPr>
          <w:rFonts w:ascii="Times New Roman" w:hAnsi="Times New Roman"/>
          <w:sz w:val="24"/>
          <w:szCs w:val="24"/>
        </w:rPr>
      </w:pPr>
    </w:p>
    <w:p w:rsidR="005B3DE5" w:rsidRDefault="005B3DE5" w:rsidP="005B3DE5">
      <w:pPr>
        <w:jc w:val="both"/>
        <w:rPr>
          <w:rFonts w:ascii="Times New Roman" w:hAnsi="Times New Roman"/>
        </w:rPr>
      </w:pPr>
      <w:r w:rsidRPr="00FA0B7E">
        <w:rPr>
          <w:rFonts w:ascii="Times New Roman" w:hAnsi="Times New Roman"/>
          <w:vertAlign w:val="superscript"/>
        </w:rPr>
        <w:t>*</w:t>
      </w:r>
      <w:r w:rsidRPr="00FA0B7E">
        <w:rPr>
          <w:rFonts w:ascii="Times New Roman" w:hAnsi="Times New Roman"/>
        </w:rPr>
        <w:t>Proszę uzupełnić oraz podpisać oświadczenie i odesłać na adres</w:t>
      </w:r>
      <w:r>
        <w:rPr>
          <w:rFonts w:ascii="Times New Roman" w:hAnsi="Times New Roman"/>
        </w:rPr>
        <w:t>:</w:t>
      </w:r>
      <w:r w:rsidRPr="00FA0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„Humanistyka i Przyrodoznawstwo”, </w:t>
      </w:r>
      <w:smartTag w:uri="urn:schemas-microsoft-com:office:smarttags" w:element="PersonName">
        <w:smartTagPr>
          <w:attr w:name="ProductID" w:val="Instytut Filozofii UWM"/>
        </w:smartTagPr>
        <w:r>
          <w:rPr>
            <w:rFonts w:ascii="Times New Roman" w:hAnsi="Times New Roman"/>
          </w:rPr>
          <w:t>Instytut Filozofii UWM</w:t>
        </w:r>
      </w:smartTag>
      <w:r>
        <w:rPr>
          <w:rFonts w:ascii="Times New Roman" w:hAnsi="Times New Roman"/>
        </w:rPr>
        <w:t xml:space="preserve"> w Olsztynie, ul. Kurta </w:t>
      </w:r>
      <w:proofErr w:type="spellStart"/>
      <w:r>
        <w:rPr>
          <w:rFonts w:ascii="Times New Roman" w:hAnsi="Times New Roman"/>
        </w:rPr>
        <w:t>Obitza</w:t>
      </w:r>
      <w:proofErr w:type="spellEnd"/>
      <w:r>
        <w:rPr>
          <w:rFonts w:ascii="Times New Roman" w:hAnsi="Times New Roman"/>
        </w:rPr>
        <w:t xml:space="preserve"> 1, 10-725 Olsztyn</w:t>
      </w:r>
      <w:r w:rsidRPr="00FA0B7E">
        <w:rPr>
          <w:rFonts w:ascii="Times New Roman" w:hAnsi="Times New Roman"/>
        </w:rPr>
        <w:t xml:space="preserve">. </w:t>
      </w:r>
    </w:p>
    <w:p w:rsidR="005B3DE5" w:rsidRDefault="005B3DE5" w:rsidP="005B3D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można złożyć także w formie elektronicznej (zeskanowany dokument z odręcznym podpisem Autora, zapisany jako plik </w:t>
      </w:r>
      <w:r w:rsidRPr="00436D29">
        <w:rPr>
          <w:rFonts w:ascii="Times New Roman" w:hAnsi="Times New Roman"/>
          <w:b/>
        </w:rPr>
        <w:t>pdf</w:t>
      </w:r>
      <w:r>
        <w:rPr>
          <w:rFonts w:ascii="Times New Roman" w:hAnsi="Times New Roman"/>
        </w:rPr>
        <w:t xml:space="preserve"> lub </w:t>
      </w:r>
      <w:r w:rsidRPr="00436D29">
        <w:rPr>
          <w:rFonts w:ascii="Times New Roman" w:hAnsi="Times New Roman"/>
          <w:b/>
        </w:rPr>
        <w:t>jpg</w:t>
      </w:r>
      <w:r>
        <w:rPr>
          <w:rFonts w:ascii="Times New Roman" w:hAnsi="Times New Roman"/>
        </w:rPr>
        <w:t>).</w:t>
      </w:r>
    </w:p>
    <w:p w:rsidR="005B3DE5" w:rsidRPr="00FA0B7E" w:rsidRDefault="005B3DE5" w:rsidP="005B3DE5">
      <w:pPr>
        <w:jc w:val="both"/>
        <w:rPr>
          <w:rFonts w:ascii="Times New Roman" w:hAnsi="Times New Roman"/>
        </w:rPr>
      </w:pPr>
      <w:r w:rsidRPr="00FA0B7E">
        <w:rPr>
          <w:rFonts w:ascii="Times New Roman" w:hAnsi="Times New Roman"/>
        </w:rPr>
        <w:t>Prace odesłane bez dołączonego oświadczenia nie zostaną opublikowane.</w:t>
      </w:r>
    </w:p>
    <w:p w:rsidR="005B3DE5" w:rsidRPr="00FA0B7E" w:rsidRDefault="005B3DE5" w:rsidP="005B3DE5">
      <w:pPr>
        <w:jc w:val="both"/>
        <w:rPr>
          <w:rFonts w:ascii="Times New Roman" w:hAnsi="Times New Roman"/>
        </w:rPr>
      </w:pPr>
      <w:r w:rsidRPr="00FA0B7E">
        <w:rPr>
          <w:rFonts w:ascii="Times New Roman" w:hAnsi="Times New Roman"/>
          <w:vertAlign w:val="superscript"/>
        </w:rPr>
        <w:t>**</w:t>
      </w:r>
      <w:r w:rsidRPr="00FA0B7E">
        <w:rPr>
          <w:rFonts w:ascii="Times New Roman" w:hAnsi="Times New Roman"/>
        </w:rPr>
        <w:t>Jeżeli Autor/Autorzy dostarcza/</w:t>
      </w:r>
      <w:proofErr w:type="spellStart"/>
      <w:r w:rsidRPr="00FA0B7E">
        <w:rPr>
          <w:rFonts w:ascii="Times New Roman" w:hAnsi="Times New Roman"/>
        </w:rPr>
        <w:t>ają</w:t>
      </w:r>
      <w:proofErr w:type="spellEnd"/>
      <w:r w:rsidRPr="00FA0B7E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celu opublikowania</w:t>
      </w:r>
      <w:r w:rsidRPr="00FA0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obcy materiał ilustracyjny</w:t>
      </w:r>
      <w:r w:rsidRPr="00FA0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A0B7E">
        <w:rPr>
          <w:rFonts w:ascii="Times New Roman" w:hAnsi="Times New Roman"/>
        </w:rPr>
        <w:t>ilustracje, tabele, wykresy itp.</w:t>
      </w:r>
      <w:r>
        <w:rPr>
          <w:rFonts w:ascii="Times New Roman" w:hAnsi="Times New Roman"/>
        </w:rPr>
        <w:t>)</w:t>
      </w:r>
      <w:r w:rsidRPr="00FA0B7E">
        <w:rPr>
          <w:rFonts w:ascii="Times New Roman" w:hAnsi="Times New Roman"/>
        </w:rPr>
        <w:t xml:space="preserve"> to zobowiązuje</w:t>
      </w:r>
      <w:r>
        <w:rPr>
          <w:rFonts w:ascii="Times New Roman" w:hAnsi="Times New Roman"/>
        </w:rPr>
        <w:t>/ą</w:t>
      </w:r>
      <w:r w:rsidRPr="00FA0B7E">
        <w:rPr>
          <w:rFonts w:ascii="Times New Roman" w:hAnsi="Times New Roman"/>
        </w:rPr>
        <w:t xml:space="preserve"> się uzyskać zezwolenie niezbędne do ich reprodukowania</w:t>
      </w:r>
      <w:r>
        <w:rPr>
          <w:rFonts w:ascii="Times New Roman" w:hAnsi="Times New Roman"/>
        </w:rPr>
        <w:t xml:space="preserve"> oraz przekazać je w</w:t>
      </w:r>
      <w:r w:rsidRPr="00FA0B7E">
        <w:rPr>
          <w:rFonts w:ascii="Times New Roman" w:hAnsi="Times New Roman"/>
        </w:rPr>
        <w:t xml:space="preserve">ydawcy. </w:t>
      </w:r>
      <w:r>
        <w:rPr>
          <w:rFonts w:ascii="Times New Roman" w:hAnsi="Times New Roman"/>
        </w:rPr>
        <w:t>Autor/Autorzy z</w:t>
      </w:r>
      <w:r w:rsidRPr="00FA0B7E">
        <w:rPr>
          <w:rFonts w:ascii="Times New Roman" w:hAnsi="Times New Roman"/>
        </w:rPr>
        <w:t>abezpiecza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ają</w:t>
      </w:r>
      <w:proofErr w:type="spellEnd"/>
      <w:r w:rsidRPr="00FA0B7E">
        <w:rPr>
          <w:rFonts w:ascii="Times New Roman" w:hAnsi="Times New Roman"/>
        </w:rPr>
        <w:t xml:space="preserve"> wydawcę od wszelkich roszczeń lub naru</w:t>
      </w:r>
      <w:r>
        <w:rPr>
          <w:rFonts w:ascii="Times New Roman" w:hAnsi="Times New Roman"/>
        </w:rPr>
        <w:t xml:space="preserve">szeń własności związanych z tym materiałem ilustracyjnym. </w:t>
      </w:r>
    </w:p>
    <w:p w:rsidR="00696207" w:rsidRDefault="00092BE7"/>
    <w:sectPr w:rsidR="00696207" w:rsidSect="00C13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E7" w:rsidRDefault="00092BE7" w:rsidP="003E6A23">
      <w:pPr>
        <w:spacing w:after="0" w:line="240" w:lineRule="auto"/>
      </w:pPr>
      <w:r>
        <w:separator/>
      </w:r>
    </w:p>
  </w:endnote>
  <w:endnote w:type="continuationSeparator" w:id="0">
    <w:p w:rsidR="00092BE7" w:rsidRDefault="00092BE7" w:rsidP="003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1"/>
      <w:tblW w:w="0" w:type="auto"/>
      <w:tblBorders>
        <w:top w:val="single" w:sz="4" w:space="0" w:color="354366"/>
        <w:bottom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21"/>
    </w:tblGrid>
    <w:tr w:rsidR="003E6A23" w:rsidTr="003E6A23">
      <w:tc>
        <w:tcPr>
          <w:tcW w:w="4606" w:type="dxa"/>
        </w:tcPr>
        <w:p w:rsidR="003E6A23" w:rsidRPr="003E6A23" w:rsidRDefault="003E6A23" w:rsidP="003E6A23">
          <w:pPr>
            <w:shd w:val="clear" w:color="auto" w:fill="FFFFFF"/>
            <w:spacing w:after="0"/>
            <w:jc w:val="both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E-mail: </w:t>
          </w:r>
          <w:r w:rsidRPr="003E6A23"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  <w:t>hip@uwm.edu.pl</w:t>
          </w:r>
        </w:p>
        <w:p w:rsidR="003E6A23" w:rsidRPr="003E6A23" w:rsidRDefault="003E6A23" w:rsidP="003E6A23">
          <w:pPr>
            <w:tabs>
              <w:tab w:val="left" w:pos="1665"/>
            </w:tabs>
            <w:rPr>
              <w:rFonts w:cs="Arial"/>
              <w:color w:val="BFBFBF" w:themeColor="background1" w:themeShade="BF"/>
              <w:shd w:val="clear" w:color="auto" w:fill="FFFFFF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www.uwm.edu.pl/hip</w:t>
          </w:r>
        </w:p>
      </w:tc>
      <w:tc>
        <w:tcPr>
          <w:tcW w:w="4606" w:type="dxa"/>
        </w:tcPr>
        <w:p w:rsidR="003E6A23" w:rsidRPr="003E6A23" w:rsidRDefault="003E6A23" w:rsidP="003E6A23">
          <w:pPr>
            <w:spacing w:after="0"/>
            <w:jc w:val="right"/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  <w:t>Instytut Filozofii UWM w Olsztynie</w:t>
          </w:r>
        </w:p>
        <w:p w:rsidR="003E6A23" w:rsidRPr="003E6A23" w:rsidRDefault="003E6A23" w:rsidP="003E6A23">
          <w:pPr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 xml:space="preserve">ul. Kurta </w:t>
          </w:r>
          <w:proofErr w:type="spellStart"/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Obitza</w:t>
          </w:r>
          <w:proofErr w:type="spellEnd"/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 xml:space="preserve"> 1</w:t>
          </w:r>
        </w:p>
        <w:p w:rsidR="003E6A23" w:rsidRDefault="003E6A23" w:rsidP="003E6A23">
          <w:pPr>
            <w:pStyle w:val="Stopka"/>
            <w:jc w:val="right"/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PL 10-725 Olsztyn</w:t>
          </w:r>
        </w:p>
      </w:tc>
    </w:tr>
  </w:tbl>
  <w:p w:rsidR="003E6A23" w:rsidRDefault="003E6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E7" w:rsidRDefault="00092BE7" w:rsidP="003E6A23">
      <w:pPr>
        <w:spacing w:after="0" w:line="240" w:lineRule="auto"/>
      </w:pPr>
      <w:r>
        <w:separator/>
      </w:r>
    </w:p>
  </w:footnote>
  <w:footnote w:type="continuationSeparator" w:id="0">
    <w:p w:rsidR="00092BE7" w:rsidRDefault="00092BE7" w:rsidP="003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1"/>
      <w:tblW w:w="0" w:type="auto"/>
      <w:tblLook w:val="04A0" w:firstRow="1" w:lastRow="0" w:firstColumn="1" w:lastColumn="0" w:noHBand="0" w:noVBand="1"/>
    </w:tblPr>
    <w:tblGrid>
      <w:gridCol w:w="4587"/>
      <w:gridCol w:w="4485"/>
    </w:tblGrid>
    <w:tr w:rsidR="003E6A23" w:rsidTr="003E6A23">
      <w:trPr>
        <w:trHeight w:val="996"/>
      </w:trPr>
      <w:tc>
        <w:tcPr>
          <w:tcW w:w="4606" w:type="dxa"/>
        </w:tcPr>
        <w:p w:rsidR="003E6A23" w:rsidRDefault="003E6A2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404877" cy="603505"/>
                <wp:effectExtent l="19050" t="0" r="0" b="0"/>
                <wp:docPr id="1" name="Obraz 0" descr="HIP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P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77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3E6A23" w:rsidRDefault="003E6A23" w:rsidP="003E6A23">
          <w:pPr>
            <w:shd w:val="clear" w:color="auto" w:fill="FFFFFF"/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EB4A32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 xml:space="preserve">ISSN 1234-4087 </w:t>
          </w:r>
        </w:p>
        <w:p w:rsidR="003E6A23" w:rsidRPr="003E6A23" w:rsidRDefault="003E6A23" w:rsidP="003E6A23">
          <w:pPr>
            <w:shd w:val="clear" w:color="auto" w:fill="FFFFFF"/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EB4A32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Ukazuje się od 1994 roku</w:t>
          </w:r>
        </w:p>
      </w:tc>
    </w:tr>
  </w:tbl>
  <w:p w:rsidR="003E6A23" w:rsidRDefault="003E6A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5"/>
    <w:rsid w:val="00092BE7"/>
    <w:rsid w:val="001E4C20"/>
    <w:rsid w:val="0028274A"/>
    <w:rsid w:val="003E6A23"/>
    <w:rsid w:val="005B3DE5"/>
    <w:rsid w:val="00601571"/>
    <w:rsid w:val="007E7DDA"/>
    <w:rsid w:val="008126F2"/>
    <w:rsid w:val="00A55979"/>
    <w:rsid w:val="00AF0E48"/>
    <w:rsid w:val="00C1301A"/>
    <w:rsid w:val="00ED22AF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432B5D7-5616-4E4D-ACBF-9BCA38F1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B3DE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C2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C20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4C20"/>
    <w:pPr>
      <w:spacing w:after="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4C20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E4C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4C20"/>
    <w:rPr>
      <w:rFonts w:ascii="Times New Roman" w:hAnsi="Times New Roman"/>
      <w:i/>
      <w:iCs/>
      <w:color w:val="000000" w:themeColor="text1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C20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4C20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A2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E6A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qFormat/>
    <w:rsid w:val="003E6A23"/>
    <w:pPr>
      <w:spacing w:line="240" w:lineRule="auto"/>
      <w:jc w:val="left"/>
    </w:pPr>
    <w:tblPr>
      <w:tblBorders>
        <w:bottom w:val="single" w:sz="4" w:space="0" w:color="354366"/>
      </w:tblBorders>
    </w:tblPr>
  </w:style>
  <w:style w:type="table" w:customStyle="1" w:styleId="Styl2">
    <w:name w:val="Styl2"/>
    <w:basedOn w:val="Standardowy"/>
    <w:uiPriority w:val="99"/>
    <w:qFormat/>
    <w:rsid w:val="003E6A23"/>
    <w:pPr>
      <w:spacing w:line="240" w:lineRule="auto"/>
      <w:jc w:val="left"/>
    </w:p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3E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zczu\Documents\Szko&#322;a\biurokracja\Humanistyka%20i%20Przyrodoznawstwo\Papier%20firmowy\Papier%20HIP_GRAN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HIP_GRANAT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Miszczu</dc:creator>
  <cp:lastModifiedBy>Miszczu</cp:lastModifiedBy>
  <cp:revision>1</cp:revision>
  <cp:lastPrinted>2018-03-06T21:42:00Z</cp:lastPrinted>
  <dcterms:created xsi:type="dcterms:W3CDTF">2018-03-14T10:29:00Z</dcterms:created>
  <dcterms:modified xsi:type="dcterms:W3CDTF">2018-03-14T10:31:00Z</dcterms:modified>
</cp:coreProperties>
</file>