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62" w:rsidRDefault="004D2E62"/>
    <w:p w:rsidR="00566E07" w:rsidRDefault="00566E07" w:rsidP="00566E07">
      <w:pPr>
        <w:jc w:val="center"/>
        <w:rPr>
          <w:b/>
        </w:rPr>
      </w:pPr>
      <w:r>
        <w:rPr>
          <w:b/>
        </w:rPr>
        <w:t xml:space="preserve">KONFERENCJA </w:t>
      </w:r>
    </w:p>
    <w:p w:rsidR="00566E07" w:rsidRPr="00B82023" w:rsidRDefault="00566E07" w:rsidP="00566E07">
      <w:pPr>
        <w:jc w:val="center"/>
      </w:pPr>
      <w:r w:rsidRPr="00701E20">
        <w:rPr>
          <w:b/>
          <w:i/>
        </w:rPr>
        <w:t>„</w:t>
      </w:r>
      <w:r w:rsidRPr="00B82023">
        <w:rPr>
          <w:b/>
          <w:i/>
        </w:rPr>
        <w:t>Samorządy i ruchy miejskie a rozwoju demokracji partycypacyjnej w Polsce</w:t>
      </w:r>
      <w:r w:rsidRPr="00701E20">
        <w:rPr>
          <w:b/>
          <w:i/>
        </w:rPr>
        <w:t>”</w:t>
      </w:r>
    </w:p>
    <w:p w:rsidR="00566E07" w:rsidRPr="00701E20" w:rsidRDefault="00566E07" w:rsidP="00566E07">
      <w:pPr>
        <w:jc w:val="center"/>
        <w:rPr>
          <w:b/>
        </w:rPr>
      </w:pPr>
      <w:r w:rsidRPr="00701E20">
        <w:rPr>
          <w:b/>
        </w:rPr>
        <w:t>Data: 29-05-2015r.</w:t>
      </w:r>
    </w:p>
    <w:p w:rsidR="00566E07" w:rsidRPr="00701E20" w:rsidRDefault="00566E07" w:rsidP="00566E07">
      <w:pPr>
        <w:jc w:val="center"/>
        <w:rPr>
          <w:b/>
        </w:rPr>
      </w:pPr>
      <w:r w:rsidRPr="00701E20">
        <w:rPr>
          <w:b/>
        </w:rPr>
        <w:t xml:space="preserve">Godziny:  11.45 – 16.30 </w:t>
      </w:r>
    </w:p>
    <w:p w:rsidR="00566E07" w:rsidRPr="00701E20" w:rsidRDefault="00566E07" w:rsidP="00566E07">
      <w:pPr>
        <w:jc w:val="center"/>
        <w:rPr>
          <w:b/>
        </w:rPr>
      </w:pPr>
      <w:r w:rsidRPr="00701E20">
        <w:rPr>
          <w:b/>
        </w:rPr>
        <w:t xml:space="preserve">Miejsce: Wydział Nauk Społecznych Uniwersytetu Warmińsko-Mazurskiego, </w:t>
      </w:r>
      <w:r>
        <w:rPr>
          <w:b/>
        </w:rPr>
        <w:br/>
      </w:r>
      <w:r w:rsidRPr="00701E20">
        <w:rPr>
          <w:b/>
        </w:rPr>
        <w:t xml:space="preserve">ul. </w:t>
      </w:r>
      <w:proofErr w:type="spellStart"/>
      <w:r w:rsidRPr="00701E20">
        <w:rPr>
          <w:b/>
        </w:rPr>
        <w:t>Szrajbera</w:t>
      </w:r>
      <w:proofErr w:type="spellEnd"/>
      <w:r w:rsidRPr="00701E20">
        <w:rPr>
          <w:b/>
        </w:rPr>
        <w:t xml:space="preserve"> 11, sala </w:t>
      </w:r>
      <w:r w:rsidR="00762C7E">
        <w:rPr>
          <w:b/>
        </w:rPr>
        <w:t>117</w:t>
      </w:r>
    </w:p>
    <w:p w:rsidR="00566E07" w:rsidRDefault="00566E07" w:rsidP="00566E07"/>
    <w:p w:rsidR="00566E07" w:rsidRPr="00701E20" w:rsidRDefault="00566E07" w:rsidP="00566E07">
      <w:r w:rsidRPr="00F92BDB">
        <w:rPr>
          <w:b/>
        </w:rPr>
        <w:t>11.45 – 12.00</w:t>
      </w:r>
      <w:r>
        <w:t xml:space="preserve"> - Otwarcie spotkania i słowo wstępne </w:t>
      </w:r>
    </w:p>
    <w:p w:rsidR="00566E07" w:rsidRDefault="00566E07" w:rsidP="00566E07">
      <w:r w:rsidRPr="00F92BDB">
        <w:rPr>
          <w:b/>
        </w:rPr>
        <w:t>12.00 – 13.00</w:t>
      </w:r>
      <w:r>
        <w:t xml:space="preserve"> – Referat</w:t>
      </w:r>
      <w:r w:rsidR="003C372B">
        <w:t>y</w:t>
      </w:r>
      <w:r>
        <w:t xml:space="preserve"> wp</w:t>
      </w:r>
      <w:r w:rsidR="003C372B">
        <w:t>rowadzające – demokracja par</w:t>
      </w:r>
      <w:r w:rsidR="00762C7E">
        <w:t>tycypacyjna oraz ruchy miejskie</w:t>
      </w:r>
      <w:r w:rsidR="00CC2C37">
        <w:t xml:space="preserve"> (moderacja: prof. dr hab. Marek Sokołowski, </w:t>
      </w:r>
      <w:r w:rsidR="00E44EA0" w:rsidRPr="00E44EA0">
        <w:t>Uniwersytet Warmińsko-Mazurski</w:t>
      </w:r>
      <w:r w:rsidR="00CC2C37">
        <w:t>)</w:t>
      </w:r>
    </w:p>
    <w:p w:rsidR="008820CE" w:rsidRDefault="008820CE" w:rsidP="00F43230">
      <w:pPr>
        <w:pStyle w:val="Akapitzlist"/>
        <w:numPr>
          <w:ilvl w:val="0"/>
          <w:numId w:val="2"/>
        </w:numPr>
      </w:pPr>
      <w:r w:rsidRPr="00F43230">
        <w:rPr>
          <w:i/>
        </w:rPr>
        <w:t>Demokracja partycypacyjna w Polsce – teoria a praktyka</w:t>
      </w:r>
    </w:p>
    <w:p w:rsidR="00566E07" w:rsidRDefault="00F92BDB" w:rsidP="00F43230">
      <w:r>
        <w:t xml:space="preserve">Referent: </w:t>
      </w:r>
      <w:r w:rsidR="00762C7E">
        <w:t xml:space="preserve">Prof. </w:t>
      </w:r>
      <w:r w:rsidR="00566E07">
        <w:t xml:space="preserve">dr hab. </w:t>
      </w:r>
      <w:r w:rsidR="00762C7E" w:rsidRPr="00762C7E">
        <w:t>Marcin</w:t>
      </w:r>
      <w:r w:rsidR="00762C7E">
        <w:t xml:space="preserve"> </w:t>
      </w:r>
      <w:proofErr w:type="spellStart"/>
      <w:r w:rsidR="00762C7E" w:rsidRPr="00762C7E">
        <w:t>Chełminiak</w:t>
      </w:r>
      <w:proofErr w:type="spellEnd"/>
      <w:r w:rsidR="00762C7E">
        <w:t>, Uniwersytet Warmińsko-Mazurski</w:t>
      </w:r>
    </w:p>
    <w:p w:rsidR="00566E07" w:rsidRDefault="00566E07" w:rsidP="00F43230">
      <w:pPr>
        <w:pStyle w:val="Akapitzlist"/>
        <w:numPr>
          <w:ilvl w:val="0"/>
          <w:numId w:val="2"/>
        </w:numPr>
        <w:rPr>
          <w:i/>
        </w:rPr>
      </w:pPr>
      <w:r w:rsidRPr="00F43230">
        <w:rPr>
          <w:i/>
        </w:rPr>
        <w:t xml:space="preserve">Rozwój i rola ruchów miejskich </w:t>
      </w:r>
      <w:r w:rsidR="00F43230" w:rsidRPr="00F43230">
        <w:rPr>
          <w:i/>
        </w:rPr>
        <w:t>w Polsce</w:t>
      </w:r>
    </w:p>
    <w:p w:rsidR="00762C7E" w:rsidRPr="00762C7E" w:rsidRDefault="00F92BDB" w:rsidP="00762C7E">
      <w:r>
        <w:t xml:space="preserve">Referent: </w:t>
      </w:r>
      <w:r w:rsidRPr="00F92BDB">
        <w:t xml:space="preserve">Krzysztof </w:t>
      </w:r>
      <w:proofErr w:type="spellStart"/>
      <w:r w:rsidRPr="00F92BDB">
        <w:t>Suchowiecki</w:t>
      </w:r>
      <w:proofErr w:type="spellEnd"/>
      <w:r>
        <w:t>, Forum Rozwoju Olsztyna</w:t>
      </w:r>
    </w:p>
    <w:p w:rsidR="00566E07" w:rsidRDefault="00566E07" w:rsidP="00566E07">
      <w:r w:rsidRPr="00F92BDB">
        <w:rPr>
          <w:b/>
        </w:rPr>
        <w:t>13.00 – 13.15</w:t>
      </w:r>
      <w:r>
        <w:t xml:space="preserve"> - Przerwa na kawę</w:t>
      </w:r>
    </w:p>
    <w:p w:rsidR="003C372B" w:rsidRDefault="00566E07" w:rsidP="00566E07">
      <w:r w:rsidRPr="00F92BDB">
        <w:rPr>
          <w:b/>
        </w:rPr>
        <w:t>13.15-14.45</w:t>
      </w:r>
      <w:r>
        <w:t xml:space="preserve"> - Narzędzia i mechanizmy demokracji partycypacyjnej w praktyce polskich samorządów</w:t>
      </w:r>
      <w:r w:rsidR="00CC2C37">
        <w:t xml:space="preserve"> (moderacja: Monika Wieczorek)</w:t>
      </w:r>
    </w:p>
    <w:p w:rsidR="008820CE" w:rsidRPr="00F43230" w:rsidRDefault="008820CE" w:rsidP="00F43230">
      <w:pPr>
        <w:pStyle w:val="Akapitzlist"/>
        <w:numPr>
          <w:ilvl w:val="0"/>
          <w:numId w:val="2"/>
        </w:numPr>
        <w:rPr>
          <w:i/>
        </w:rPr>
      </w:pPr>
      <w:r w:rsidRPr="00F43230">
        <w:rPr>
          <w:i/>
        </w:rPr>
        <w:t>Budżet partycypacyjny w praktyce polskich samorządów</w:t>
      </w:r>
    </w:p>
    <w:p w:rsidR="008820CE" w:rsidRPr="00F92BDB" w:rsidRDefault="00F92BDB" w:rsidP="00F92BDB">
      <w:pPr>
        <w:rPr>
          <w:i/>
        </w:rPr>
      </w:pPr>
      <w:r>
        <w:t xml:space="preserve">Referent: </w:t>
      </w:r>
      <w:r w:rsidRPr="00F92BDB">
        <w:t xml:space="preserve">Karol </w:t>
      </w:r>
      <w:proofErr w:type="spellStart"/>
      <w:r w:rsidRPr="00F92BDB">
        <w:t>Mojkowski</w:t>
      </w:r>
      <w:proofErr w:type="spellEnd"/>
      <w:r>
        <w:t xml:space="preserve">, </w:t>
      </w:r>
      <w:r w:rsidR="00762C7E">
        <w:t>Fundacja</w:t>
      </w:r>
      <w:r w:rsidR="008820CE">
        <w:t xml:space="preserve"> </w:t>
      </w:r>
      <w:r w:rsidR="00762C7E">
        <w:t xml:space="preserve">im. Stefana </w:t>
      </w:r>
      <w:r w:rsidR="008820CE">
        <w:t>Batorego</w:t>
      </w:r>
    </w:p>
    <w:p w:rsidR="008820CE" w:rsidRPr="00F43230" w:rsidRDefault="008820CE" w:rsidP="00F43230">
      <w:pPr>
        <w:pStyle w:val="Akapitzlist"/>
        <w:numPr>
          <w:ilvl w:val="0"/>
          <w:numId w:val="2"/>
        </w:numPr>
        <w:rPr>
          <w:i/>
        </w:rPr>
      </w:pPr>
      <w:r w:rsidRPr="00F43230">
        <w:rPr>
          <w:i/>
        </w:rPr>
        <w:t>Konsultacje społeczne – poradnik dobrych praktyk</w:t>
      </w:r>
    </w:p>
    <w:p w:rsidR="008820CE" w:rsidRDefault="00F43230" w:rsidP="008820CE">
      <w:pPr>
        <w:rPr>
          <w:i/>
        </w:rPr>
      </w:pPr>
      <w:r>
        <w:t xml:space="preserve">Referent: </w:t>
      </w:r>
      <w:r w:rsidR="00E44EA0">
        <w:t>Michał Szulc, Rada Organizacji Pozarządowych Miasta Olsztyna</w:t>
      </w:r>
    </w:p>
    <w:p w:rsidR="008820CE" w:rsidRPr="00F43230" w:rsidRDefault="008820CE" w:rsidP="00F43230">
      <w:pPr>
        <w:pStyle w:val="Akapitzlist"/>
        <w:numPr>
          <w:ilvl w:val="0"/>
          <w:numId w:val="2"/>
        </w:numPr>
        <w:rPr>
          <w:i/>
        </w:rPr>
      </w:pPr>
      <w:r w:rsidRPr="00F43230">
        <w:rPr>
          <w:i/>
        </w:rPr>
        <w:t xml:space="preserve">Ruchy miejskie w polskiej rzeczywistości </w:t>
      </w:r>
      <w:r w:rsidR="00F43230">
        <w:rPr>
          <w:i/>
        </w:rPr>
        <w:t>samorządowej przed i po wyborach 2014 r.</w:t>
      </w:r>
    </w:p>
    <w:p w:rsidR="008820CE" w:rsidRDefault="00F92BDB" w:rsidP="008820CE">
      <w:r>
        <w:rPr>
          <w:bCs/>
        </w:rPr>
        <w:t xml:space="preserve">Referent: </w:t>
      </w:r>
      <w:r w:rsidR="00E44EA0" w:rsidRPr="00E44EA0">
        <w:rPr>
          <w:bCs/>
        </w:rPr>
        <w:t>dr Krzysztof Szulborski</w:t>
      </w:r>
      <w:r w:rsidR="00E44EA0">
        <w:rPr>
          <w:bCs/>
        </w:rPr>
        <w:t xml:space="preserve">, </w:t>
      </w:r>
      <w:r w:rsidR="00E44EA0" w:rsidRPr="00E44EA0">
        <w:rPr>
          <w:bCs/>
        </w:rPr>
        <w:t>Uniwersytet Warmińsko-Mazurski</w:t>
      </w:r>
    </w:p>
    <w:p w:rsidR="00566E07" w:rsidRDefault="00566E07" w:rsidP="00566E07">
      <w:r w:rsidRPr="00F92BDB">
        <w:rPr>
          <w:b/>
        </w:rPr>
        <w:t>14.45-15.00</w:t>
      </w:r>
      <w:r>
        <w:t xml:space="preserve"> - Przerwa na kawę </w:t>
      </w:r>
    </w:p>
    <w:p w:rsidR="00566E07" w:rsidRDefault="00566E07" w:rsidP="00566E07">
      <w:r w:rsidRPr="00F92BDB">
        <w:rPr>
          <w:b/>
        </w:rPr>
        <w:t>15.00-16.30</w:t>
      </w:r>
      <w:r>
        <w:t xml:space="preserve"> - Panel dyskusyjny: Demokracja partycypacyjna w Olsztynie – studium przypadku </w:t>
      </w:r>
      <w:r w:rsidR="00CC2C37">
        <w:t xml:space="preserve">(moderacja: dr Elżbieta Subocz, </w:t>
      </w:r>
      <w:r w:rsidR="00E44EA0" w:rsidRPr="00E44EA0">
        <w:t>Uniwersytet Warmińsko-Mazurski</w:t>
      </w:r>
      <w:r w:rsidR="00CC2C37">
        <w:t>)</w:t>
      </w:r>
    </w:p>
    <w:p w:rsidR="00F43230" w:rsidRDefault="00566E07" w:rsidP="00566E07">
      <w:r>
        <w:t>- Monika Falej</w:t>
      </w:r>
      <w:r w:rsidR="00F43230">
        <w:t xml:space="preserve"> </w:t>
      </w:r>
    </w:p>
    <w:p w:rsidR="00566E07" w:rsidRDefault="00566E07" w:rsidP="00566E07">
      <w:r>
        <w:lastRenderedPageBreak/>
        <w:t xml:space="preserve">- Pracownik </w:t>
      </w:r>
      <w:r w:rsidRPr="006530C9">
        <w:t>Biur</w:t>
      </w:r>
      <w:r>
        <w:t>a</w:t>
      </w:r>
      <w:r w:rsidRPr="006530C9">
        <w:t xml:space="preserve"> Komunikacji i Dialogu Obywatelskiego</w:t>
      </w:r>
      <w:r w:rsidR="00F43230">
        <w:t xml:space="preserve"> </w:t>
      </w:r>
    </w:p>
    <w:p w:rsidR="00F43230" w:rsidRDefault="00F43230" w:rsidP="00566E07">
      <w:r>
        <w:t>- Jarosław Skórski</w:t>
      </w:r>
    </w:p>
    <w:p w:rsidR="00566E07" w:rsidRDefault="00F92BDB" w:rsidP="00566E07">
      <w:r>
        <w:t xml:space="preserve">- </w:t>
      </w:r>
      <w:r w:rsidR="00F43230">
        <w:t xml:space="preserve">Bartłomiej </w:t>
      </w:r>
      <w:proofErr w:type="spellStart"/>
      <w:r w:rsidR="00F43230">
        <w:t>Biedziuk</w:t>
      </w:r>
      <w:proofErr w:type="spellEnd"/>
      <w:r w:rsidR="00F43230">
        <w:t xml:space="preserve"> </w:t>
      </w:r>
    </w:p>
    <w:p w:rsidR="00F92BDB" w:rsidRDefault="00F92BDB" w:rsidP="00566E07">
      <w:r>
        <w:t xml:space="preserve">- </w:t>
      </w:r>
      <w:r w:rsidR="00780E21" w:rsidRPr="00780E21">
        <w:t xml:space="preserve">Mikołaj </w:t>
      </w:r>
      <w:r w:rsidR="00780E21">
        <w:t xml:space="preserve">Wyszyński </w:t>
      </w:r>
    </w:p>
    <w:p w:rsidR="00780E21" w:rsidRDefault="00780E21" w:rsidP="00566E07">
      <w:r>
        <w:t xml:space="preserve">- </w:t>
      </w:r>
      <w:r w:rsidRPr="00780E21">
        <w:t xml:space="preserve">Jerzy </w:t>
      </w:r>
      <w:r>
        <w:t xml:space="preserve">Mackiewicz </w:t>
      </w:r>
    </w:p>
    <w:p w:rsidR="00566E07" w:rsidRDefault="00566E07" w:rsidP="00566E07"/>
    <w:p w:rsidR="00566E07" w:rsidRDefault="00566E07" w:rsidP="00566E07"/>
    <w:p w:rsidR="00566E07" w:rsidRDefault="00566E07"/>
    <w:sectPr w:rsidR="00566E07" w:rsidSect="00A2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7C00"/>
    <w:multiLevelType w:val="hybridMultilevel"/>
    <w:tmpl w:val="AF94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379C3"/>
    <w:multiLevelType w:val="hybridMultilevel"/>
    <w:tmpl w:val="6D2A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66E07"/>
    <w:rsid w:val="00004578"/>
    <w:rsid w:val="0023344F"/>
    <w:rsid w:val="00332337"/>
    <w:rsid w:val="003C372B"/>
    <w:rsid w:val="00433131"/>
    <w:rsid w:val="004D2E62"/>
    <w:rsid w:val="00566E07"/>
    <w:rsid w:val="0072359F"/>
    <w:rsid w:val="00762C7E"/>
    <w:rsid w:val="00780E21"/>
    <w:rsid w:val="008820CE"/>
    <w:rsid w:val="009E5611"/>
    <w:rsid w:val="00A21AC5"/>
    <w:rsid w:val="00CC2C37"/>
    <w:rsid w:val="00E44EA0"/>
    <w:rsid w:val="00F43230"/>
    <w:rsid w:val="00F9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0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E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0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6E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3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</dc:creator>
  <cp:lastModifiedBy>Stefan</cp:lastModifiedBy>
  <cp:revision>2</cp:revision>
  <dcterms:created xsi:type="dcterms:W3CDTF">2015-05-22T19:06:00Z</dcterms:created>
  <dcterms:modified xsi:type="dcterms:W3CDTF">2015-05-22T19:06:00Z</dcterms:modified>
</cp:coreProperties>
</file>