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B55" w:rsidRDefault="00641B55" w:rsidP="00641B55">
      <w:pPr>
        <w:pStyle w:val="Bezodstpw"/>
      </w:pPr>
      <w:r>
        <w:t>Załącznik nr 2 do UMOWY</w:t>
      </w:r>
    </w:p>
    <w:p w:rsidR="00641B55" w:rsidRDefault="00641B55" w:rsidP="00641B55">
      <w:pPr>
        <w:pStyle w:val="Bezodstpw"/>
      </w:pPr>
      <w:r>
        <w:t xml:space="preserve">ORGANIZATOR </w:t>
      </w:r>
    </w:p>
    <w:tbl>
      <w:tblPr>
        <w:tblStyle w:val="Tabela-Siatka"/>
        <w:tblW w:w="0" w:type="auto"/>
        <w:tblInd w:w="1668" w:type="dxa"/>
        <w:tblLook w:val="04A0"/>
      </w:tblPr>
      <w:tblGrid>
        <w:gridCol w:w="5103"/>
      </w:tblGrid>
      <w:tr w:rsidR="00641B55" w:rsidTr="00641B55">
        <w:trPr>
          <w:trHeight w:val="1439"/>
        </w:trPr>
        <w:tc>
          <w:tcPr>
            <w:tcW w:w="5103" w:type="dxa"/>
          </w:tcPr>
          <w:p w:rsidR="00641B55" w:rsidRDefault="00641B55" w:rsidP="00641B55">
            <w:pPr>
              <w:pStyle w:val="Bezodstpw"/>
            </w:pPr>
          </w:p>
        </w:tc>
      </w:tr>
    </w:tbl>
    <w:p w:rsidR="00641B55" w:rsidRDefault="00641B55" w:rsidP="00641B55">
      <w:pPr>
        <w:pStyle w:val="Bezodstpw"/>
      </w:pPr>
    </w:p>
    <w:p w:rsidR="00641B55" w:rsidRPr="00641B55" w:rsidRDefault="00641B55" w:rsidP="00641B55">
      <w:pPr>
        <w:rPr>
          <w:rFonts w:ascii="Czcionka tekstu podstawowego" w:eastAsia="Times New Roman" w:hAnsi="Czcionka tekstu podstawowego" w:cs="Times New Roman"/>
          <w:color w:val="000000"/>
          <w:lang w:eastAsia="pl-PL"/>
        </w:rPr>
      </w:pPr>
      <w:r>
        <w:t xml:space="preserve"> </w:t>
      </w:r>
      <w:r w:rsidRPr="00641B55">
        <w:rPr>
          <w:rFonts w:ascii="Czcionka tekstu podstawowego" w:eastAsia="Times New Roman" w:hAnsi="Czcionka tekstu podstawowego" w:cs="Times New Roman"/>
          <w:color w:val="000000"/>
          <w:lang w:eastAsia="pl-PL"/>
        </w:rPr>
        <w:t>Niniejszym składam zamówienie na Kartę Pracowniczą LOTOS Biznes o następujących parametrach:</w:t>
      </w:r>
    </w:p>
    <w:tbl>
      <w:tblPr>
        <w:tblW w:w="10848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760"/>
        <w:gridCol w:w="3075"/>
        <w:gridCol w:w="2410"/>
        <w:gridCol w:w="1843"/>
        <w:gridCol w:w="1760"/>
      </w:tblGrid>
      <w:tr w:rsidR="00641B55" w:rsidRPr="00641B55" w:rsidTr="00C9407D">
        <w:trPr>
          <w:trHeight w:val="345"/>
        </w:trPr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jc w:val="center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 xml:space="preserve">Nr ewidencyjny UCZESTNIKA </w:t>
            </w: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vertAlign w:val="superscript"/>
                <w:lang w:eastAsia="pl-PL"/>
              </w:rPr>
              <w:t>1</w:t>
            </w:r>
          </w:p>
        </w:tc>
        <w:tc>
          <w:tcPr>
            <w:tcW w:w="3075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jc w:val="center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Nazwisko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jc w:val="center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Imię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jc w:val="center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 xml:space="preserve">Maksymalna wart. zakupów w miesiącu </w:t>
            </w: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vertAlign w:val="superscript"/>
                <w:lang w:eastAsia="pl-PL"/>
              </w:rPr>
              <w:t>2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jc w:val="center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 xml:space="preserve">Ilość zamawianych kart - </w:t>
            </w:r>
            <w:proofErr w:type="spellStart"/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max</w:t>
            </w:r>
            <w:proofErr w:type="spellEnd"/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. 1 szt.</w:t>
            </w:r>
          </w:p>
        </w:tc>
      </w:tr>
      <w:tr w:rsidR="00641B55" w:rsidRPr="00641B55" w:rsidTr="00C9407D">
        <w:trPr>
          <w:trHeight w:val="679"/>
        </w:trPr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</w:p>
        </w:tc>
        <w:tc>
          <w:tcPr>
            <w:tcW w:w="3075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</w:p>
        </w:tc>
      </w:tr>
      <w:tr w:rsidR="00641B55" w:rsidRPr="00641B55" w:rsidTr="00C9407D">
        <w:trPr>
          <w:trHeight w:val="972"/>
        </w:trPr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 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2000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lang w:eastAsia="pl-PL"/>
              </w:rPr>
              <w:t> </w:t>
            </w:r>
          </w:p>
        </w:tc>
      </w:tr>
    </w:tbl>
    <w:p w:rsidR="009071FF" w:rsidRDefault="009071FF" w:rsidP="00641B55">
      <w:pPr>
        <w:pStyle w:val="Bezodstpw"/>
        <w:rPr>
          <w:sz w:val="16"/>
          <w:szCs w:val="16"/>
        </w:rPr>
      </w:pPr>
    </w:p>
    <w:tbl>
      <w:tblPr>
        <w:tblW w:w="10788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023"/>
        <w:gridCol w:w="1356"/>
        <w:gridCol w:w="409"/>
      </w:tblGrid>
      <w:tr w:rsidR="00641B55" w:rsidRPr="00641B55" w:rsidTr="00C9407D">
        <w:trPr>
          <w:trHeight w:val="260"/>
        </w:trPr>
        <w:tc>
          <w:tcPr>
            <w:tcW w:w="107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B55" w:rsidRPr="007D19F1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  <w:t xml:space="preserve">1 - Nr ewidencyjny UCZESTNIKA w systemach ORGANIZATORA lub inicjały uczestnika, jeżeli numer </w:t>
            </w:r>
          </w:p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</w:pPr>
            <w:r w:rsidRPr="007D19F1"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  <w:t xml:space="preserve">     </w:t>
            </w: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  <w:t>ewidencyjny nie jest stosowany</w:t>
            </w:r>
          </w:p>
        </w:tc>
      </w:tr>
      <w:tr w:rsidR="00641B55" w:rsidRPr="00641B55" w:rsidTr="00C9407D">
        <w:trPr>
          <w:trHeight w:val="257"/>
        </w:trPr>
        <w:tc>
          <w:tcPr>
            <w:tcW w:w="9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</w:pPr>
            <w:r w:rsidRPr="00641B55"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  <w:t>2 - W modelu kart dla uczestników przyjęty został limit do 2000 zł.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zcionka tekstu podstawowego" w:eastAsia="Times New Roman" w:hAnsi="Czcionka tekstu podstawowego" w:cs="Times New Roman"/>
                <w:color w:val="000000"/>
                <w:sz w:val="18"/>
                <w:szCs w:val="18"/>
                <w:lang w:eastAsia="pl-PL"/>
              </w:rPr>
            </w:pPr>
          </w:p>
        </w:tc>
      </w:tr>
      <w:tr w:rsidR="00641B55" w:rsidRPr="00641B55" w:rsidTr="00C9407D">
        <w:trPr>
          <w:trHeight w:val="509"/>
        </w:trPr>
        <w:tc>
          <w:tcPr>
            <w:tcW w:w="10788" w:type="dxa"/>
            <w:gridSpan w:val="3"/>
            <w:vMerge w:val="restart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  <w:hideMark/>
          </w:tcPr>
          <w:p w:rsidR="00641B55" w:rsidRPr="00641B55" w:rsidRDefault="00641B55" w:rsidP="00641B55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1. Administratorem danych osobowych zgłoszonych osób jest LOTOS Paliwa Sp. z o.o.  siedziba: ul. Elbląska 135, 80-718 Gdańsk. Z LOTOS Paliwa można się skontaktować poprzez adres e-mail: odo@lotospaliwa.pl, telefonicznie: 801 345 678, (58) 326 43 00 lub pisemnie na adres siedziby wskazany powyżej. W LOTOS Paliwa został wyznaczony inspektor ochrony danych, z którym można się skontaktować poprzez e-mail iod@lotospaliwa.pl w sprawach związanych z przetwarzaniem danych osobowych. </w:t>
            </w: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2. Dane będą przetwarzane w celach związanych z uczestnictwem w SYSTEMIE LOTOS BIZNES dla UCZESTNIKA dotyczącym sprzedaży gotówkowej paliw na stacjach LOTOS  po preferencyjnych cenach. Podstawą prawną przetwarzania danych jest w tym wypadku prawnie uzasadniony interes LOTOS Paliwa, który polega na realizacji umowy pracowniczej sprzedaży gotówkowej w SYSTEMIE LOTOS BIZNES zawartej z ORGANIZATOREM.</w:t>
            </w: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 xml:space="preserve">3. Dane przechowywane będą do czasu zakończenia uczestnictwa osoby w programie, a w związku ze sprzedażą paliwa po preferencyjnych cenach przez okres wynikający z przepisów podatkowych oraz przepisów o rachunkowości. </w:t>
            </w: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4. Dane mogą być powierzone do przetwarzania na zlecenie LOTOS Paliwa w tym m.in. podmiotom: zarządzającym stacjami LOTOS, obsługującym systemy informatyczne; przy czym takie podmioty przetwarzają dane na podstawie umowy z LOTOS Paliwa i wyłącznie zgodnie z jej poleceniami.</w:t>
            </w: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5. Każdej osobie przysługuje prawo dostępu do jej danych, żądania ich sprostowania, usunięcia lub ograniczenia ich przetwarzania, jak również prawo sprzeciwu na przetwarzanie danych.</w:t>
            </w: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6. Każda osoba ma również prawo wniesienia skargi do Prezesa Urzędu Ochrony Danych Osobowych.</w:t>
            </w: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 xml:space="preserve">7. W celu skorzystania z powyższych praw należy skontaktować się z LOTOS Paliwa lub z inspektorem ochrony danych (dane kontaktowe wskazane powyżej). </w:t>
            </w:r>
            <w:r w:rsidRPr="00641B55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8. Podanie danych jest dobrowolne ale niezbędne do uczestnictwa w SYSTEMIE LOTOS BIZNES dotyczącym sprzedaży gotówkowej paliw na stacjach LOTOS.</w:t>
            </w:r>
          </w:p>
        </w:tc>
      </w:tr>
      <w:tr w:rsidR="00641B55" w:rsidRPr="00641B55" w:rsidTr="00C9407D">
        <w:trPr>
          <w:trHeight w:val="269"/>
        </w:trPr>
        <w:tc>
          <w:tcPr>
            <w:tcW w:w="10788" w:type="dxa"/>
            <w:gridSpan w:val="3"/>
            <w:vMerge/>
            <w:tcBorders>
              <w:top w:val="single" w:sz="4" w:space="0" w:color="auto"/>
              <w:bottom w:val="nil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641B55" w:rsidRPr="00641B55" w:rsidTr="00C9407D">
        <w:trPr>
          <w:trHeight w:val="269"/>
        </w:trPr>
        <w:tc>
          <w:tcPr>
            <w:tcW w:w="10788" w:type="dxa"/>
            <w:gridSpan w:val="3"/>
            <w:vMerge/>
            <w:tcBorders>
              <w:top w:val="single" w:sz="4" w:space="0" w:color="auto"/>
              <w:bottom w:val="nil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641B55" w:rsidRPr="00641B55" w:rsidTr="00C9407D">
        <w:trPr>
          <w:trHeight w:val="4772"/>
        </w:trPr>
        <w:tc>
          <w:tcPr>
            <w:tcW w:w="10788" w:type="dxa"/>
            <w:gridSpan w:val="3"/>
            <w:vMerge/>
            <w:tcBorders>
              <w:top w:val="single" w:sz="4" w:space="0" w:color="auto"/>
              <w:bottom w:val="nil"/>
            </w:tcBorders>
            <w:vAlign w:val="center"/>
            <w:hideMark/>
          </w:tcPr>
          <w:p w:rsidR="00641B55" w:rsidRPr="00641B55" w:rsidRDefault="00641B55" w:rsidP="00641B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641B55" w:rsidRDefault="00641B55" w:rsidP="00641B55">
      <w:pPr>
        <w:pStyle w:val="Bezodstpw"/>
        <w:rPr>
          <w:sz w:val="16"/>
          <w:szCs w:val="16"/>
        </w:rPr>
      </w:pPr>
    </w:p>
    <w:p w:rsidR="00C9407D" w:rsidRPr="00C9407D" w:rsidRDefault="00C9407D" w:rsidP="00C9407D">
      <w:pPr>
        <w:spacing w:after="0" w:line="240" w:lineRule="auto"/>
        <w:jc w:val="both"/>
        <w:rPr>
          <w:rFonts w:ascii="Czcionka tekstu podstawowego" w:eastAsia="Times New Roman" w:hAnsi="Czcionka tekstu podstawowego" w:cs="Times New Roman"/>
          <w:color w:val="000000"/>
          <w:lang w:eastAsia="pl-PL"/>
        </w:rPr>
      </w:pPr>
      <w:r w:rsidRPr="00C9407D">
        <w:rPr>
          <w:rFonts w:ascii="Czcionka tekstu podstawowego" w:eastAsia="Times New Roman" w:hAnsi="Czcionka tekstu podstawowego" w:cs="Times New Roman"/>
          <w:color w:val="000000"/>
          <w:lang w:eastAsia="pl-PL"/>
        </w:rPr>
        <w:t xml:space="preserve">Niniejszym oświadczam, że zapoznałem się z zawartą powyżej informacją </w:t>
      </w:r>
      <w:r>
        <w:rPr>
          <w:rFonts w:ascii="Czcionka tekstu podstawowego" w:eastAsia="Times New Roman" w:hAnsi="Czcionka tekstu podstawowego" w:cs="Times New Roman"/>
          <w:color w:val="000000"/>
          <w:lang w:eastAsia="pl-PL"/>
        </w:rPr>
        <w:t xml:space="preserve">na temat przetwarzania podanych </w:t>
      </w:r>
      <w:r w:rsidRPr="00C9407D">
        <w:rPr>
          <w:rFonts w:ascii="Czcionka tekstu podstawowego" w:eastAsia="Times New Roman" w:hAnsi="Czcionka tekstu podstawowego" w:cs="Times New Roman"/>
          <w:color w:val="000000"/>
          <w:lang w:eastAsia="pl-PL"/>
        </w:rPr>
        <w:t>przeze mnie danych osobowych przez LOTOS Paliwa Sp. z o.o. w zakresie i w celach związanych z realizacją UMOWY PRACOWNICZEJ SPRZEDAŻY GOTÓWKOWEJ W SYSTEMIE LOTOS BIZNES oraz przysługujących mi praw na podstawie przepisów o ochronie danych osobowych.</w:t>
      </w:r>
    </w:p>
    <w:p w:rsidR="00C9407D" w:rsidRDefault="00C9407D" w:rsidP="00641B55">
      <w:pPr>
        <w:pStyle w:val="Bezodstpw"/>
        <w:rPr>
          <w:sz w:val="16"/>
          <w:szCs w:val="16"/>
        </w:rPr>
      </w:pPr>
    </w:p>
    <w:p w:rsidR="00C9407D" w:rsidRDefault="00C9407D" w:rsidP="00641B55">
      <w:pPr>
        <w:pStyle w:val="Bezodstpw"/>
        <w:rPr>
          <w:sz w:val="16"/>
          <w:szCs w:val="16"/>
        </w:rPr>
      </w:pPr>
    </w:p>
    <w:p w:rsidR="00C9407D" w:rsidRDefault="00C9407D" w:rsidP="00641B55">
      <w:pPr>
        <w:pStyle w:val="Bezodstpw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…………………………………………………………………………………………………………..</w:t>
      </w:r>
    </w:p>
    <w:p w:rsidR="00C9407D" w:rsidRDefault="00C9407D" w:rsidP="00641B55">
      <w:pPr>
        <w:pStyle w:val="Bezodstpw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  <w:t>PODPIS</w:t>
      </w:r>
    </w:p>
    <w:p w:rsidR="00C9407D" w:rsidRPr="00C9407D" w:rsidRDefault="00C9407D" w:rsidP="00C9407D">
      <w:pPr>
        <w:spacing w:after="0" w:line="240" w:lineRule="auto"/>
        <w:rPr>
          <w:rFonts w:ascii="Czcionka tekstu podstawowego" w:eastAsia="Times New Roman" w:hAnsi="Czcionka tekstu podstawowego" w:cs="Times New Roman"/>
          <w:color w:val="000000"/>
          <w:lang w:eastAsia="pl-PL"/>
        </w:rPr>
      </w:pPr>
      <w:r w:rsidRPr="00C9407D">
        <w:rPr>
          <w:rFonts w:ascii="Czcionka tekstu podstawowego" w:eastAsia="Times New Roman" w:hAnsi="Czcionka tekstu podstawowego" w:cs="Times New Roman"/>
          <w:color w:val="000000"/>
          <w:lang w:eastAsia="pl-PL"/>
        </w:rPr>
        <w:t>Oświadczam, że zapoznałem się z REGULAMINEM korzystania z kart oraz akceptuję jego postanowienia</w:t>
      </w:r>
      <w:r>
        <w:rPr>
          <w:rFonts w:ascii="Czcionka tekstu podstawowego" w:eastAsia="Times New Roman" w:hAnsi="Czcionka tekstu podstawowego" w:cs="Times New Roman"/>
          <w:color w:val="000000"/>
          <w:lang w:eastAsia="pl-PL"/>
        </w:rPr>
        <w:t>.</w:t>
      </w:r>
    </w:p>
    <w:p w:rsidR="00C9407D" w:rsidRDefault="00C9407D" w:rsidP="00641B55">
      <w:pPr>
        <w:pStyle w:val="Bezodstpw"/>
        <w:rPr>
          <w:sz w:val="16"/>
          <w:szCs w:val="16"/>
        </w:rPr>
      </w:pPr>
    </w:p>
    <w:p w:rsidR="00C9407D" w:rsidRDefault="00C9407D" w:rsidP="00641B55">
      <w:pPr>
        <w:pStyle w:val="Bezodstpw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…………………………………………………………………………………………………………..</w:t>
      </w:r>
    </w:p>
    <w:p w:rsidR="00C9407D" w:rsidRPr="00C9407D" w:rsidRDefault="00C9407D" w:rsidP="00641B55">
      <w:pPr>
        <w:pStyle w:val="Bezodstpw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</w:r>
      <w:r>
        <w:rPr>
          <w:sz w:val="16"/>
          <w:szCs w:val="16"/>
          <w:vertAlign w:val="superscript"/>
        </w:rPr>
        <w:tab/>
        <w:t>PODPIS</w:t>
      </w:r>
    </w:p>
    <w:sectPr w:rsidR="00C9407D" w:rsidRPr="00C9407D" w:rsidSect="00C9407D">
      <w:pgSz w:w="11906" w:h="16838"/>
      <w:pgMar w:top="567" w:right="1417" w:bottom="1417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41B55"/>
    <w:rsid w:val="000D1543"/>
    <w:rsid w:val="00641B55"/>
    <w:rsid w:val="007D19F1"/>
    <w:rsid w:val="009071FF"/>
    <w:rsid w:val="00981B2B"/>
    <w:rsid w:val="00C940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D1543"/>
  </w:style>
  <w:style w:type="paragraph" w:styleId="Nagwek2">
    <w:name w:val="heading 2"/>
    <w:basedOn w:val="Normalny"/>
    <w:link w:val="Nagwek2Znak"/>
    <w:uiPriority w:val="9"/>
    <w:qFormat/>
    <w:rsid w:val="000D154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0D15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0D1543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0D1543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0D1543"/>
    <w:rPr>
      <w:b/>
      <w:bCs/>
    </w:rPr>
  </w:style>
  <w:style w:type="character" w:styleId="Uwydatnienie">
    <w:name w:val="Emphasis"/>
    <w:basedOn w:val="Domylnaczcionkaakapitu"/>
    <w:uiPriority w:val="20"/>
    <w:qFormat/>
    <w:rsid w:val="000D1543"/>
    <w:rPr>
      <w:i/>
      <w:iCs/>
    </w:rPr>
  </w:style>
  <w:style w:type="paragraph" w:styleId="Bezodstpw">
    <w:name w:val="No Spacing"/>
    <w:uiPriority w:val="1"/>
    <w:qFormat/>
    <w:rsid w:val="000D1543"/>
    <w:pPr>
      <w:spacing w:after="0" w:line="240" w:lineRule="auto"/>
    </w:pPr>
  </w:style>
  <w:style w:type="table" w:styleId="Tabela-Siatka">
    <w:name w:val="Table Grid"/>
    <w:basedOn w:val="Standardowy"/>
    <w:uiPriority w:val="59"/>
    <w:rsid w:val="00641B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719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3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9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430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Solidarność</dc:creator>
  <cp:lastModifiedBy>Solidarność</cp:lastModifiedBy>
  <cp:revision>1</cp:revision>
  <cp:lastPrinted>2018-10-03T12:44:00Z</cp:lastPrinted>
  <dcterms:created xsi:type="dcterms:W3CDTF">2018-10-03T12:25:00Z</dcterms:created>
  <dcterms:modified xsi:type="dcterms:W3CDTF">2018-10-03T12:47:00Z</dcterms:modified>
</cp:coreProperties>
</file>