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4725" w14:textId="77777777" w:rsidR="00225BCB" w:rsidRDefault="00772BF7" w:rsidP="00805E25">
      <w:pPr>
        <w:spacing w:after="0" w:line="252" w:lineRule="auto"/>
        <w:jc w:val="right"/>
        <w:rPr>
          <w:rFonts w:ascii="Times New Roman" w:eastAsia="Calibri" w:hAnsi="Times New Roman" w:cs="Times New Roman"/>
        </w:rPr>
      </w:pPr>
      <w:r w:rsidRPr="00772BF7">
        <w:rPr>
          <w:rFonts w:ascii="Times New Roman" w:eastAsia="Calibri" w:hAnsi="Times New Roman" w:cs="Times New Roman"/>
        </w:rPr>
        <w:t>Załącznik nr 1</w:t>
      </w:r>
    </w:p>
    <w:p w14:paraId="5D2E44C2" w14:textId="5D2C4D9C" w:rsidR="00772BF7" w:rsidRPr="00772BF7" w:rsidRDefault="00772BF7" w:rsidP="00805E25">
      <w:pPr>
        <w:spacing w:after="0" w:line="252" w:lineRule="auto"/>
        <w:jc w:val="right"/>
        <w:rPr>
          <w:rFonts w:ascii="Times New Roman" w:eastAsia="Calibri" w:hAnsi="Times New Roman" w:cs="Times New Roman"/>
        </w:rPr>
      </w:pPr>
      <w:r w:rsidRPr="00772BF7">
        <w:rPr>
          <w:rFonts w:ascii="Times New Roman" w:eastAsia="Calibri" w:hAnsi="Times New Roman" w:cs="Times New Roman"/>
        </w:rPr>
        <w:t xml:space="preserve">do Zarządzenia </w:t>
      </w:r>
      <w:r w:rsidR="009962AC">
        <w:rPr>
          <w:rFonts w:ascii="Times New Roman" w:eastAsia="Calibri" w:hAnsi="Times New Roman" w:cs="Times New Roman"/>
        </w:rPr>
        <w:t>Nr 9</w:t>
      </w:r>
      <w:r w:rsidR="0061794A">
        <w:rPr>
          <w:rFonts w:ascii="Times New Roman" w:eastAsia="Calibri" w:hAnsi="Times New Roman" w:cs="Times New Roman"/>
        </w:rPr>
        <w:t>8</w:t>
      </w:r>
      <w:r w:rsidR="009962AC">
        <w:rPr>
          <w:rFonts w:ascii="Times New Roman" w:eastAsia="Calibri" w:hAnsi="Times New Roman" w:cs="Times New Roman"/>
        </w:rPr>
        <w:t>/2024</w:t>
      </w:r>
      <w:r w:rsidR="00805E25">
        <w:rPr>
          <w:rFonts w:ascii="Times New Roman" w:eastAsia="Calibri" w:hAnsi="Times New Roman" w:cs="Times New Roman"/>
        </w:rPr>
        <w:t xml:space="preserve"> </w:t>
      </w:r>
    </w:p>
    <w:p w14:paraId="514F9EFF" w14:textId="4BF072D3" w:rsidR="00805E25" w:rsidRDefault="00CE57B5" w:rsidP="00805E25">
      <w:pPr>
        <w:spacing w:after="0" w:line="252" w:lineRule="auto"/>
        <w:jc w:val="right"/>
        <w:rPr>
          <w:rFonts w:ascii="Times New Roman" w:eastAsia="Calibri" w:hAnsi="Times New Roman" w:cs="Times New Roman"/>
        </w:rPr>
      </w:pPr>
      <w:r>
        <w:rPr>
          <w:rFonts w:ascii="Times New Roman" w:eastAsia="Calibri" w:hAnsi="Times New Roman" w:cs="Times New Roman"/>
        </w:rPr>
        <w:t xml:space="preserve">Rektora </w:t>
      </w:r>
      <w:r w:rsidR="009962AC">
        <w:rPr>
          <w:rFonts w:ascii="Times New Roman" w:eastAsia="Calibri" w:hAnsi="Times New Roman" w:cs="Times New Roman"/>
        </w:rPr>
        <w:t>UWM</w:t>
      </w:r>
      <w:r w:rsidR="00805E25">
        <w:rPr>
          <w:rFonts w:ascii="Times New Roman" w:eastAsia="Calibri" w:hAnsi="Times New Roman" w:cs="Times New Roman"/>
        </w:rPr>
        <w:t xml:space="preserve"> </w:t>
      </w:r>
      <w:r>
        <w:rPr>
          <w:rFonts w:ascii="Times New Roman" w:eastAsia="Calibri" w:hAnsi="Times New Roman" w:cs="Times New Roman"/>
        </w:rPr>
        <w:t>w Olsztynie</w:t>
      </w:r>
    </w:p>
    <w:p w14:paraId="43B18942" w14:textId="7633A3AA" w:rsidR="00772BF7" w:rsidRPr="00772BF7" w:rsidRDefault="00772BF7" w:rsidP="00805E25">
      <w:pPr>
        <w:spacing w:after="0" w:line="252" w:lineRule="auto"/>
        <w:jc w:val="right"/>
        <w:rPr>
          <w:rFonts w:ascii="Times New Roman" w:eastAsia="Calibri" w:hAnsi="Times New Roman" w:cs="Times New Roman"/>
        </w:rPr>
      </w:pPr>
      <w:r w:rsidRPr="00772BF7">
        <w:rPr>
          <w:rFonts w:ascii="Times New Roman" w:eastAsia="Calibri" w:hAnsi="Times New Roman" w:cs="Times New Roman"/>
        </w:rPr>
        <w:t>z</w:t>
      </w:r>
      <w:r w:rsidR="00805E25">
        <w:rPr>
          <w:rFonts w:ascii="Times New Roman" w:eastAsia="Calibri" w:hAnsi="Times New Roman" w:cs="Times New Roman"/>
        </w:rPr>
        <w:t xml:space="preserve"> </w:t>
      </w:r>
      <w:r w:rsidRPr="00772BF7">
        <w:rPr>
          <w:rFonts w:ascii="Times New Roman" w:eastAsia="Calibri" w:hAnsi="Times New Roman" w:cs="Times New Roman"/>
        </w:rPr>
        <w:t>dnia</w:t>
      </w:r>
      <w:r w:rsidR="00750A28">
        <w:rPr>
          <w:rFonts w:ascii="Times New Roman" w:eastAsia="Calibri" w:hAnsi="Times New Roman" w:cs="Times New Roman"/>
        </w:rPr>
        <w:t xml:space="preserve"> 11 grudnia 2024 roku</w:t>
      </w:r>
    </w:p>
    <w:p w14:paraId="0CEB7269" w14:textId="77777777" w:rsidR="00772BF7" w:rsidRPr="00772BF7" w:rsidRDefault="00772BF7" w:rsidP="00772BF7">
      <w:pPr>
        <w:spacing w:after="0" w:line="252" w:lineRule="auto"/>
        <w:jc w:val="center"/>
        <w:rPr>
          <w:rFonts w:ascii="Times New Roman" w:eastAsia="Calibri" w:hAnsi="Times New Roman" w:cs="Times New Roman"/>
        </w:rPr>
      </w:pPr>
    </w:p>
    <w:p w14:paraId="3F90D9EC" w14:textId="77777777" w:rsidR="00772BF7" w:rsidRPr="00772BF7" w:rsidRDefault="00772BF7" w:rsidP="00772BF7">
      <w:pPr>
        <w:spacing w:after="0" w:line="252" w:lineRule="auto"/>
        <w:jc w:val="center"/>
        <w:rPr>
          <w:rFonts w:ascii="Times New Roman" w:eastAsia="Calibri" w:hAnsi="Times New Roman" w:cs="Times New Roman"/>
        </w:rPr>
      </w:pPr>
    </w:p>
    <w:p w14:paraId="3304F9EB" w14:textId="68941B09" w:rsidR="00772BF7" w:rsidRPr="00772BF7" w:rsidRDefault="00772BF7" w:rsidP="00772BF7">
      <w:pPr>
        <w:spacing w:after="0" w:line="252" w:lineRule="auto"/>
        <w:jc w:val="center"/>
        <w:rPr>
          <w:rFonts w:ascii="Times New Roman" w:eastAsia="Calibri" w:hAnsi="Times New Roman" w:cs="Times New Roman"/>
        </w:rPr>
      </w:pPr>
    </w:p>
    <w:p w14:paraId="60F47546" w14:textId="2D03A733" w:rsidR="00772BF7" w:rsidRPr="00772BF7" w:rsidRDefault="00772BF7" w:rsidP="00772BF7">
      <w:pPr>
        <w:spacing w:after="0" w:line="252" w:lineRule="auto"/>
        <w:rPr>
          <w:rFonts w:ascii="Times New Roman" w:eastAsia="Calibri" w:hAnsi="Times New Roman" w:cs="Times New Roman"/>
        </w:rPr>
      </w:pPr>
    </w:p>
    <w:p w14:paraId="1D43F485" w14:textId="7D424EC7" w:rsidR="00772BF7" w:rsidRPr="00772BF7" w:rsidRDefault="00772BF7" w:rsidP="00772BF7">
      <w:pPr>
        <w:spacing w:after="0" w:line="252" w:lineRule="auto"/>
        <w:jc w:val="center"/>
        <w:rPr>
          <w:rFonts w:ascii="Times New Roman" w:eastAsia="Calibri" w:hAnsi="Times New Roman" w:cs="Times New Roman"/>
        </w:rPr>
      </w:pPr>
    </w:p>
    <w:p w14:paraId="20FC39CA" w14:textId="0E071A4D" w:rsidR="00525DCF" w:rsidRDefault="00525DCF" w:rsidP="00772BF7">
      <w:pPr>
        <w:spacing w:after="0" w:line="252" w:lineRule="auto"/>
        <w:jc w:val="center"/>
        <w:rPr>
          <w:rFonts w:ascii="Times New Roman" w:eastAsia="Calibri" w:hAnsi="Times New Roman" w:cs="Times New Roman"/>
          <w:b/>
          <w:bCs/>
          <w:sz w:val="28"/>
          <w:szCs w:val="28"/>
        </w:rPr>
      </w:pPr>
    </w:p>
    <w:p w14:paraId="013B5A1E" w14:textId="28F635A6" w:rsidR="00525DCF" w:rsidRDefault="00525DCF" w:rsidP="00772BF7">
      <w:pPr>
        <w:spacing w:after="0" w:line="252" w:lineRule="auto"/>
        <w:jc w:val="center"/>
        <w:rPr>
          <w:rFonts w:ascii="Times New Roman" w:eastAsia="Calibri" w:hAnsi="Times New Roman" w:cs="Times New Roman"/>
          <w:b/>
          <w:bCs/>
          <w:sz w:val="28"/>
          <w:szCs w:val="28"/>
        </w:rPr>
      </w:pPr>
    </w:p>
    <w:p w14:paraId="6EEB905D" w14:textId="2D770DB0" w:rsidR="00525DCF" w:rsidRDefault="00525DCF" w:rsidP="00772BF7">
      <w:pPr>
        <w:spacing w:after="0" w:line="252" w:lineRule="auto"/>
        <w:jc w:val="center"/>
        <w:rPr>
          <w:rFonts w:ascii="Times New Roman" w:eastAsia="Calibri" w:hAnsi="Times New Roman" w:cs="Times New Roman"/>
          <w:b/>
          <w:bCs/>
          <w:sz w:val="28"/>
          <w:szCs w:val="28"/>
        </w:rPr>
      </w:pPr>
    </w:p>
    <w:p w14:paraId="4A2310B2" w14:textId="77777777" w:rsidR="00CE57B5" w:rsidRDefault="00CE57B5" w:rsidP="00772BF7">
      <w:pPr>
        <w:spacing w:after="0" w:line="252" w:lineRule="auto"/>
        <w:jc w:val="center"/>
        <w:rPr>
          <w:rFonts w:ascii="Times New Roman" w:eastAsia="Calibri" w:hAnsi="Times New Roman" w:cs="Times New Roman"/>
          <w:b/>
          <w:bCs/>
          <w:color w:val="2F5496" w:themeColor="accent1" w:themeShade="BF"/>
          <w:sz w:val="28"/>
          <w:szCs w:val="28"/>
        </w:rPr>
      </w:pPr>
    </w:p>
    <w:p w14:paraId="603E52F2" w14:textId="77777777" w:rsidR="00CE57B5" w:rsidRDefault="00CE57B5" w:rsidP="00772BF7">
      <w:pPr>
        <w:spacing w:after="0" w:line="252" w:lineRule="auto"/>
        <w:jc w:val="center"/>
        <w:rPr>
          <w:rFonts w:ascii="Times New Roman" w:eastAsia="Calibri" w:hAnsi="Times New Roman" w:cs="Times New Roman"/>
          <w:b/>
          <w:bCs/>
          <w:color w:val="2F5496" w:themeColor="accent1" w:themeShade="BF"/>
          <w:sz w:val="28"/>
          <w:szCs w:val="28"/>
        </w:rPr>
      </w:pPr>
    </w:p>
    <w:p w14:paraId="53084FFB" w14:textId="22FF3F33" w:rsidR="00772BF7" w:rsidRPr="00FF5FAB" w:rsidRDefault="00525DCF" w:rsidP="00772BF7">
      <w:pPr>
        <w:spacing w:after="0" w:line="252" w:lineRule="auto"/>
        <w:jc w:val="center"/>
        <w:rPr>
          <w:rFonts w:ascii="Times New Roman" w:eastAsia="Calibri" w:hAnsi="Times New Roman" w:cs="Times New Roman"/>
          <w:b/>
          <w:bCs/>
          <w:color w:val="2F5496" w:themeColor="accent1" w:themeShade="BF"/>
          <w:sz w:val="28"/>
          <w:szCs w:val="28"/>
        </w:rPr>
      </w:pPr>
      <w:r w:rsidRPr="00FF5FAB">
        <w:rPr>
          <w:rFonts w:ascii="Times New Roman" w:eastAsia="Calibri" w:hAnsi="Times New Roman" w:cs="Times New Roman"/>
          <w:b/>
          <w:bCs/>
          <w:color w:val="2F5496" w:themeColor="accent1" w:themeShade="BF"/>
          <w:sz w:val="28"/>
          <w:szCs w:val="28"/>
        </w:rPr>
        <w:t>S</w:t>
      </w:r>
      <w:r w:rsidR="00772BF7" w:rsidRPr="00FF5FAB">
        <w:rPr>
          <w:rFonts w:ascii="Times New Roman" w:eastAsia="Calibri" w:hAnsi="Times New Roman" w:cs="Times New Roman"/>
          <w:b/>
          <w:bCs/>
          <w:color w:val="2F5496" w:themeColor="accent1" w:themeShade="BF"/>
          <w:sz w:val="28"/>
          <w:szCs w:val="28"/>
        </w:rPr>
        <w:t>TANDARDY OCHRONY MAŁOLETNICH</w:t>
      </w:r>
    </w:p>
    <w:p w14:paraId="5ADA5B6C" w14:textId="70367723" w:rsidR="00C8104D" w:rsidRDefault="00CE57B5" w:rsidP="001D34B5">
      <w:pPr>
        <w:spacing w:after="0" w:line="252" w:lineRule="auto"/>
        <w:jc w:val="center"/>
        <w:rPr>
          <w:rFonts w:ascii="Times New Roman" w:eastAsia="Calibri" w:hAnsi="Times New Roman" w:cs="Times New Roman"/>
          <w:b/>
          <w:bCs/>
          <w:color w:val="2F5496" w:themeColor="accent1" w:themeShade="BF"/>
          <w:sz w:val="28"/>
          <w:szCs w:val="28"/>
        </w:rPr>
      </w:pPr>
      <w:r>
        <w:rPr>
          <w:rFonts w:ascii="Times New Roman" w:eastAsia="Calibri" w:hAnsi="Times New Roman" w:cs="Times New Roman"/>
          <w:b/>
          <w:bCs/>
          <w:color w:val="2F5496" w:themeColor="accent1" w:themeShade="BF"/>
          <w:sz w:val="28"/>
          <w:szCs w:val="28"/>
        </w:rPr>
        <w:t>W UNIWERSYTECIE WARMIŃSKO-MAZURSKIM</w:t>
      </w:r>
    </w:p>
    <w:p w14:paraId="3C38EB40" w14:textId="3230B6FE" w:rsidR="00CE57B5" w:rsidRPr="00FF5FAB" w:rsidRDefault="00CE57B5" w:rsidP="001D34B5">
      <w:pPr>
        <w:spacing w:after="0" w:line="252" w:lineRule="auto"/>
        <w:jc w:val="center"/>
        <w:rPr>
          <w:rFonts w:ascii="Times New Roman" w:eastAsia="Calibri" w:hAnsi="Times New Roman" w:cs="Times New Roman"/>
          <w:b/>
          <w:bCs/>
          <w:color w:val="2F5496" w:themeColor="accent1" w:themeShade="BF"/>
          <w:sz w:val="28"/>
          <w:szCs w:val="28"/>
        </w:rPr>
      </w:pPr>
      <w:r>
        <w:rPr>
          <w:rFonts w:ascii="Times New Roman" w:eastAsia="Calibri" w:hAnsi="Times New Roman" w:cs="Times New Roman"/>
          <w:b/>
          <w:bCs/>
          <w:color w:val="2F5496" w:themeColor="accent1" w:themeShade="BF"/>
          <w:sz w:val="28"/>
          <w:szCs w:val="28"/>
        </w:rPr>
        <w:t>W OLSZTYNIE</w:t>
      </w:r>
    </w:p>
    <w:p w14:paraId="6E2CC43A" w14:textId="40974E3B" w:rsidR="001D34B5" w:rsidRPr="00FF5FAB" w:rsidRDefault="001D34B5" w:rsidP="00FF5FAB">
      <w:pPr>
        <w:spacing w:after="0" w:line="252" w:lineRule="auto"/>
        <w:rPr>
          <w:rFonts w:ascii="Times New Roman" w:eastAsia="Calibri" w:hAnsi="Times New Roman" w:cs="Times New Roman"/>
          <w:b/>
          <w:bCs/>
          <w:color w:val="2F5496" w:themeColor="accent1" w:themeShade="BF"/>
          <w:sz w:val="28"/>
          <w:szCs w:val="28"/>
        </w:rPr>
      </w:pPr>
    </w:p>
    <w:p w14:paraId="36B8CC25" w14:textId="08AB078B" w:rsidR="00772BF7" w:rsidRPr="00772BF7" w:rsidRDefault="00772BF7" w:rsidP="00772BF7">
      <w:pPr>
        <w:spacing w:after="0" w:line="252" w:lineRule="auto"/>
        <w:jc w:val="center"/>
        <w:rPr>
          <w:rFonts w:ascii="Times New Roman" w:eastAsia="Calibri" w:hAnsi="Times New Roman" w:cs="Times New Roman"/>
          <w:b/>
          <w:bCs/>
          <w:sz w:val="28"/>
          <w:szCs w:val="28"/>
        </w:rPr>
      </w:pPr>
    </w:p>
    <w:p w14:paraId="6A7C6C13" w14:textId="0836FCD2" w:rsidR="00772BF7" w:rsidRPr="00FF5FAB" w:rsidRDefault="00A957D8" w:rsidP="00772BF7">
      <w:pPr>
        <w:spacing w:after="0" w:line="252" w:lineRule="auto"/>
        <w:jc w:val="center"/>
        <w:rPr>
          <w:rFonts w:ascii="Times New Roman" w:eastAsia="Calibri" w:hAnsi="Times New Roman" w:cs="Times New Roman"/>
          <w:b/>
          <w:bCs/>
          <w:color w:val="2F5496" w:themeColor="accent1" w:themeShade="BF"/>
          <w:sz w:val="28"/>
          <w:szCs w:val="28"/>
        </w:rPr>
      </w:pPr>
      <w:r>
        <w:rPr>
          <w:rFonts w:ascii="Times New Roman" w:eastAsia="Calibri" w:hAnsi="Times New Roman" w:cs="Times New Roman"/>
          <w:b/>
          <w:bCs/>
          <w:color w:val="2F5496" w:themeColor="accent1" w:themeShade="BF"/>
          <w:sz w:val="28"/>
          <w:szCs w:val="28"/>
        </w:rPr>
        <w:t xml:space="preserve">- </w:t>
      </w:r>
      <w:r w:rsidR="00772BF7" w:rsidRPr="00FF5FAB">
        <w:rPr>
          <w:rFonts w:ascii="Times New Roman" w:eastAsia="Calibri" w:hAnsi="Times New Roman" w:cs="Times New Roman"/>
          <w:b/>
          <w:bCs/>
          <w:color w:val="2F5496" w:themeColor="accent1" w:themeShade="BF"/>
          <w:sz w:val="28"/>
          <w:szCs w:val="28"/>
        </w:rPr>
        <w:t>wersja zupełna</w:t>
      </w:r>
      <w:r>
        <w:rPr>
          <w:rFonts w:ascii="Times New Roman" w:eastAsia="Calibri" w:hAnsi="Times New Roman" w:cs="Times New Roman"/>
          <w:b/>
          <w:bCs/>
          <w:color w:val="2F5496" w:themeColor="accent1" w:themeShade="BF"/>
          <w:sz w:val="28"/>
          <w:szCs w:val="28"/>
        </w:rPr>
        <w:t xml:space="preserve"> - </w:t>
      </w:r>
    </w:p>
    <w:p w14:paraId="42C6660C" w14:textId="4AC60B25"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EDF4607" w14:textId="4B6DEE31"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48DB783A" w14:textId="1A04AEBF"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49EEA044" w14:textId="44FB4807" w:rsidR="00CE57B5" w:rsidRDefault="00CE57B5" w:rsidP="00772BF7">
      <w:pPr>
        <w:spacing w:after="0" w:line="252" w:lineRule="auto"/>
        <w:jc w:val="center"/>
        <w:rPr>
          <w:rFonts w:ascii="Times New Roman" w:eastAsia="Calibri" w:hAnsi="Times New Roman" w:cs="Times New Roman"/>
          <w:b/>
          <w:bCs/>
          <w:color w:val="538135" w:themeColor="accent6" w:themeShade="BF"/>
          <w:sz w:val="28"/>
          <w:szCs w:val="28"/>
        </w:rPr>
      </w:pPr>
    </w:p>
    <w:p w14:paraId="4EBF900F" w14:textId="654B6B57" w:rsidR="00CE57B5" w:rsidRDefault="00CE57B5" w:rsidP="00772BF7">
      <w:pPr>
        <w:spacing w:after="0" w:line="252" w:lineRule="auto"/>
        <w:jc w:val="center"/>
        <w:rPr>
          <w:rFonts w:ascii="Times New Roman" w:eastAsia="Calibri" w:hAnsi="Times New Roman" w:cs="Times New Roman"/>
          <w:b/>
          <w:bCs/>
          <w:color w:val="538135" w:themeColor="accent6" w:themeShade="BF"/>
          <w:sz w:val="28"/>
          <w:szCs w:val="28"/>
        </w:rPr>
      </w:pPr>
    </w:p>
    <w:p w14:paraId="5D6CBFCA" w14:textId="770706E3" w:rsidR="00CE57B5" w:rsidRDefault="00CE57B5" w:rsidP="00772BF7">
      <w:pPr>
        <w:spacing w:after="0" w:line="252" w:lineRule="auto"/>
        <w:jc w:val="center"/>
        <w:rPr>
          <w:rFonts w:ascii="Times New Roman" w:eastAsia="Calibri" w:hAnsi="Times New Roman" w:cs="Times New Roman"/>
          <w:b/>
          <w:bCs/>
          <w:color w:val="538135" w:themeColor="accent6" w:themeShade="BF"/>
          <w:sz w:val="28"/>
          <w:szCs w:val="28"/>
        </w:rPr>
      </w:pPr>
      <w:r w:rsidRPr="00CE57B5">
        <w:rPr>
          <w:rFonts w:ascii="Calibri" w:eastAsia="Calibri" w:hAnsi="Calibri" w:cs="Arial"/>
          <w:noProof/>
          <w:kern w:val="0"/>
          <w:sz w:val="20"/>
          <w:szCs w:val="20"/>
          <w:lang w:eastAsia="pl-PL"/>
          <w14:ligatures w14:val="none"/>
        </w:rPr>
        <w:drawing>
          <wp:anchor distT="0" distB="0" distL="114300" distR="114300" simplePos="0" relativeHeight="251663360" behindDoc="1" locked="0" layoutInCell="1" allowOverlap="1" wp14:anchorId="4C38406A" wp14:editId="63A02434">
            <wp:simplePos x="0" y="0"/>
            <wp:positionH relativeFrom="margin">
              <wp:align>center</wp:align>
            </wp:positionH>
            <wp:positionV relativeFrom="page">
              <wp:posOffset>5925909</wp:posOffset>
            </wp:positionV>
            <wp:extent cx="4324985" cy="913765"/>
            <wp:effectExtent l="0" t="0" r="0" b="635"/>
            <wp:wrapNone/>
            <wp:docPr id="565078145" name="Obraz 3" descr="Obraz zawierający tekst, Czcionka,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78145" name="Obraz 3" descr="Obraz zawierający tekst, Czcionka, zrzut ekranu, Grafika&#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985" cy="913765"/>
                    </a:xfrm>
                    <a:prstGeom prst="rect">
                      <a:avLst/>
                    </a:prstGeom>
                    <a:noFill/>
                  </pic:spPr>
                </pic:pic>
              </a:graphicData>
            </a:graphic>
            <wp14:sizeRelH relativeFrom="page">
              <wp14:pctWidth>0</wp14:pctWidth>
            </wp14:sizeRelH>
            <wp14:sizeRelV relativeFrom="page">
              <wp14:pctHeight>0</wp14:pctHeight>
            </wp14:sizeRelV>
          </wp:anchor>
        </w:drawing>
      </w:r>
    </w:p>
    <w:p w14:paraId="0584ED76" w14:textId="6E44DB7E" w:rsidR="00CE57B5" w:rsidRDefault="00CE57B5" w:rsidP="00772BF7">
      <w:pPr>
        <w:spacing w:after="0" w:line="252" w:lineRule="auto"/>
        <w:jc w:val="center"/>
        <w:rPr>
          <w:rFonts w:ascii="Times New Roman" w:eastAsia="Calibri" w:hAnsi="Times New Roman" w:cs="Times New Roman"/>
          <w:b/>
          <w:bCs/>
          <w:color w:val="538135" w:themeColor="accent6" w:themeShade="BF"/>
          <w:sz w:val="28"/>
          <w:szCs w:val="28"/>
        </w:rPr>
      </w:pPr>
    </w:p>
    <w:p w14:paraId="4096ECB4" w14:textId="77777777" w:rsidR="00CE57B5" w:rsidRDefault="00CE57B5" w:rsidP="00772BF7">
      <w:pPr>
        <w:spacing w:after="0" w:line="252" w:lineRule="auto"/>
        <w:jc w:val="center"/>
        <w:rPr>
          <w:rFonts w:ascii="Times New Roman" w:eastAsia="Calibri" w:hAnsi="Times New Roman" w:cs="Times New Roman"/>
          <w:b/>
          <w:bCs/>
          <w:color w:val="538135" w:themeColor="accent6" w:themeShade="BF"/>
          <w:sz w:val="28"/>
          <w:szCs w:val="28"/>
        </w:rPr>
      </w:pPr>
    </w:p>
    <w:p w14:paraId="111DC822" w14:textId="2C99618F" w:rsidR="00FF5FAB" w:rsidRDefault="00FF5FAB" w:rsidP="00772BF7">
      <w:pPr>
        <w:spacing w:after="0" w:line="252" w:lineRule="auto"/>
        <w:jc w:val="center"/>
        <w:rPr>
          <w:rFonts w:ascii="Times New Roman" w:eastAsia="Calibri" w:hAnsi="Times New Roman" w:cs="Times New Roman"/>
          <w:b/>
          <w:bCs/>
          <w:color w:val="538135" w:themeColor="accent6" w:themeShade="BF"/>
          <w:sz w:val="28"/>
          <w:szCs w:val="28"/>
        </w:rPr>
      </w:pPr>
    </w:p>
    <w:p w14:paraId="3B422D01" w14:textId="00453FDA" w:rsidR="00FF5FAB" w:rsidRDefault="00FF5FAB" w:rsidP="00772BF7">
      <w:pPr>
        <w:spacing w:after="0" w:line="252" w:lineRule="auto"/>
        <w:jc w:val="center"/>
        <w:rPr>
          <w:rFonts w:ascii="Times New Roman" w:eastAsia="Calibri" w:hAnsi="Times New Roman" w:cs="Times New Roman"/>
          <w:b/>
          <w:bCs/>
          <w:color w:val="538135" w:themeColor="accent6" w:themeShade="BF"/>
          <w:sz w:val="28"/>
          <w:szCs w:val="28"/>
        </w:rPr>
      </w:pPr>
    </w:p>
    <w:p w14:paraId="6A34019F" w14:textId="73046655"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4511297" w14:textId="05A1A219"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bookmarkStart w:id="0" w:name="page1"/>
      <w:bookmarkEnd w:id="0"/>
    </w:p>
    <w:p w14:paraId="5C8733D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0D6B6F1C"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ECD5BE2" w14:textId="4C7EC20C"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69D0CD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2CFF1BB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D7CF08D"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16E4A78"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41E5A17A"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6F5EC5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3649F200"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53D06BEC"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28903EC3"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C738488"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AE9F0EA"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3B50E03F" w14:textId="14C0CCBB" w:rsidR="00525DCF" w:rsidRDefault="00525DCF" w:rsidP="008912CA">
      <w:pPr>
        <w:spacing w:after="0" w:line="252" w:lineRule="auto"/>
        <w:rPr>
          <w:rFonts w:ascii="Times New Roman" w:eastAsia="Calibri" w:hAnsi="Times New Roman" w:cs="Times New Roman"/>
          <w:b/>
          <w:bCs/>
          <w:sz w:val="24"/>
          <w:szCs w:val="24"/>
        </w:rPr>
      </w:pPr>
    </w:p>
    <w:p w14:paraId="50E6A2B6" w14:textId="77777777" w:rsidR="008E0892" w:rsidRPr="008E0892" w:rsidRDefault="008E0892" w:rsidP="008E0892">
      <w:pPr>
        <w:spacing w:after="0" w:line="240" w:lineRule="auto"/>
        <w:jc w:val="center"/>
        <w:rPr>
          <w:rFonts w:ascii="Times New Roman" w:eastAsia="Times New Roman" w:hAnsi="Times New Roman" w:cs="Times New Roman"/>
          <w:b/>
          <w:kern w:val="0"/>
          <w:sz w:val="24"/>
          <w:szCs w:val="24"/>
          <w:lang w:eastAsia="pl-PL"/>
          <w14:ligatures w14:val="none"/>
        </w:rPr>
      </w:pPr>
      <w:r w:rsidRPr="008E0892">
        <w:rPr>
          <w:rFonts w:ascii="Times New Roman" w:eastAsia="Times New Roman" w:hAnsi="Times New Roman" w:cs="Times New Roman"/>
          <w:b/>
          <w:kern w:val="0"/>
          <w:sz w:val="24"/>
          <w:szCs w:val="24"/>
          <w:lang w:eastAsia="pl-PL"/>
          <w14:ligatures w14:val="none"/>
        </w:rPr>
        <w:t>SPIS TREŚCI</w:t>
      </w:r>
    </w:p>
    <w:p w14:paraId="3AFD0486" w14:textId="77777777" w:rsidR="008E0892" w:rsidRPr="008E0892" w:rsidRDefault="008E0892" w:rsidP="008E0892">
      <w:pPr>
        <w:spacing w:after="0" w:line="240" w:lineRule="auto"/>
        <w:jc w:val="center"/>
        <w:rPr>
          <w:rFonts w:ascii="Times New Roman" w:eastAsia="Times New Roman" w:hAnsi="Times New Roman" w:cs="Times New Roman"/>
          <w:kern w:val="0"/>
          <w:sz w:val="32"/>
          <w:szCs w:val="32"/>
          <w:lang w:eastAsia="pl-PL"/>
          <w14:ligatures w14:val="none"/>
        </w:rPr>
      </w:pPr>
    </w:p>
    <w:p w14:paraId="4310A383" w14:textId="7007B4B3" w:rsidR="008E0892" w:rsidRDefault="008E0892" w:rsidP="000772E1">
      <w:pPr>
        <w:spacing w:after="0" w:line="360" w:lineRule="auto"/>
        <w:jc w:val="both"/>
        <w:rPr>
          <w:rFonts w:ascii="Times New Roman" w:eastAsia="Times New Roman" w:hAnsi="Times New Roman" w:cs="Times New Roman"/>
          <w:b/>
          <w:kern w:val="0"/>
          <w:sz w:val="24"/>
          <w:szCs w:val="24"/>
          <w:lang w:eastAsia="pl-PL"/>
          <w14:ligatures w14:val="none"/>
        </w:rPr>
      </w:pPr>
      <w:r w:rsidRPr="008E0892">
        <w:rPr>
          <w:rFonts w:ascii="Times New Roman" w:eastAsia="Times New Roman" w:hAnsi="Times New Roman" w:cs="Times New Roman"/>
          <w:b/>
          <w:kern w:val="0"/>
          <w:sz w:val="24"/>
          <w:szCs w:val="24"/>
          <w:lang w:eastAsia="pl-PL"/>
          <w14:ligatures w14:val="none"/>
        </w:rPr>
        <w:t xml:space="preserve">Podstawy prawne </w:t>
      </w:r>
      <w:r w:rsidRPr="00345418">
        <w:rPr>
          <w:rFonts w:ascii="Times New Roman" w:eastAsia="Times New Roman" w:hAnsi="Times New Roman" w:cs="Times New Roman"/>
          <w:b/>
          <w:kern w:val="0"/>
          <w:sz w:val="24"/>
          <w:szCs w:val="24"/>
          <w:lang w:eastAsia="pl-PL"/>
          <w14:ligatures w14:val="none"/>
        </w:rPr>
        <w:t>Standardów Ochrony Małoletnich</w:t>
      </w:r>
      <w:r w:rsidRPr="008E0892">
        <w:rPr>
          <w:rFonts w:ascii="Times New Roman" w:eastAsia="Times New Roman" w:hAnsi="Times New Roman" w:cs="Times New Roman"/>
          <w:b/>
          <w:kern w:val="0"/>
          <w:sz w:val="24"/>
          <w:szCs w:val="24"/>
          <w:lang w:eastAsia="pl-PL"/>
          <w14:ligatures w14:val="none"/>
        </w:rPr>
        <w:t xml:space="preserve"> w</w:t>
      </w:r>
      <w:r w:rsidR="008F4B13">
        <w:rPr>
          <w:rFonts w:ascii="Times New Roman" w:eastAsia="Times New Roman" w:hAnsi="Times New Roman" w:cs="Times New Roman"/>
          <w:b/>
          <w:kern w:val="0"/>
          <w:sz w:val="24"/>
          <w:szCs w:val="24"/>
          <w:lang w:eastAsia="pl-PL"/>
          <w14:ligatures w14:val="none"/>
        </w:rPr>
        <w:t xml:space="preserve"> Uniwersytecie</w:t>
      </w:r>
      <w:r w:rsidR="000772E1">
        <w:rPr>
          <w:rFonts w:ascii="Times New Roman" w:eastAsia="Times New Roman" w:hAnsi="Times New Roman" w:cs="Times New Roman"/>
          <w:b/>
          <w:kern w:val="0"/>
          <w:sz w:val="24"/>
          <w:szCs w:val="24"/>
          <w:lang w:eastAsia="pl-PL"/>
          <w14:ligatures w14:val="none"/>
        </w:rPr>
        <w:t xml:space="preserve"> Warmińsko-Mazurskim w Olsztynie……………………………………………</w:t>
      </w:r>
      <w:proofErr w:type="gramStart"/>
      <w:r w:rsidR="000772E1">
        <w:rPr>
          <w:rFonts w:ascii="Times New Roman" w:eastAsia="Times New Roman" w:hAnsi="Times New Roman" w:cs="Times New Roman"/>
          <w:b/>
          <w:kern w:val="0"/>
          <w:sz w:val="24"/>
          <w:szCs w:val="24"/>
          <w:lang w:eastAsia="pl-PL"/>
          <w14:ligatures w14:val="none"/>
        </w:rPr>
        <w:t>…….</w:t>
      </w:r>
      <w:proofErr w:type="gramEnd"/>
      <w:r w:rsidR="000772E1">
        <w:rPr>
          <w:rFonts w:ascii="Times New Roman" w:eastAsia="Times New Roman" w:hAnsi="Times New Roman" w:cs="Times New Roman"/>
          <w:b/>
          <w:kern w:val="0"/>
          <w:sz w:val="24"/>
          <w:szCs w:val="24"/>
          <w:lang w:eastAsia="pl-PL"/>
          <w14:ligatures w14:val="none"/>
        </w:rPr>
        <w:t>.</w:t>
      </w:r>
      <w:r w:rsidR="008F4B13">
        <w:rPr>
          <w:rFonts w:ascii="Times New Roman" w:eastAsia="Times New Roman" w:hAnsi="Times New Roman" w:cs="Times New Roman"/>
          <w:b/>
          <w:kern w:val="0"/>
          <w:sz w:val="24"/>
          <w:szCs w:val="24"/>
          <w:lang w:eastAsia="pl-PL"/>
          <w14:ligatures w14:val="none"/>
        </w:rPr>
        <w:t>……………….</w:t>
      </w:r>
      <w:r w:rsidRPr="008E0892">
        <w:rPr>
          <w:rFonts w:ascii="Times New Roman" w:eastAsia="Times New Roman" w:hAnsi="Times New Roman" w:cs="Times New Roman"/>
          <w:b/>
          <w:kern w:val="0"/>
          <w:sz w:val="24"/>
          <w:szCs w:val="24"/>
          <w:lang w:eastAsia="pl-PL"/>
          <w14:ligatures w14:val="none"/>
        </w:rPr>
        <w:t>...</w:t>
      </w:r>
      <w:r w:rsidR="003C3827">
        <w:rPr>
          <w:rFonts w:ascii="Times New Roman" w:eastAsia="Times New Roman" w:hAnsi="Times New Roman" w:cs="Times New Roman"/>
          <w:b/>
          <w:kern w:val="0"/>
          <w:sz w:val="24"/>
          <w:szCs w:val="24"/>
          <w:lang w:eastAsia="pl-PL"/>
          <w14:ligatures w14:val="none"/>
        </w:rPr>
        <w:t>..</w:t>
      </w:r>
      <w:r>
        <w:rPr>
          <w:rFonts w:ascii="Times New Roman" w:eastAsia="Times New Roman" w:hAnsi="Times New Roman" w:cs="Times New Roman"/>
          <w:b/>
          <w:kern w:val="0"/>
          <w:sz w:val="24"/>
          <w:szCs w:val="24"/>
          <w:lang w:eastAsia="pl-PL"/>
          <w14:ligatures w14:val="none"/>
        </w:rPr>
        <w:t>3</w:t>
      </w:r>
    </w:p>
    <w:p w14:paraId="697C3EAE" w14:textId="0FEB4EED" w:rsidR="008E0892" w:rsidRDefault="008E0892" w:rsidP="003C3827">
      <w:pPr>
        <w:spacing w:after="0" w:line="360" w:lineRule="auto"/>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Wprowadzenie……………………………………………………………………………….</w:t>
      </w:r>
      <w:r w:rsidR="003C3827">
        <w:rPr>
          <w:rFonts w:ascii="Times New Roman" w:eastAsia="Times New Roman" w:hAnsi="Times New Roman" w:cs="Times New Roman"/>
          <w:b/>
          <w:kern w:val="0"/>
          <w:sz w:val="24"/>
          <w:szCs w:val="24"/>
          <w:lang w:eastAsia="pl-PL"/>
          <w14:ligatures w14:val="none"/>
        </w:rPr>
        <w:t>..</w:t>
      </w:r>
      <w:r>
        <w:rPr>
          <w:rFonts w:ascii="Times New Roman" w:eastAsia="Times New Roman" w:hAnsi="Times New Roman" w:cs="Times New Roman"/>
          <w:b/>
          <w:kern w:val="0"/>
          <w:sz w:val="24"/>
          <w:szCs w:val="24"/>
          <w:lang w:eastAsia="pl-PL"/>
          <w14:ligatures w14:val="none"/>
        </w:rPr>
        <w:t>4</w:t>
      </w:r>
    </w:p>
    <w:p w14:paraId="4A9EA0B6" w14:textId="42266363" w:rsidR="008E0892" w:rsidRDefault="008E0892" w:rsidP="003C3827">
      <w:pPr>
        <w:spacing w:after="0" w:line="360" w:lineRule="auto"/>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Słownik pojęć……………………………………………………………………………</w:t>
      </w:r>
      <w:proofErr w:type="gramStart"/>
      <w:r>
        <w:rPr>
          <w:rFonts w:ascii="Times New Roman" w:eastAsia="Times New Roman" w:hAnsi="Times New Roman" w:cs="Times New Roman"/>
          <w:b/>
          <w:kern w:val="0"/>
          <w:sz w:val="24"/>
          <w:szCs w:val="24"/>
          <w:lang w:eastAsia="pl-PL"/>
          <w14:ligatures w14:val="none"/>
        </w:rPr>
        <w:t>…...</w:t>
      </w:r>
      <w:r w:rsidR="003C3827">
        <w:rPr>
          <w:rFonts w:ascii="Times New Roman" w:eastAsia="Times New Roman" w:hAnsi="Times New Roman" w:cs="Times New Roman"/>
          <w:b/>
          <w:kern w:val="0"/>
          <w:sz w:val="24"/>
          <w:szCs w:val="24"/>
          <w:lang w:eastAsia="pl-PL"/>
          <w14:ligatures w14:val="none"/>
        </w:rPr>
        <w:t>.</w:t>
      </w:r>
      <w:proofErr w:type="gramEnd"/>
      <w:r w:rsidR="003C3827">
        <w:rPr>
          <w:rFonts w:ascii="Times New Roman" w:eastAsia="Times New Roman" w:hAnsi="Times New Roman" w:cs="Times New Roman"/>
          <w:b/>
          <w:kern w:val="0"/>
          <w:sz w:val="24"/>
          <w:szCs w:val="24"/>
          <w:lang w:eastAsia="pl-PL"/>
          <w14:ligatures w14:val="none"/>
        </w:rPr>
        <w:t>.</w:t>
      </w:r>
      <w:r>
        <w:rPr>
          <w:rFonts w:ascii="Times New Roman" w:eastAsia="Times New Roman" w:hAnsi="Times New Roman" w:cs="Times New Roman"/>
          <w:b/>
          <w:kern w:val="0"/>
          <w:sz w:val="24"/>
          <w:szCs w:val="24"/>
          <w:lang w:eastAsia="pl-PL"/>
          <w14:ligatures w14:val="none"/>
        </w:rPr>
        <w:t>5</w:t>
      </w:r>
    </w:p>
    <w:p w14:paraId="3D6C7B12" w14:textId="77777777" w:rsidR="00B54467" w:rsidRPr="008E0892" w:rsidRDefault="00B54467" w:rsidP="003C3827">
      <w:pPr>
        <w:spacing w:after="0" w:line="360" w:lineRule="auto"/>
        <w:rPr>
          <w:rFonts w:ascii="Times New Roman" w:eastAsia="Times New Roman" w:hAnsi="Times New Roman" w:cs="Times New Roman"/>
          <w:b/>
          <w:kern w:val="0"/>
          <w:sz w:val="24"/>
          <w:szCs w:val="24"/>
          <w:lang w:eastAsia="pl-PL"/>
          <w14:ligatures w14:val="none"/>
        </w:rPr>
      </w:pPr>
    </w:p>
    <w:p w14:paraId="4F90F3A7" w14:textId="0AE174F4" w:rsidR="003C3827" w:rsidRDefault="008E0892" w:rsidP="003C3827">
      <w:pPr>
        <w:tabs>
          <w:tab w:val="left" w:pos="539"/>
        </w:tabs>
        <w:spacing w:after="0" w:line="360" w:lineRule="auto"/>
        <w:rPr>
          <w:rFonts w:ascii="Times New Roman" w:eastAsia="Times New Roman" w:hAnsi="Times New Roman" w:cs="Times New Roman"/>
          <w:b/>
          <w:bCs/>
          <w:kern w:val="0"/>
          <w:sz w:val="24"/>
          <w:szCs w:val="24"/>
          <w:lang w:eastAsia="pl-PL"/>
          <w14:ligatures w14:val="none"/>
        </w:rPr>
      </w:pPr>
      <w:bookmarkStart w:id="1" w:name="_Hlk15630986"/>
      <w:bookmarkStart w:id="2" w:name="_Hlk14628558"/>
      <w:r>
        <w:rPr>
          <w:rFonts w:ascii="Times New Roman" w:eastAsia="Times New Roman" w:hAnsi="Times New Roman" w:cs="Times New Roman"/>
          <w:b/>
          <w:bCs/>
          <w:kern w:val="0"/>
          <w:sz w:val="24"/>
          <w:szCs w:val="24"/>
          <w:lang w:eastAsia="pl-PL"/>
          <w14:ligatures w14:val="none"/>
        </w:rPr>
        <w:t>Rozdział I</w:t>
      </w:r>
    </w:p>
    <w:p w14:paraId="5370D653" w14:textId="44F512CA" w:rsidR="00B54467" w:rsidRDefault="003C382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3C3827">
        <w:rPr>
          <w:rFonts w:ascii="Times New Roman" w:eastAsia="Times New Roman" w:hAnsi="Times New Roman" w:cs="Times New Roman"/>
          <w:kern w:val="0"/>
          <w:sz w:val="24"/>
          <w:szCs w:val="24"/>
          <w:lang w:eastAsia="pl-PL"/>
          <w14:ligatures w14:val="none"/>
        </w:rPr>
        <w:t xml:space="preserve">Zasady zapewniające bezpieczne relacje między małoletnim a pracownikami, </w:t>
      </w:r>
      <w:r w:rsidRPr="003C3827">
        <w:rPr>
          <w:rFonts w:ascii="Times New Roman" w:eastAsia="Times New Roman" w:hAnsi="Times New Roman" w:cs="Times New Roman"/>
          <w:kern w:val="0"/>
          <w:sz w:val="24"/>
          <w:szCs w:val="24"/>
          <w:lang w:eastAsia="pl-PL"/>
          <w14:ligatures w14:val="none"/>
        </w:rPr>
        <w:br/>
        <w:t>w szczególności zachowania niedozwolone wobec małoletnich</w:t>
      </w:r>
      <w:r>
        <w:rPr>
          <w:rFonts w:ascii="Times New Roman" w:eastAsia="Times New Roman" w:hAnsi="Times New Roman" w:cs="Times New Roman"/>
          <w:b/>
          <w:bCs/>
          <w:kern w:val="0"/>
          <w:sz w:val="24"/>
          <w:szCs w:val="24"/>
          <w:lang w:eastAsia="pl-PL"/>
          <w14:ligatures w14:val="none"/>
        </w:rPr>
        <w:t>…………………………</w:t>
      </w:r>
      <w:proofErr w:type="gramStart"/>
      <w:r>
        <w:rPr>
          <w:rFonts w:ascii="Times New Roman" w:eastAsia="Times New Roman" w:hAnsi="Times New Roman" w:cs="Times New Roman"/>
          <w:b/>
          <w:bCs/>
          <w:kern w:val="0"/>
          <w:sz w:val="24"/>
          <w:szCs w:val="24"/>
          <w:lang w:eastAsia="pl-PL"/>
          <w14:ligatures w14:val="none"/>
        </w:rPr>
        <w:t>…….</w:t>
      </w:r>
      <w:proofErr w:type="gramEnd"/>
      <w:r>
        <w:rPr>
          <w:rFonts w:ascii="Times New Roman" w:eastAsia="Times New Roman" w:hAnsi="Times New Roman" w:cs="Times New Roman"/>
          <w:b/>
          <w:bCs/>
          <w:kern w:val="0"/>
          <w:sz w:val="24"/>
          <w:szCs w:val="24"/>
          <w:lang w:eastAsia="pl-PL"/>
          <w14:ligatures w14:val="none"/>
        </w:rPr>
        <w:t>6</w:t>
      </w:r>
    </w:p>
    <w:p w14:paraId="689D91EC" w14:textId="06505EE7" w:rsidR="003C3827" w:rsidRDefault="003C3827" w:rsidP="003C3827">
      <w:pPr>
        <w:tabs>
          <w:tab w:val="left" w:pos="539"/>
        </w:tabs>
        <w:spacing w:after="0" w:line="360" w:lineRule="auto"/>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II</w:t>
      </w:r>
    </w:p>
    <w:p w14:paraId="0F824BB1" w14:textId="4216EA91" w:rsidR="003C3827" w:rsidRDefault="003C382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3C3827">
        <w:rPr>
          <w:rFonts w:ascii="Times New Roman" w:eastAsia="Times New Roman" w:hAnsi="Times New Roman" w:cs="Times New Roman"/>
          <w:kern w:val="0"/>
          <w:sz w:val="24"/>
          <w:szCs w:val="24"/>
          <w:lang w:eastAsia="pl-PL"/>
          <w14:ligatures w14:val="none"/>
        </w:rPr>
        <w:t>Zasady i procedury podejm</w:t>
      </w:r>
      <w:r w:rsidRPr="000772E1">
        <w:rPr>
          <w:rFonts w:ascii="Times New Roman" w:eastAsia="Times New Roman" w:hAnsi="Times New Roman" w:cs="Times New Roman"/>
          <w:kern w:val="0"/>
          <w:sz w:val="24"/>
          <w:szCs w:val="24"/>
          <w:lang w:eastAsia="pl-PL"/>
          <w14:ligatures w14:val="none"/>
        </w:rPr>
        <w:t>owani</w:t>
      </w:r>
      <w:r w:rsidR="003866E2" w:rsidRPr="000772E1">
        <w:rPr>
          <w:rFonts w:ascii="Times New Roman" w:eastAsia="Times New Roman" w:hAnsi="Times New Roman" w:cs="Times New Roman"/>
          <w:kern w:val="0"/>
          <w:sz w:val="24"/>
          <w:szCs w:val="24"/>
          <w:lang w:eastAsia="pl-PL"/>
          <w14:ligatures w14:val="none"/>
        </w:rPr>
        <w:t>a</w:t>
      </w:r>
      <w:r w:rsidRPr="000772E1">
        <w:rPr>
          <w:rFonts w:ascii="Times New Roman" w:eastAsia="Times New Roman" w:hAnsi="Times New Roman" w:cs="Times New Roman"/>
          <w:kern w:val="0"/>
          <w:sz w:val="24"/>
          <w:szCs w:val="24"/>
          <w:lang w:eastAsia="pl-PL"/>
          <w14:ligatures w14:val="none"/>
        </w:rPr>
        <w:t xml:space="preserve"> </w:t>
      </w:r>
      <w:r w:rsidRPr="003C3827">
        <w:rPr>
          <w:rFonts w:ascii="Times New Roman" w:eastAsia="Times New Roman" w:hAnsi="Times New Roman" w:cs="Times New Roman"/>
          <w:kern w:val="0"/>
          <w:sz w:val="24"/>
          <w:szCs w:val="24"/>
          <w:lang w:eastAsia="pl-PL"/>
          <w14:ligatures w14:val="none"/>
        </w:rPr>
        <w:t>interwencji w sytuacji podejrzenia krzywdzenia lub posiadania informacji o krzywdzeniu małoletniego</w:t>
      </w:r>
      <w:r w:rsidRPr="003C3827">
        <w:rPr>
          <w:rFonts w:ascii="Times New Roman" w:eastAsia="Times New Roman" w:hAnsi="Times New Roman" w:cs="Times New Roman"/>
          <w:b/>
          <w:bCs/>
          <w:kern w:val="0"/>
          <w:sz w:val="24"/>
          <w:szCs w:val="24"/>
          <w:lang w:eastAsia="pl-PL"/>
          <w14:ligatures w14:val="none"/>
        </w:rPr>
        <w:t>……………………………………………</w:t>
      </w:r>
      <w:r w:rsidR="00A830B0">
        <w:rPr>
          <w:rFonts w:ascii="Times New Roman" w:eastAsia="Times New Roman" w:hAnsi="Times New Roman" w:cs="Times New Roman"/>
          <w:b/>
          <w:bCs/>
          <w:kern w:val="0"/>
          <w:sz w:val="24"/>
          <w:szCs w:val="24"/>
          <w:lang w:eastAsia="pl-PL"/>
          <w14:ligatures w14:val="none"/>
        </w:rPr>
        <w:t>9</w:t>
      </w:r>
    </w:p>
    <w:p w14:paraId="57461D45" w14:textId="0BB070BB" w:rsidR="003C3827" w:rsidRPr="003C3827" w:rsidRDefault="003C3827" w:rsidP="003C3827">
      <w:pPr>
        <w:tabs>
          <w:tab w:val="left" w:pos="539"/>
        </w:tabs>
        <w:spacing w:after="0" w:line="360" w:lineRule="auto"/>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III</w:t>
      </w:r>
    </w:p>
    <w:p w14:paraId="0C460E36" w14:textId="3D22C180" w:rsidR="003C3827" w:rsidRDefault="003C382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3C3827">
        <w:rPr>
          <w:rFonts w:ascii="Times New Roman" w:eastAsia="Times New Roman" w:hAnsi="Times New Roman" w:cs="Times New Roman"/>
          <w:kern w:val="0"/>
          <w:sz w:val="24"/>
          <w:szCs w:val="24"/>
          <w:lang w:eastAsia="pl-PL"/>
          <w14:ligatures w14:val="none"/>
        </w:rPr>
        <w:t xml:space="preserve">Procedury i osoby odpowiedzialne za składanie zawiadomień o podejrzeniu popełnienia przestępstwa na szkodę małoletniego, </w:t>
      </w:r>
      <w:r w:rsidR="00026E97" w:rsidRPr="00026E97">
        <w:rPr>
          <w:rFonts w:ascii="Times New Roman" w:eastAsia="Times New Roman" w:hAnsi="Times New Roman" w:cs="Times New Roman"/>
          <w:kern w:val="0"/>
          <w:sz w:val="24"/>
          <w:szCs w:val="24"/>
          <w:lang w:eastAsia="pl-PL"/>
          <w14:ligatures w14:val="none"/>
        </w:rPr>
        <w:t xml:space="preserve">zgłoszenia do miejscowego zespołu interdyscyplinarnego do spraw przeciwdziałania przemocy domowej </w:t>
      </w:r>
      <w:r w:rsidRPr="003C3827">
        <w:rPr>
          <w:rFonts w:ascii="Times New Roman" w:eastAsia="Times New Roman" w:hAnsi="Times New Roman" w:cs="Times New Roman"/>
          <w:b/>
          <w:bCs/>
          <w:kern w:val="0"/>
          <w:sz w:val="24"/>
          <w:szCs w:val="24"/>
          <w:lang w:eastAsia="pl-PL"/>
          <w14:ligatures w14:val="none"/>
        </w:rPr>
        <w:t>…………</w:t>
      </w:r>
      <w:proofErr w:type="gramStart"/>
      <w:r w:rsidRPr="003C3827">
        <w:rPr>
          <w:rFonts w:ascii="Times New Roman" w:eastAsia="Times New Roman" w:hAnsi="Times New Roman" w:cs="Times New Roman"/>
          <w:b/>
          <w:bCs/>
          <w:kern w:val="0"/>
          <w:sz w:val="24"/>
          <w:szCs w:val="24"/>
          <w:lang w:eastAsia="pl-PL"/>
          <w14:ligatures w14:val="none"/>
        </w:rPr>
        <w:t>……</w:t>
      </w:r>
      <w:r w:rsidR="00026E97">
        <w:rPr>
          <w:rFonts w:ascii="Times New Roman" w:eastAsia="Times New Roman" w:hAnsi="Times New Roman" w:cs="Times New Roman"/>
          <w:b/>
          <w:bCs/>
          <w:kern w:val="0"/>
          <w:sz w:val="24"/>
          <w:szCs w:val="24"/>
          <w:lang w:eastAsia="pl-PL"/>
          <w14:ligatures w14:val="none"/>
        </w:rPr>
        <w:t>.</w:t>
      </w:r>
      <w:proofErr w:type="gramEnd"/>
      <w:r w:rsidR="00026E97">
        <w:rPr>
          <w:rFonts w:ascii="Times New Roman" w:eastAsia="Times New Roman" w:hAnsi="Times New Roman" w:cs="Times New Roman"/>
          <w:b/>
          <w:bCs/>
          <w:kern w:val="0"/>
          <w:sz w:val="24"/>
          <w:szCs w:val="24"/>
          <w:lang w:eastAsia="pl-PL"/>
          <w14:ligatures w14:val="none"/>
        </w:rPr>
        <w:t>.</w:t>
      </w:r>
      <w:r w:rsidRPr="003C3827">
        <w:rPr>
          <w:rFonts w:ascii="Times New Roman" w:eastAsia="Times New Roman" w:hAnsi="Times New Roman" w:cs="Times New Roman"/>
          <w:b/>
          <w:bCs/>
          <w:kern w:val="0"/>
          <w:sz w:val="24"/>
          <w:szCs w:val="24"/>
          <w:lang w:eastAsia="pl-PL"/>
          <w14:ligatures w14:val="none"/>
        </w:rPr>
        <w:t>…</w:t>
      </w:r>
      <w:r>
        <w:rPr>
          <w:rFonts w:ascii="Times New Roman" w:eastAsia="Times New Roman" w:hAnsi="Times New Roman" w:cs="Times New Roman"/>
          <w:b/>
          <w:bCs/>
          <w:kern w:val="0"/>
          <w:sz w:val="24"/>
          <w:szCs w:val="24"/>
          <w:lang w:eastAsia="pl-PL"/>
          <w14:ligatures w14:val="none"/>
        </w:rPr>
        <w:t>…</w:t>
      </w:r>
      <w:r w:rsidR="004F6976">
        <w:rPr>
          <w:rFonts w:ascii="Times New Roman" w:eastAsia="Times New Roman" w:hAnsi="Times New Roman" w:cs="Times New Roman"/>
          <w:b/>
          <w:bCs/>
          <w:kern w:val="0"/>
          <w:sz w:val="24"/>
          <w:szCs w:val="24"/>
          <w:lang w:eastAsia="pl-PL"/>
          <w14:ligatures w14:val="none"/>
        </w:rPr>
        <w:t>...</w:t>
      </w:r>
      <w:r w:rsidR="00426B7D">
        <w:rPr>
          <w:rFonts w:ascii="Times New Roman" w:eastAsia="Times New Roman" w:hAnsi="Times New Roman" w:cs="Times New Roman"/>
          <w:b/>
          <w:bCs/>
          <w:kern w:val="0"/>
          <w:sz w:val="24"/>
          <w:szCs w:val="24"/>
          <w:lang w:eastAsia="pl-PL"/>
          <w14:ligatures w14:val="none"/>
        </w:rPr>
        <w:t>1</w:t>
      </w:r>
      <w:r w:rsidR="00615C20">
        <w:rPr>
          <w:rFonts w:ascii="Times New Roman" w:eastAsia="Times New Roman" w:hAnsi="Times New Roman" w:cs="Times New Roman"/>
          <w:b/>
          <w:bCs/>
          <w:kern w:val="0"/>
          <w:sz w:val="24"/>
          <w:szCs w:val="24"/>
          <w:lang w:eastAsia="pl-PL"/>
          <w14:ligatures w14:val="none"/>
        </w:rPr>
        <w:t>5</w:t>
      </w:r>
    </w:p>
    <w:p w14:paraId="3CE2566D" w14:textId="7E69B75C" w:rsidR="003C3827" w:rsidRDefault="003C382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IV</w:t>
      </w:r>
    </w:p>
    <w:p w14:paraId="267FD703" w14:textId="705DC89F" w:rsidR="003C3827" w:rsidRDefault="003C382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3C3827">
        <w:rPr>
          <w:rFonts w:ascii="Times New Roman" w:eastAsia="Times New Roman" w:hAnsi="Times New Roman" w:cs="Times New Roman"/>
          <w:kern w:val="0"/>
          <w:sz w:val="24"/>
          <w:szCs w:val="24"/>
          <w:lang w:eastAsia="pl-PL"/>
          <w14:ligatures w14:val="none"/>
        </w:rPr>
        <w:t>Zasady przeglądu i aktualizacji standardów</w:t>
      </w:r>
      <w:r w:rsidRPr="003C3827">
        <w:rPr>
          <w:rFonts w:ascii="Times New Roman" w:eastAsia="Times New Roman" w:hAnsi="Times New Roman" w:cs="Times New Roman"/>
          <w:b/>
          <w:bCs/>
          <w:kern w:val="0"/>
          <w:sz w:val="24"/>
          <w:szCs w:val="24"/>
          <w:lang w:eastAsia="pl-PL"/>
          <w14:ligatures w14:val="none"/>
        </w:rPr>
        <w:t>…………………………</w:t>
      </w:r>
      <w:r>
        <w:rPr>
          <w:rFonts w:ascii="Times New Roman" w:eastAsia="Times New Roman" w:hAnsi="Times New Roman" w:cs="Times New Roman"/>
          <w:b/>
          <w:bCs/>
          <w:kern w:val="0"/>
          <w:sz w:val="24"/>
          <w:szCs w:val="24"/>
          <w:lang w:eastAsia="pl-PL"/>
          <w14:ligatures w14:val="none"/>
        </w:rPr>
        <w:t>…………………</w:t>
      </w:r>
      <w:proofErr w:type="gramStart"/>
      <w:r>
        <w:rPr>
          <w:rFonts w:ascii="Times New Roman" w:eastAsia="Times New Roman" w:hAnsi="Times New Roman" w:cs="Times New Roman"/>
          <w:b/>
          <w:bCs/>
          <w:kern w:val="0"/>
          <w:sz w:val="24"/>
          <w:szCs w:val="24"/>
          <w:lang w:eastAsia="pl-PL"/>
          <w14:ligatures w14:val="none"/>
        </w:rPr>
        <w:t>……</w:t>
      </w:r>
      <w:r w:rsidR="00A1778E">
        <w:rPr>
          <w:rFonts w:ascii="Times New Roman" w:eastAsia="Times New Roman" w:hAnsi="Times New Roman" w:cs="Times New Roman"/>
          <w:b/>
          <w:bCs/>
          <w:kern w:val="0"/>
          <w:sz w:val="24"/>
          <w:szCs w:val="24"/>
          <w:lang w:eastAsia="pl-PL"/>
          <w14:ligatures w14:val="none"/>
        </w:rPr>
        <w:t>.</w:t>
      </w:r>
      <w:proofErr w:type="gramEnd"/>
      <w:r w:rsidR="00A1778E">
        <w:rPr>
          <w:rFonts w:ascii="Times New Roman" w:eastAsia="Times New Roman" w:hAnsi="Times New Roman" w:cs="Times New Roman"/>
          <w:b/>
          <w:bCs/>
          <w:kern w:val="0"/>
          <w:sz w:val="24"/>
          <w:szCs w:val="24"/>
          <w:lang w:eastAsia="pl-PL"/>
          <w14:ligatures w14:val="none"/>
        </w:rPr>
        <w:t>.1</w:t>
      </w:r>
      <w:r w:rsidR="00CB0741">
        <w:rPr>
          <w:rFonts w:ascii="Times New Roman" w:eastAsia="Times New Roman" w:hAnsi="Times New Roman" w:cs="Times New Roman"/>
          <w:b/>
          <w:bCs/>
          <w:kern w:val="0"/>
          <w:sz w:val="24"/>
          <w:szCs w:val="24"/>
          <w:lang w:eastAsia="pl-PL"/>
          <w14:ligatures w14:val="none"/>
        </w:rPr>
        <w:t>7</w:t>
      </w:r>
    </w:p>
    <w:p w14:paraId="40546F3F" w14:textId="4CAD6672" w:rsidR="003C3827" w:rsidRPr="003C3827" w:rsidRDefault="003C3827" w:rsidP="003C3827">
      <w:pPr>
        <w:tabs>
          <w:tab w:val="left" w:pos="539"/>
        </w:tabs>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V</w:t>
      </w:r>
    </w:p>
    <w:p w14:paraId="60D67187" w14:textId="20F52A9E" w:rsidR="003C3827" w:rsidRDefault="003C382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3C3827">
        <w:rPr>
          <w:rFonts w:ascii="Times New Roman" w:eastAsia="Times New Roman" w:hAnsi="Times New Roman" w:cs="Times New Roman"/>
          <w:kern w:val="0"/>
          <w:sz w:val="24"/>
          <w:szCs w:val="24"/>
          <w:lang w:eastAsia="pl-PL"/>
          <w14:ligatures w14:val="none"/>
        </w:rPr>
        <w:t xml:space="preserve">Zakres kompetencji osoby odpowiedzialnej za </w:t>
      </w:r>
      <w:bookmarkStart w:id="3" w:name="_Hlk172060847"/>
      <w:r w:rsidRPr="003C3827">
        <w:rPr>
          <w:rFonts w:ascii="Times New Roman" w:eastAsia="Times New Roman" w:hAnsi="Times New Roman" w:cs="Times New Roman"/>
          <w:kern w:val="0"/>
          <w:sz w:val="24"/>
          <w:szCs w:val="24"/>
          <w:lang w:eastAsia="pl-PL"/>
          <w14:ligatures w14:val="none"/>
        </w:rPr>
        <w:t>przygotowanie p</w:t>
      </w:r>
      <w:r w:rsidR="00B54467">
        <w:rPr>
          <w:rFonts w:ascii="Times New Roman" w:eastAsia="Times New Roman" w:hAnsi="Times New Roman" w:cs="Times New Roman"/>
          <w:kern w:val="0"/>
          <w:sz w:val="24"/>
          <w:szCs w:val="24"/>
          <w:lang w:eastAsia="pl-PL"/>
          <w14:ligatures w14:val="none"/>
        </w:rPr>
        <w:t>racowników</w:t>
      </w:r>
      <w:r w:rsidR="008F4B13">
        <w:rPr>
          <w:rFonts w:ascii="Times New Roman" w:eastAsia="Times New Roman" w:hAnsi="Times New Roman" w:cs="Times New Roman"/>
          <w:kern w:val="0"/>
          <w:sz w:val="24"/>
          <w:szCs w:val="24"/>
          <w:lang w:eastAsia="pl-PL"/>
          <w14:ligatures w14:val="none"/>
        </w:rPr>
        <w:t xml:space="preserve"> Uniwersytetu</w:t>
      </w:r>
      <w:r w:rsidR="00934674">
        <w:rPr>
          <w:rFonts w:ascii="Times New Roman" w:eastAsia="Times New Roman" w:hAnsi="Times New Roman" w:cs="Times New Roman"/>
          <w:kern w:val="0"/>
          <w:sz w:val="24"/>
          <w:szCs w:val="24"/>
          <w:lang w:eastAsia="pl-PL"/>
          <w14:ligatures w14:val="none"/>
        </w:rPr>
        <w:t xml:space="preserve"> </w:t>
      </w:r>
      <w:r w:rsidR="00934674">
        <w:rPr>
          <w:rFonts w:ascii="Times New Roman" w:eastAsia="Times New Roman" w:hAnsi="Times New Roman" w:cs="Times New Roman"/>
          <w:kern w:val="0"/>
          <w:sz w:val="24"/>
          <w:szCs w:val="24"/>
          <w:lang w:eastAsia="pl-PL"/>
          <w14:ligatures w14:val="none"/>
        </w:rPr>
        <w:br/>
      </w:r>
      <w:r w:rsidRPr="003C3827">
        <w:rPr>
          <w:rFonts w:ascii="Times New Roman" w:eastAsia="Times New Roman" w:hAnsi="Times New Roman" w:cs="Times New Roman"/>
          <w:kern w:val="0"/>
          <w:sz w:val="24"/>
          <w:szCs w:val="24"/>
          <w:lang w:eastAsia="pl-PL"/>
          <w14:ligatures w14:val="none"/>
        </w:rPr>
        <w:t>do stosowania standardów, zasady przygotowania</w:t>
      </w:r>
      <w:r w:rsidR="00934674">
        <w:rPr>
          <w:rFonts w:ascii="Times New Roman" w:eastAsia="Times New Roman" w:hAnsi="Times New Roman" w:cs="Times New Roman"/>
          <w:kern w:val="0"/>
          <w:sz w:val="24"/>
          <w:szCs w:val="24"/>
          <w:lang w:eastAsia="pl-PL"/>
          <w14:ligatures w14:val="none"/>
        </w:rPr>
        <w:t xml:space="preserve"> pracowników </w:t>
      </w:r>
      <w:r w:rsidRPr="003C3827">
        <w:rPr>
          <w:rFonts w:ascii="Times New Roman" w:eastAsia="Times New Roman" w:hAnsi="Times New Roman" w:cs="Times New Roman"/>
          <w:kern w:val="0"/>
          <w:sz w:val="24"/>
          <w:szCs w:val="24"/>
          <w:lang w:eastAsia="pl-PL"/>
          <w14:ligatures w14:val="none"/>
        </w:rPr>
        <w:t xml:space="preserve">do ich stosowania </w:t>
      </w:r>
      <w:bookmarkEnd w:id="3"/>
      <w:r w:rsidRPr="003C3827">
        <w:rPr>
          <w:rFonts w:ascii="Times New Roman" w:eastAsia="Times New Roman" w:hAnsi="Times New Roman" w:cs="Times New Roman"/>
          <w:kern w:val="0"/>
          <w:sz w:val="24"/>
          <w:szCs w:val="24"/>
          <w:lang w:eastAsia="pl-PL"/>
          <w14:ligatures w14:val="none"/>
        </w:rPr>
        <w:t>oraz sposób dokumentowania tej czynności</w:t>
      </w:r>
      <w:r>
        <w:rPr>
          <w:rFonts w:ascii="Times New Roman" w:eastAsia="Times New Roman" w:hAnsi="Times New Roman" w:cs="Times New Roman"/>
          <w:b/>
          <w:bCs/>
          <w:kern w:val="0"/>
          <w:sz w:val="24"/>
          <w:szCs w:val="24"/>
          <w:lang w:eastAsia="pl-PL"/>
          <w14:ligatures w14:val="none"/>
        </w:rPr>
        <w:t>…………………………………….......</w:t>
      </w:r>
      <w:r w:rsidR="00B54467">
        <w:rPr>
          <w:rFonts w:ascii="Times New Roman" w:eastAsia="Times New Roman" w:hAnsi="Times New Roman" w:cs="Times New Roman"/>
          <w:b/>
          <w:bCs/>
          <w:kern w:val="0"/>
          <w:sz w:val="24"/>
          <w:szCs w:val="24"/>
          <w:lang w:eastAsia="pl-PL"/>
          <w14:ligatures w14:val="none"/>
        </w:rPr>
        <w:t>...............</w:t>
      </w:r>
      <w:r w:rsidR="00934674">
        <w:rPr>
          <w:rFonts w:ascii="Times New Roman" w:eastAsia="Times New Roman" w:hAnsi="Times New Roman" w:cs="Times New Roman"/>
          <w:b/>
          <w:bCs/>
          <w:kern w:val="0"/>
          <w:sz w:val="24"/>
          <w:szCs w:val="24"/>
          <w:lang w:eastAsia="pl-PL"/>
          <w14:ligatures w14:val="none"/>
        </w:rPr>
        <w:t>...................</w:t>
      </w:r>
      <w:r w:rsidR="00A1778E">
        <w:rPr>
          <w:rFonts w:ascii="Times New Roman" w:eastAsia="Times New Roman" w:hAnsi="Times New Roman" w:cs="Times New Roman"/>
          <w:b/>
          <w:bCs/>
          <w:kern w:val="0"/>
          <w:sz w:val="24"/>
          <w:szCs w:val="24"/>
          <w:lang w:eastAsia="pl-PL"/>
          <w14:ligatures w14:val="none"/>
        </w:rPr>
        <w:t>1</w:t>
      </w:r>
      <w:r w:rsidR="00615C20">
        <w:rPr>
          <w:rFonts w:ascii="Times New Roman" w:eastAsia="Times New Roman" w:hAnsi="Times New Roman" w:cs="Times New Roman"/>
          <w:b/>
          <w:bCs/>
          <w:kern w:val="0"/>
          <w:sz w:val="24"/>
          <w:szCs w:val="24"/>
          <w:lang w:eastAsia="pl-PL"/>
          <w14:ligatures w14:val="none"/>
        </w:rPr>
        <w:t>8</w:t>
      </w:r>
    </w:p>
    <w:p w14:paraId="675C95A3" w14:textId="0CB48A8F" w:rsidR="00B54467" w:rsidRDefault="00B5446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VI</w:t>
      </w:r>
    </w:p>
    <w:p w14:paraId="53B5BED3" w14:textId="17D6F280" w:rsidR="00B54467" w:rsidRDefault="00B54467" w:rsidP="00B5446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B54467">
        <w:rPr>
          <w:rFonts w:ascii="Times New Roman" w:eastAsia="Times New Roman" w:hAnsi="Times New Roman" w:cs="Times New Roman"/>
          <w:kern w:val="0"/>
          <w:sz w:val="24"/>
          <w:szCs w:val="24"/>
          <w:lang w:eastAsia="pl-PL"/>
          <w14:ligatures w14:val="none"/>
        </w:rPr>
        <w:t>Zasady i sposób udostępniania rodzicom albo opiekunom prawnym lub faktycznym oraz małoletnim standardów do zaznajomienia się z nimi i ich stosowania</w:t>
      </w:r>
      <w:r w:rsidRPr="00B54467">
        <w:rPr>
          <w:rFonts w:ascii="Times New Roman" w:eastAsia="Times New Roman" w:hAnsi="Times New Roman" w:cs="Times New Roman"/>
          <w:b/>
          <w:bCs/>
          <w:kern w:val="0"/>
          <w:sz w:val="24"/>
          <w:szCs w:val="24"/>
          <w:lang w:eastAsia="pl-PL"/>
          <w14:ligatures w14:val="none"/>
        </w:rPr>
        <w:t>……………………</w:t>
      </w:r>
      <w:r>
        <w:rPr>
          <w:rFonts w:ascii="Times New Roman" w:eastAsia="Times New Roman" w:hAnsi="Times New Roman" w:cs="Times New Roman"/>
          <w:b/>
          <w:bCs/>
          <w:kern w:val="0"/>
          <w:sz w:val="24"/>
          <w:szCs w:val="24"/>
          <w:lang w:eastAsia="pl-PL"/>
          <w14:ligatures w14:val="none"/>
        </w:rPr>
        <w:t>…</w:t>
      </w:r>
      <w:r w:rsidR="00F87AB9">
        <w:rPr>
          <w:rFonts w:ascii="Times New Roman" w:eastAsia="Times New Roman" w:hAnsi="Times New Roman" w:cs="Times New Roman"/>
          <w:b/>
          <w:bCs/>
          <w:kern w:val="0"/>
          <w:sz w:val="24"/>
          <w:szCs w:val="24"/>
          <w:lang w:eastAsia="pl-PL"/>
          <w14:ligatures w14:val="none"/>
        </w:rPr>
        <w:t>...2</w:t>
      </w:r>
      <w:r w:rsidR="00615C20">
        <w:rPr>
          <w:rFonts w:ascii="Times New Roman" w:eastAsia="Times New Roman" w:hAnsi="Times New Roman" w:cs="Times New Roman"/>
          <w:b/>
          <w:bCs/>
          <w:kern w:val="0"/>
          <w:sz w:val="24"/>
          <w:szCs w:val="24"/>
          <w:lang w:eastAsia="pl-PL"/>
          <w14:ligatures w14:val="none"/>
        </w:rPr>
        <w:t>0</w:t>
      </w:r>
    </w:p>
    <w:p w14:paraId="0585ADF7" w14:textId="346B47E2" w:rsidR="00B54467" w:rsidRPr="00B54467" w:rsidRDefault="00B54467" w:rsidP="00B54467">
      <w:pPr>
        <w:tabs>
          <w:tab w:val="left" w:pos="539"/>
        </w:tabs>
        <w:spacing w:after="0" w:line="36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VII</w:t>
      </w:r>
    </w:p>
    <w:p w14:paraId="4AFAD344" w14:textId="2B555C8F" w:rsidR="00B54467" w:rsidRDefault="00B54467" w:rsidP="00B5446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sidRPr="00B54467">
        <w:rPr>
          <w:rFonts w:ascii="Times New Roman" w:eastAsia="Times New Roman" w:hAnsi="Times New Roman" w:cs="Times New Roman"/>
          <w:kern w:val="0"/>
          <w:sz w:val="24"/>
          <w:szCs w:val="24"/>
          <w:lang w:eastAsia="pl-PL"/>
          <w14:ligatures w14:val="none"/>
        </w:rPr>
        <w:t>Sposób dokumentowania i zasady przechowywania ujawnionych lub zgłoszonych incydentów lub zdarzeń zagrażających dobru małoletniego</w:t>
      </w:r>
      <w:r w:rsidRPr="00B54467">
        <w:rPr>
          <w:rFonts w:ascii="Times New Roman" w:eastAsia="Times New Roman" w:hAnsi="Times New Roman" w:cs="Times New Roman"/>
          <w:b/>
          <w:bCs/>
          <w:kern w:val="0"/>
          <w:sz w:val="24"/>
          <w:szCs w:val="24"/>
          <w:lang w:eastAsia="pl-PL"/>
          <w14:ligatures w14:val="none"/>
        </w:rPr>
        <w:t>…………………………………………</w:t>
      </w:r>
      <w:proofErr w:type="gramStart"/>
      <w:r w:rsidRPr="00B54467">
        <w:rPr>
          <w:rFonts w:ascii="Times New Roman" w:eastAsia="Times New Roman" w:hAnsi="Times New Roman" w:cs="Times New Roman"/>
          <w:b/>
          <w:bCs/>
          <w:kern w:val="0"/>
          <w:sz w:val="24"/>
          <w:szCs w:val="24"/>
          <w:lang w:eastAsia="pl-PL"/>
          <w14:ligatures w14:val="none"/>
        </w:rPr>
        <w:t>…</w:t>
      </w:r>
      <w:r w:rsidR="00F87AB9">
        <w:rPr>
          <w:rFonts w:ascii="Times New Roman" w:eastAsia="Times New Roman" w:hAnsi="Times New Roman" w:cs="Times New Roman"/>
          <w:b/>
          <w:bCs/>
          <w:kern w:val="0"/>
          <w:sz w:val="24"/>
          <w:szCs w:val="24"/>
          <w:lang w:eastAsia="pl-PL"/>
          <w14:ligatures w14:val="none"/>
        </w:rPr>
        <w:t>….</w:t>
      </w:r>
      <w:proofErr w:type="gramEnd"/>
      <w:r w:rsidR="00F87AB9">
        <w:rPr>
          <w:rFonts w:ascii="Times New Roman" w:eastAsia="Times New Roman" w:hAnsi="Times New Roman" w:cs="Times New Roman"/>
          <w:b/>
          <w:bCs/>
          <w:kern w:val="0"/>
          <w:sz w:val="24"/>
          <w:szCs w:val="24"/>
          <w:lang w:eastAsia="pl-PL"/>
          <w14:ligatures w14:val="none"/>
        </w:rPr>
        <w:t>2</w:t>
      </w:r>
      <w:r w:rsidR="00615C20">
        <w:rPr>
          <w:rFonts w:ascii="Times New Roman" w:eastAsia="Times New Roman" w:hAnsi="Times New Roman" w:cs="Times New Roman"/>
          <w:b/>
          <w:bCs/>
          <w:kern w:val="0"/>
          <w:sz w:val="24"/>
          <w:szCs w:val="24"/>
          <w:lang w:eastAsia="pl-PL"/>
          <w14:ligatures w14:val="none"/>
        </w:rPr>
        <w:t>0</w:t>
      </w:r>
    </w:p>
    <w:p w14:paraId="65870980" w14:textId="691D2E78" w:rsidR="00B54467" w:rsidRDefault="00B54467" w:rsidP="00B5446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Rozdział VIII</w:t>
      </w:r>
    </w:p>
    <w:p w14:paraId="285993E9" w14:textId="38378ACD" w:rsidR="00B54467" w:rsidRPr="00B54467" w:rsidRDefault="00B54467" w:rsidP="00B54467">
      <w:pPr>
        <w:tabs>
          <w:tab w:val="left" w:pos="539"/>
        </w:tabs>
        <w:spacing w:after="0" w:line="360" w:lineRule="auto"/>
        <w:jc w:val="both"/>
        <w:rPr>
          <w:rFonts w:ascii="Times New Roman" w:eastAsia="Times New Roman" w:hAnsi="Times New Roman" w:cs="Times New Roman"/>
          <w:kern w:val="0"/>
          <w:sz w:val="24"/>
          <w:szCs w:val="24"/>
          <w:lang w:eastAsia="pl-PL"/>
          <w14:ligatures w14:val="none"/>
        </w:rPr>
      </w:pPr>
      <w:r w:rsidRPr="00B54467">
        <w:rPr>
          <w:rFonts w:ascii="Times New Roman" w:eastAsia="Times New Roman" w:hAnsi="Times New Roman" w:cs="Times New Roman"/>
          <w:kern w:val="0"/>
          <w:sz w:val="24"/>
          <w:szCs w:val="24"/>
          <w:lang w:eastAsia="pl-PL"/>
          <w14:ligatures w14:val="none"/>
        </w:rPr>
        <w:t>Zasady korzystania z urządzeń elektronicznych z dostępem do sieci Internet. Procedury ochrony małoletnich przed treściami szkodliwymi i zagrożeniami w sieci Internet oraz utrwalonymi w innej formie</w:t>
      </w:r>
      <w:r w:rsidRPr="00B54467">
        <w:rPr>
          <w:rFonts w:ascii="Times New Roman" w:eastAsia="Times New Roman" w:hAnsi="Times New Roman" w:cs="Times New Roman"/>
          <w:b/>
          <w:bCs/>
          <w:kern w:val="0"/>
          <w:sz w:val="24"/>
          <w:szCs w:val="24"/>
          <w:lang w:eastAsia="pl-PL"/>
          <w14:ligatures w14:val="none"/>
        </w:rPr>
        <w:t>……………………………………………</w:t>
      </w:r>
      <w:r>
        <w:rPr>
          <w:rFonts w:ascii="Times New Roman" w:eastAsia="Times New Roman" w:hAnsi="Times New Roman" w:cs="Times New Roman"/>
          <w:b/>
          <w:bCs/>
          <w:kern w:val="0"/>
          <w:sz w:val="24"/>
          <w:szCs w:val="24"/>
          <w:lang w:eastAsia="pl-PL"/>
          <w14:ligatures w14:val="none"/>
        </w:rPr>
        <w:t>………………</w:t>
      </w:r>
      <w:proofErr w:type="gramStart"/>
      <w:r>
        <w:rPr>
          <w:rFonts w:ascii="Times New Roman" w:eastAsia="Times New Roman" w:hAnsi="Times New Roman" w:cs="Times New Roman"/>
          <w:b/>
          <w:bCs/>
          <w:kern w:val="0"/>
          <w:sz w:val="24"/>
          <w:szCs w:val="24"/>
          <w:lang w:eastAsia="pl-PL"/>
          <w14:ligatures w14:val="none"/>
        </w:rPr>
        <w:t>……</w:t>
      </w:r>
      <w:r w:rsidR="00F87AB9">
        <w:rPr>
          <w:rFonts w:ascii="Times New Roman" w:eastAsia="Times New Roman" w:hAnsi="Times New Roman" w:cs="Times New Roman"/>
          <w:b/>
          <w:bCs/>
          <w:kern w:val="0"/>
          <w:sz w:val="24"/>
          <w:szCs w:val="24"/>
          <w:lang w:eastAsia="pl-PL"/>
          <w14:ligatures w14:val="none"/>
        </w:rPr>
        <w:t>.</w:t>
      </w:r>
      <w:proofErr w:type="gramEnd"/>
      <w:r w:rsidR="00F87AB9">
        <w:rPr>
          <w:rFonts w:ascii="Times New Roman" w:eastAsia="Times New Roman" w:hAnsi="Times New Roman" w:cs="Times New Roman"/>
          <w:b/>
          <w:bCs/>
          <w:kern w:val="0"/>
          <w:sz w:val="24"/>
          <w:szCs w:val="24"/>
          <w:lang w:eastAsia="pl-PL"/>
          <w14:ligatures w14:val="none"/>
        </w:rPr>
        <w:t>.2</w:t>
      </w:r>
      <w:r w:rsidR="00615C20">
        <w:rPr>
          <w:rFonts w:ascii="Times New Roman" w:eastAsia="Times New Roman" w:hAnsi="Times New Roman" w:cs="Times New Roman"/>
          <w:b/>
          <w:bCs/>
          <w:kern w:val="0"/>
          <w:sz w:val="24"/>
          <w:szCs w:val="24"/>
          <w:lang w:eastAsia="pl-PL"/>
          <w14:ligatures w14:val="none"/>
        </w:rPr>
        <w:t>1</w:t>
      </w:r>
    </w:p>
    <w:p w14:paraId="7137CBAE" w14:textId="77777777" w:rsidR="00B54467" w:rsidRPr="00B54467" w:rsidRDefault="00B54467" w:rsidP="00B54467">
      <w:pPr>
        <w:tabs>
          <w:tab w:val="left" w:pos="539"/>
        </w:tabs>
        <w:spacing w:after="0" w:line="360" w:lineRule="auto"/>
        <w:jc w:val="both"/>
        <w:rPr>
          <w:rFonts w:ascii="Times New Roman" w:eastAsia="Times New Roman" w:hAnsi="Times New Roman" w:cs="Times New Roman"/>
          <w:kern w:val="0"/>
          <w:sz w:val="24"/>
          <w:szCs w:val="24"/>
          <w:lang w:eastAsia="pl-PL"/>
          <w14:ligatures w14:val="none"/>
        </w:rPr>
      </w:pPr>
    </w:p>
    <w:p w14:paraId="6F0C56C4" w14:textId="0CFC2864" w:rsidR="00B54467" w:rsidRPr="003C3827" w:rsidRDefault="00B54467" w:rsidP="003C3827">
      <w:pPr>
        <w:tabs>
          <w:tab w:val="left" w:pos="539"/>
        </w:tabs>
        <w:spacing w:after="0" w:line="36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Załączniki…………………………………………………………………………………</w:t>
      </w:r>
      <w:r w:rsidR="00F87AB9">
        <w:rPr>
          <w:rFonts w:ascii="Times New Roman" w:eastAsia="Times New Roman" w:hAnsi="Times New Roman" w:cs="Times New Roman"/>
          <w:b/>
          <w:bCs/>
          <w:kern w:val="0"/>
          <w:sz w:val="24"/>
          <w:szCs w:val="24"/>
          <w:lang w:eastAsia="pl-PL"/>
          <w14:ligatures w14:val="none"/>
        </w:rPr>
        <w:t>…2</w:t>
      </w:r>
      <w:r w:rsidR="00615C20">
        <w:rPr>
          <w:rFonts w:ascii="Times New Roman" w:eastAsia="Times New Roman" w:hAnsi="Times New Roman" w:cs="Times New Roman"/>
          <w:b/>
          <w:bCs/>
          <w:kern w:val="0"/>
          <w:sz w:val="24"/>
          <w:szCs w:val="24"/>
          <w:lang w:eastAsia="pl-PL"/>
          <w14:ligatures w14:val="none"/>
        </w:rPr>
        <w:t>3</w:t>
      </w:r>
    </w:p>
    <w:p w14:paraId="45C5A95E" w14:textId="77777777" w:rsidR="003C3827" w:rsidRPr="003C3827" w:rsidRDefault="003C3827" w:rsidP="003C3827">
      <w:pPr>
        <w:tabs>
          <w:tab w:val="left" w:pos="539"/>
        </w:tabs>
        <w:spacing w:after="0" w:line="360" w:lineRule="auto"/>
        <w:jc w:val="both"/>
        <w:rPr>
          <w:rFonts w:ascii="Times New Roman" w:eastAsia="Times New Roman" w:hAnsi="Times New Roman" w:cs="Times New Roman"/>
          <w:kern w:val="0"/>
          <w:sz w:val="24"/>
          <w:szCs w:val="24"/>
          <w:lang w:eastAsia="pl-PL"/>
          <w14:ligatures w14:val="none"/>
        </w:rPr>
      </w:pPr>
    </w:p>
    <w:bookmarkEnd w:id="1"/>
    <w:bookmarkEnd w:id="2"/>
    <w:p w14:paraId="51E92759" w14:textId="0A5CFB24" w:rsidR="00772BF7" w:rsidRPr="00B54467" w:rsidRDefault="00772BF7" w:rsidP="000D48BD">
      <w:pPr>
        <w:tabs>
          <w:tab w:val="left" w:pos="142"/>
          <w:tab w:val="left" w:pos="539"/>
        </w:tabs>
        <w:spacing w:after="0" w:line="480" w:lineRule="auto"/>
        <w:rPr>
          <w:rFonts w:ascii="Times New Roman" w:eastAsia="Times New Roman" w:hAnsi="Times New Roman" w:cs="Times New Roman"/>
          <w:kern w:val="0"/>
          <w:sz w:val="24"/>
          <w:szCs w:val="24"/>
          <w:lang w:eastAsia="pl-PL"/>
          <w14:ligatures w14:val="none"/>
        </w:rPr>
      </w:pPr>
    </w:p>
    <w:tbl>
      <w:tblPr>
        <w:tblStyle w:val="Tabelasiatki2akcent1"/>
        <w:tblW w:w="0" w:type="auto"/>
        <w:tblLook w:val="04A0" w:firstRow="1" w:lastRow="0" w:firstColumn="1" w:lastColumn="0" w:noHBand="0" w:noVBand="1"/>
      </w:tblPr>
      <w:tblGrid>
        <w:gridCol w:w="9044"/>
      </w:tblGrid>
      <w:tr w:rsidR="00585344" w14:paraId="724F729A"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4706FE1D" w14:textId="10E6DEB8" w:rsidR="00585344" w:rsidRDefault="00585344" w:rsidP="00815427">
            <w:pPr>
              <w:spacing w:line="360" w:lineRule="auto"/>
              <w:jc w:val="center"/>
              <w:rPr>
                <w:rFonts w:ascii="Times New Roman" w:eastAsia="Calibri" w:hAnsi="Times New Roman" w:cs="Times New Roman"/>
                <w:color w:val="2F5496" w:themeColor="accent1" w:themeShade="BF"/>
                <w:sz w:val="24"/>
                <w:szCs w:val="24"/>
              </w:rPr>
            </w:pPr>
            <w:r>
              <w:rPr>
                <w:rFonts w:ascii="Times New Roman" w:eastAsia="Calibri" w:hAnsi="Times New Roman" w:cs="Times New Roman"/>
                <w:color w:val="2F5496" w:themeColor="accent1" w:themeShade="BF"/>
                <w:sz w:val="24"/>
                <w:szCs w:val="24"/>
              </w:rPr>
              <w:t xml:space="preserve">Podstawy prawne Standardów Ochrony Małoletnich w </w:t>
            </w:r>
            <w:r w:rsidR="008F4B13">
              <w:rPr>
                <w:rFonts w:ascii="Times New Roman" w:eastAsia="Calibri" w:hAnsi="Times New Roman" w:cs="Times New Roman"/>
                <w:color w:val="2F5496" w:themeColor="accent1" w:themeShade="BF"/>
                <w:sz w:val="24"/>
                <w:szCs w:val="24"/>
              </w:rPr>
              <w:t>Uniwersytecie</w:t>
            </w:r>
          </w:p>
        </w:tc>
      </w:tr>
    </w:tbl>
    <w:p w14:paraId="1424682C" w14:textId="77777777" w:rsidR="00585344" w:rsidRDefault="00585344" w:rsidP="00525DCF">
      <w:pPr>
        <w:spacing w:after="0" w:line="360" w:lineRule="auto"/>
        <w:jc w:val="both"/>
        <w:rPr>
          <w:rFonts w:ascii="Times New Roman" w:eastAsia="Calibri" w:hAnsi="Times New Roman" w:cs="Times New Roman"/>
          <w:b/>
          <w:bCs/>
          <w:sz w:val="24"/>
          <w:szCs w:val="24"/>
        </w:rPr>
      </w:pPr>
    </w:p>
    <w:p w14:paraId="1D9463F7" w14:textId="77777777" w:rsidR="00585344" w:rsidRDefault="00585344" w:rsidP="00525DCF">
      <w:pPr>
        <w:spacing w:after="0" w:line="360" w:lineRule="auto"/>
        <w:jc w:val="both"/>
        <w:rPr>
          <w:rFonts w:ascii="Times New Roman" w:eastAsia="Calibri" w:hAnsi="Times New Roman" w:cs="Times New Roman"/>
          <w:sz w:val="24"/>
          <w:szCs w:val="24"/>
        </w:rPr>
      </w:pPr>
    </w:p>
    <w:p w14:paraId="115B5820" w14:textId="1468A13B" w:rsidR="003C25C9" w:rsidRPr="00AB7B56" w:rsidRDefault="003C25C9" w:rsidP="003C25C9">
      <w:p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 xml:space="preserve">    Niniejsze Standardy Ochrony Małoletnich w</w:t>
      </w:r>
      <w:r w:rsidR="008F4B13" w:rsidRPr="00AB7B56">
        <w:rPr>
          <w:rFonts w:ascii="Times New Roman" w:eastAsia="Calibri" w:hAnsi="Times New Roman" w:cs="Times New Roman"/>
          <w:sz w:val="24"/>
          <w:szCs w:val="24"/>
        </w:rPr>
        <w:t xml:space="preserve"> Uniwersytecie Warmińsko-Mazurskim </w:t>
      </w:r>
      <w:r w:rsidR="008F4B13" w:rsidRPr="00AB7B56">
        <w:rPr>
          <w:rFonts w:ascii="Times New Roman" w:eastAsia="Calibri" w:hAnsi="Times New Roman" w:cs="Times New Roman"/>
          <w:sz w:val="24"/>
          <w:szCs w:val="24"/>
        </w:rPr>
        <w:br/>
        <w:t xml:space="preserve">w Olsztynie </w:t>
      </w:r>
      <w:r w:rsidRPr="00AB7B56">
        <w:rPr>
          <w:rFonts w:ascii="Times New Roman" w:eastAsia="Calibri" w:hAnsi="Times New Roman" w:cs="Times New Roman"/>
          <w:sz w:val="24"/>
          <w:szCs w:val="24"/>
        </w:rPr>
        <w:t xml:space="preserve">opracowano i wdrożono na podstawie art. 3 ust. 2 pkt 2 i art. 22b-22c ustawy </w:t>
      </w:r>
      <w:r w:rsidR="008F4B13" w:rsidRPr="00AB7B56">
        <w:rPr>
          <w:rFonts w:ascii="Times New Roman" w:eastAsia="Calibri" w:hAnsi="Times New Roman" w:cs="Times New Roman"/>
          <w:sz w:val="24"/>
          <w:szCs w:val="24"/>
        </w:rPr>
        <w:br/>
      </w:r>
      <w:r w:rsidRPr="00AB7B56">
        <w:rPr>
          <w:rFonts w:ascii="Times New Roman" w:eastAsia="Calibri" w:hAnsi="Times New Roman" w:cs="Times New Roman"/>
          <w:sz w:val="24"/>
          <w:szCs w:val="24"/>
        </w:rPr>
        <w:t xml:space="preserve">z dnia 13 maja 2016 roku o przeciwdziałaniu zagrożeniom przestępczością na tle seksualnym </w:t>
      </w:r>
      <w:r w:rsidR="008F4B13" w:rsidRPr="00AB7B56">
        <w:rPr>
          <w:rFonts w:ascii="Times New Roman" w:eastAsia="Calibri" w:hAnsi="Times New Roman" w:cs="Times New Roman"/>
          <w:sz w:val="24"/>
          <w:szCs w:val="24"/>
        </w:rPr>
        <w:br/>
      </w:r>
      <w:r w:rsidRPr="00AB7B56">
        <w:rPr>
          <w:rFonts w:ascii="Times New Roman" w:eastAsia="Calibri" w:hAnsi="Times New Roman" w:cs="Times New Roman"/>
          <w:sz w:val="24"/>
          <w:szCs w:val="24"/>
        </w:rPr>
        <w:t>i ochronie małoletnich (Dz.U. z 20</w:t>
      </w:r>
      <w:r w:rsidR="008D0D80" w:rsidRPr="00AB7B56">
        <w:rPr>
          <w:rFonts w:ascii="Times New Roman" w:eastAsia="Calibri" w:hAnsi="Times New Roman" w:cs="Times New Roman"/>
          <w:sz w:val="24"/>
          <w:szCs w:val="24"/>
        </w:rPr>
        <w:t>2</w:t>
      </w:r>
      <w:r w:rsidRPr="00AB7B56">
        <w:rPr>
          <w:rFonts w:ascii="Times New Roman" w:eastAsia="Calibri" w:hAnsi="Times New Roman" w:cs="Times New Roman"/>
          <w:sz w:val="24"/>
          <w:szCs w:val="24"/>
        </w:rPr>
        <w:t>4 r</w:t>
      </w:r>
      <w:r w:rsidR="00564317" w:rsidRPr="00AB7B56">
        <w:rPr>
          <w:rFonts w:ascii="Times New Roman" w:eastAsia="Calibri" w:hAnsi="Times New Roman" w:cs="Times New Roman"/>
          <w:sz w:val="24"/>
          <w:szCs w:val="24"/>
        </w:rPr>
        <w:t>oku</w:t>
      </w:r>
      <w:r w:rsidRPr="00AB7B56">
        <w:rPr>
          <w:rFonts w:ascii="Times New Roman" w:eastAsia="Calibri" w:hAnsi="Times New Roman" w:cs="Times New Roman"/>
          <w:sz w:val="24"/>
          <w:szCs w:val="24"/>
        </w:rPr>
        <w:t xml:space="preserve"> poz. 560 ze zm.). Niniejsze Standardy Ochrony Małoletnich</w:t>
      </w:r>
      <w:r w:rsidR="003866E2" w:rsidRPr="00AB7B56">
        <w:rPr>
          <w:rFonts w:ascii="Times New Roman" w:eastAsia="Calibri" w:hAnsi="Times New Roman" w:cs="Times New Roman"/>
          <w:sz w:val="24"/>
          <w:szCs w:val="24"/>
        </w:rPr>
        <w:t xml:space="preserve"> w Uniwersytecie Warmińsko-Mazurskim w Olsztynie</w:t>
      </w:r>
      <w:r w:rsidRPr="00AB7B56">
        <w:rPr>
          <w:rFonts w:ascii="Times New Roman" w:eastAsia="Calibri" w:hAnsi="Times New Roman" w:cs="Times New Roman"/>
          <w:sz w:val="24"/>
          <w:szCs w:val="24"/>
        </w:rPr>
        <w:t xml:space="preserve"> należy stosować</w:t>
      </w:r>
      <w:r w:rsidR="007435EF" w:rsidRPr="00AB7B56">
        <w:rPr>
          <w:rFonts w:ascii="Times New Roman" w:eastAsia="Calibri" w:hAnsi="Times New Roman" w:cs="Times New Roman"/>
          <w:sz w:val="24"/>
          <w:szCs w:val="24"/>
        </w:rPr>
        <w:br/>
      </w:r>
      <w:r w:rsidRPr="00AB7B56">
        <w:rPr>
          <w:rFonts w:ascii="Times New Roman" w:eastAsia="Calibri" w:hAnsi="Times New Roman" w:cs="Times New Roman"/>
          <w:sz w:val="24"/>
          <w:szCs w:val="24"/>
        </w:rPr>
        <w:t>z uwzględnieniem w szczególności następujących</w:t>
      </w:r>
      <w:r w:rsidR="0049156D" w:rsidRPr="00AB7B56">
        <w:rPr>
          <w:rFonts w:ascii="Times New Roman" w:eastAsia="Calibri" w:hAnsi="Times New Roman" w:cs="Times New Roman"/>
          <w:sz w:val="24"/>
          <w:szCs w:val="24"/>
        </w:rPr>
        <w:t xml:space="preserve"> przepisów prawa</w:t>
      </w:r>
      <w:r w:rsidRPr="00AB7B56">
        <w:rPr>
          <w:rFonts w:ascii="Times New Roman" w:eastAsia="Calibri" w:hAnsi="Times New Roman" w:cs="Times New Roman"/>
          <w:sz w:val="24"/>
          <w:szCs w:val="24"/>
        </w:rPr>
        <w:t>:</w:t>
      </w:r>
    </w:p>
    <w:p w14:paraId="130DA473" w14:textId="6926E174" w:rsidR="0036416D" w:rsidRPr="00AB7B56" w:rsidRDefault="00345418"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36416D" w:rsidRPr="00AB7B56">
        <w:rPr>
          <w:rFonts w:ascii="Times New Roman" w:eastAsia="Calibri" w:hAnsi="Times New Roman" w:cs="Times New Roman"/>
          <w:sz w:val="24"/>
          <w:szCs w:val="24"/>
        </w:rPr>
        <w:t>staw</w:t>
      </w:r>
      <w:r w:rsidRPr="00AB7B56">
        <w:rPr>
          <w:rFonts w:ascii="Times New Roman" w:eastAsia="Calibri" w:hAnsi="Times New Roman" w:cs="Times New Roman"/>
          <w:sz w:val="24"/>
          <w:szCs w:val="24"/>
        </w:rPr>
        <w:t>y</w:t>
      </w:r>
      <w:r w:rsidR="0036416D" w:rsidRPr="00AB7B56">
        <w:rPr>
          <w:rFonts w:ascii="Times New Roman" w:eastAsia="Calibri" w:hAnsi="Times New Roman" w:cs="Times New Roman"/>
          <w:sz w:val="24"/>
          <w:szCs w:val="24"/>
        </w:rPr>
        <w:t xml:space="preserve"> z dnia 29 lipca 2005 r</w:t>
      </w:r>
      <w:r w:rsidR="00564317"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xml:space="preserve"> o przeciwdziałaniu </w:t>
      </w:r>
      <w:proofErr w:type="gramStart"/>
      <w:r w:rsidR="0036416D" w:rsidRPr="00AB7B56">
        <w:rPr>
          <w:rFonts w:ascii="Times New Roman" w:eastAsia="Calibri" w:hAnsi="Times New Roman" w:cs="Times New Roman"/>
          <w:sz w:val="24"/>
          <w:szCs w:val="24"/>
        </w:rPr>
        <w:t>przemocy  domowej</w:t>
      </w:r>
      <w:proofErr w:type="gramEnd"/>
      <w:r w:rsidR="00E71140" w:rsidRPr="00AB7B56">
        <w:rPr>
          <w:rFonts w:ascii="Times New Roman" w:eastAsia="Calibri" w:hAnsi="Times New Roman" w:cs="Times New Roman"/>
          <w:sz w:val="24"/>
          <w:szCs w:val="24"/>
        </w:rPr>
        <w:t xml:space="preserve"> </w:t>
      </w:r>
      <w:r w:rsidR="004E71B7" w:rsidRPr="00AB7B56">
        <w:rPr>
          <w:rFonts w:ascii="Times New Roman" w:eastAsia="Calibri" w:hAnsi="Times New Roman" w:cs="Times New Roman"/>
          <w:sz w:val="24"/>
          <w:szCs w:val="24"/>
        </w:rPr>
        <w:t>(t</w:t>
      </w:r>
      <w:r w:rsidR="00E71140" w:rsidRPr="00AB7B56">
        <w:rPr>
          <w:rFonts w:ascii="Times New Roman" w:eastAsia="Calibri" w:hAnsi="Times New Roman" w:cs="Times New Roman"/>
          <w:kern w:val="0"/>
          <w:sz w:val="24"/>
          <w:szCs w:val="24"/>
          <w14:ligatures w14:val="none"/>
        </w:rPr>
        <w:t>j.:</w:t>
      </w:r>
      <w:r w:rsidR="007435EF" w:rsidRPr="00AB7B56">
        <w:rPr>
          <w:rFonts w:ascii="Times New Roman" w:eastAsia="Calibri" w:hAnsi="Times New Roman" w:cs="Times New Roman"/>
          <w:kern w:val="0"/>
          <w:sz w:val="24"/>
          <w:szCs w:val="24"/>
          <w14:ligatures w14:val="none"/>
        </w:rPr>
        <w:t xml:space="preserve"> </w:t>
      </w:r>
      <w:r w:rsidR="00E71140" w:rsidRPr="00AB7B56">
        <w:rPr>
          <w:rFonts w:ascii="Times New Roman" w:eastAsia="Calibri" w:hAnsi="Times New Roman" w:cs="Times New Roman"/>
          <w:kern w:val="0"/>
          <w:sz w:val="24"/>
          <w:szCs w:val="24"/>
          <w14:ligatures w14:val="none"/>
        </w:rPr>
        <w:t xml:space="preserve">Dz.U. </w:t>
      </w:r>
      <w:r w:rsidR="00E71140" w:rsidRPr="00AB7B56">
        <w:rPr>
          <w:rFonts w:ascii="Times New Roman" w:eastAsia="Calibri" w:hAnsi="Times New Roman" w:cs="Times New Roman"/>
          <w:kern w:val="0"/>
          <w:sz w:val="24"/>
          <w:szCs w:val="24"/>
          <w14:ligatures w14:val="none"/>
        </w:rPr>
        <w:br/>
        <w:t>z 2024</w:t>
      </w:r>
      <w:r w:rsidR="007435EF" w:rsidRPr="00AB7B56">
        <w:rPr>
          <w:rFonts w:ascii="Times New Roman" w:eastAsia="Calibri" w:hAnsi="Times New Roman" w:cs="Times New Roman"/>
          <w:kern w:val="0"/>
          <w:sz w:val="24"/>
          <w:szCs w:val="24"/>
          <w14:ligatures w14:val="none"/>
        </w:rPr>
        <w:t xml:space="preserve"> </w:t>
      </w:r>
      <w:r w:rsidR="00E71140" w:rsidRPr="00AB7B56">
        <w:rPr>
          <w:rFonts w:ascii="Times New Roman" w:eastAsia="Calibri" w:hAnsi="Times New Roman" w:cs="Times New Roman"/>
          <w:kern w:val="0"/>
          <w:sz w:val="24"/>
          <w:szCs w:val="24"/>
          <w14:ligatures w14:val="none"/>
        </w:rPr>
        <w:t>r</w:t>
      </w:r>
      <w:r w:rsidR="007435EF" w:rsidRPr="00AB7B56">
        <w:rPr>
          <w:rFonts w:ascii="Times New Roman" w:eastAsia="Calibri" w:hAnsi="Times New Roman" w:cs="Times New Roman"/>
          <w:kern w:val="0"/>
          <w:sz w:val="24"/>
          <w:szCs w:val="24"/>
          <w14:ligatures w14:val="none"/>
        </w:rPr>
        <w:t>oku</w:t>
      </w:r>
      <w:r w:rsidR="00E71140" w:rsidRPr="00AB7B56">
        <w:rPr>
          <w:rFonts w:ascii="Times New Roman" w:eastAsia="Calibri" w:hAnsi="Times New Roman" w:cs="Times New Roman"/>
          <w:kern w:val="0"/>
          <w:sz w:val="24"/>
          <w:szCs w:val="24"/>
          <w14:ligatures w14:val="none"/>
        </w:rPr>
        <w:t>, poz. 424 ze zm.);</w:t>
      </w:r>
    </w:p>
    <w:p w14:paraId="0D6A95FD" w14:textId="54E41A29" w:rsidR="0036416D" w:rsidRPr="00AB7B56" w:rsidRDefault="0036416D"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 xml:space="preserve"> </w:t>
      </w:r>
      <w:r w:rsidR="00345418" w:rsidRPr="00AB7B56">
        <w:rPr>
          <w:rFonts w:ascii="Times New Roman" w:eastAsia="Calibri" w:hAnsi="Times New Roman" w:cs="Times New Roman"/>
          <w:sz w:val="24"/>
          <w:szCs w:val="24"/>
        </w:rPr>
        <w:t>r</w:t>
      </w:r>
      <w:r w:rsidRPr="00AB7B56">
        <w:rPr>
          <w:rFonts w:ascii="Times New Roman" w:eastAsia="Calibri" w:hAnsi="Times New Roman" w:cs="Times New Roman"/>
          <w:sz w:val="24"/>
          <w:szCs w:val="24"/>
        </w:rPr>
        <w:t>ozporządzeni</w:t>
      </w:r>
      <w:r w:rsidR="00345418" w:rsidRPr="00AB7B56">
        <w:rPr>
          <w:rFonts w:ascii="Times New Roman" w:eastAsia="Calibri" w:hAnsi="Times New Roman" w:cs="Times New Roman"/>
          <w:sz w:val="24"/>
          <w:szCs w:val="24"/>
        </w:rPr>
        <w:t>u</w:t>
      </w:r>
      <w:r w:rsidRPr="00AB7B56">
        <w:rPr>
          <w:rFonts w:ascii="Times New Roman" w:eastAsia="Calibri" w:hAnsi="Times New Roman" w:cs="Times New Roman"/>
          <w:sz w:val="24"/>
          <w:szCs w:val="24"/>
        </w:rPr>
        <w:t xml:space="preserve"> Rady Ministrów z dnia 6 września 2023 r</w:t>
      </w:r>
      <w:r w:rsidR="007435EF" w:rsidRPr="00AB7B56">
        <w:rPr>
          <w:rFonts w:ascii="Times New Roman" w:eastAsia="Calibri" w:hAnsi="Times New Roman" w:cs="Times New Roman"/>
          <w:sz w:val="24"/>
          <w:szCs w:val="24"/>
        </w:rPr>
        <w:t>oku</w:t>
      </w:r>
      <w:r w:rsidRPr="00AB7B56">
        <w:rPr>
          <w:rFonts w:ascii="Times New Roman" w:eastAsia="Calibri" w:hAnsi="Times New Roman" w:cs="Times New Roman"/>
          <w:sz w:val="24"/>
          <w:szCs w:val="24"/>
        </w:rPr>
        <w:t xml:space="preserve"> w sprawie procedury ,,Niebieskie Karty" oraz wzorów formularzy ,,Niebieska Karta"</w:t>
      </w:r>
      <w:r w:rsidR="000D48BD" w:rsidRPr="00AB7B56">
        <w:rPr>
          <w:rFonts w:ascii="Times New Roman" w:eastAsia="Calibri" w:hAnsi="Times New Roman" w:cs="Times New Roman"/>
          <w:sz w:val="24"/>
          <w:szCs w:val="24"/>
        </w:rPr>
        <w:t xml:space="preserve"> </w:t>
      </w:r>
      <w:r w:rsidRPr="00AB7B56">
        <w:rPr>
          <w:rFonts w:ascii="Times New Roman" w:eastAsia="Calibri" w:hAnsi="Times New Roman" w:cs="Times New Roman"/>
          <w:sz w:val="24"/>
          <w:szCs w:val="24"/>
        </w:rPr>
        <w:t>(Dz.U. z 2023</w:t>
      </w:r>
      <w:r w:rsidR="000D48BD" w:rsidRPr="00AB7B56">
        <w:rPr>
          <w:rFonts w:ascii="Times New Roman" w:eastAsia="Calibri" w:hAnsi="Times New Roman" w:cs="Times New Roman"/>
          <w:sz w:val="24"/>
          <w:szCs w:val="24"/>
        </w:rPr>
        <w:t xml:space="preserve"> </w:t>
      </w:r>
      <w:r w:rsidRPr="00AB7B56">
        <w:rPr>
          <w:rFonts w:ascii="Times New Roman" w:eastAsia="Calibri" w:hAnsi="Times New Roman" w:cs="Times New Roman"/>
          <w:sz w:val="24"/>
          <w:szCs w:val="24"/>
        </w:rPr>
        <w:t>r</w:t>
      </w:r>
      <w:r w:rsidR="000D48BD" w:rsidRPr="00AB7B56">
        <w:rPr>
          <w:rFonts w:ascii="Times New Roman" w:eastAsia="Calibri" w:hAnsi="Times New Roman" w:cs="Times New Roman"/>
          <w:sz w:val="24"/>
          <w:szCs w:val="24"/>
        </w:rPr>
        <w:t>oku</w:t>
      </w:r>
      <w:r w:rsidRPr="00AB7B56">
        <w:rPr>
          <w:rFonts w:ascii="Times New Roman" w:eastAsia="Calibri" w:hAnsi="Times New Roman" w:cs="Times New Roman"/>
          <w:sz w:val="24"/>
          <w:szCs w:val="24"/>
        </w:rPr>
        <w:t>,</w:t>
      </w:r>
      <w:r w:rsidR="000D48BD" w:rsidRPr="00AB7B56">
        <w:rPr>
          <w:rFonts w:ascii="Times New Roman" w:eastAsia="Calibri" w:hAnsi="Times New Roman" w:cs="Times New Roman"/>
          <w:sz w:val="24"/>
          <w:szCs w:val="24"/>
        </w:rPr>
        <w:br/>
      </w:r>
      <w:r w:rsidRPr="00AB7B56">
        <w:rPr>
          <w:rFonts w:ascii="Times New Roman" w:eastAsia="Calibri" w:hAnsi="Times New Roman" w:cs="Times New Roman"/>
          <w:sz w:val="24"/>
          <w:szCs w:val="24"/>
        </w:rPr>
        <w:t>poz. 1870);</w:t>
      </w:r>
    </w:p>
    <w:p w14:paraId="649F0093" w14:textId="2706E94C" w:rsidR="0036416D" w:rsidRPr="00AB7B56" w:rsidRDefault="00345418"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36416D" w:rsidRPr="00AB7B56">
        <w:rPr>
          <w:rFonts w:ascii="Times New Roman" w:eastAsia="Calibri" w:hAnsi="Times New Roman" w:cs="Times New Roman"/>
          <w:sz w:val="24"/>
          <w:szCs w:val="24"/>
        </w:rPr>
        <w:t>staw</w:t>
      </w:r>
      <w:r w:rsidRPr="00AB7B56">
        <w:rPr>
          <w:rFonts w:ascii="Times New Roman" w:eastAsia="Calibri" w:hAnsi="Times New Roman" w:cs="Times New Roman"/>
          <w:sz w:val="24"/>
          <w:szCs w:val="24"/>
        </w:rPr>
        <w:t>y</w:t>
      </w:r>
      <w:r w:rsidR="0036416D" w:rsidRPr="00AB7B56">
        <w:rPr>
          <w:rFonts w:ascii="Times New Roman" w:eastAsia="Calibri" w:hAnsi="Times New Roman" w:cs="Times New Roman"/>
          <w:sz w:val="24"/>
          <w:szCs w:val="24"/>
        </w:rPr>
        <w:t xml:space="preserve"> z dnia 26 października 1982 r</w:t>
      </w:r>
      <w:r w:rsidR="007435EF"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xml:space="preserve"> o wychowaniu w trzeźwości i przeciwdziałaniu alkoholizmowi (tj.: Dz.U. z 2023</w:t>
      </w:r>
      <w:r w:rsidR="00A93E9B" w:rsidRPr="00AB7B56">
        <w:rPr>
          <w:rFonts w:ascii="Times New Roman" w:eastAsia="Calibri" w:hAnsi="Times New Roman" w:cs="Times New Roman"/>
          <w:sz w:val="24"/>
          <w:szCs w:val="24"/>
        </w:rPr>
        <w:t xml:space="preserve"> </w:t>
      </w:r>
      <w:r w:rsidR="0036416D" w:rsidRPr="00AB7B56">
        <w:rPr>
          <w:rFonts w:ascii="Times New Roman" w:eastAsia="Calibri" w:hAnsi="Times New Roman" w:cs="Times New Roman"/>
          <w:sz w:val="24"/>
          <w:szCs w:val="24"/>
        </w:rPr>
        <w:t>r</w:t>
      </w:r>
      <w:r w:rsidR="00A93E9B"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poz. 2151);</w:t>
      </w:r>
    </w:p>
    <w:p w14:paraId="42E5E690" w14:textId="04E98718" w:rsidR="0036416D" w:rsidRPr="00AB7B56" w:rsidRDefault="00345418"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36416D" w:rsidRPr="00AB7B56">
        <w:rPr>
          <w:rFonts w:ascii="Times New Roman" w:eastAsia="Calibri" w:hAnsi="Times New Roman" w:cs="Times New Roman"/>
          <w:sz w:val="24"/>
          <w:szCs w:val="24"/>
        </w:rPr>
        <w:t>staw</w:t>
      </w:r>
      <w:r w:rsidRPr="00AB7B56">
        <w:rPr>
          <w:rFonts w:ascii="Times New Roman" w:eastAsia="Calibri" w:hAnsi="Times New Roman" w:cs="Times New Roman"/>
          <w:sz w:val="24"/>
          <w:szCs w:val="24"/>
        </w:rPr>
        <w:t>y</w:t>
      </w:r>
      <w:r w:rsidR="0036416D" w:rsidRPr="00AB7B56">
        <w:rPr>
          <w:rFonts w:ascii="Times New Roman" w:eastAsia="Calibri" w:hAnsi="Times New Roman" w:cs="Times New Roman"/>
          <w:sz w:val="24"/>
          <w:szCs w:val="24"/>
        </w:rPr>
        <w:t xml:space="preserve"> z dnia 25 lutego 1964 r</w:t>
      </w:r>
      <w:r w:rsidR="007435EF"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xml:space="preserve"> Kodeks rodzinny i opiekuńczy (tj.: Dz.U. z 2023r</w:t>
      </w:r>
      <w:r w:rsidR="00A93E9B"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poz. 2809);</w:t>
      </w:r>
    </w:p>
    <w:p w14:paraId="6C668ACA" w14:textId="7F5C3151" w:rsidR="0036416D" w:rsidRPr="00AB7B56" w:rsidRDefault="00345418"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36416D" w:rsidRPr="00AB7B56">
        <w:rPr>
          <w:rFonts w:ascii="Times New Roman" w:eastAsia="Calibri" w:hAnsi="Times New Roman" w:cs="Times New Roman"/>
          <w:sz w:val="24"/>
          <w:szCs w:val="24"/>
        </w:rPr>
        <w:t>staw</w:t>
      </w:r>
      <w:r w:rsidRPr="00AB7B56">
        <w:rPr>
          <w:rFonts w:ascii="Times New Roman" w:eastAsia="Calibri" w:hAnsi="Times New Roman" w:cs="Times New Roman"/>
          <w:sz w:val="24"/>
          <w:szCs w:val="24"/>
        </w:rPr>
        <w:t>y</w:t>
      </w:r>
      <w:r w:rsidR="0036416D" w:rsidRPr="00AB7B56">
        <w:rPr>
          <w:rFonts w:ascii="Times New Roman" w:eastAsia="Calibri" w:hAnsi="Times New Roman" w:cs="Times New Roman"/>
          <w:sz w:val="24"/>
          <w:szCs w:val="24"/>
        </w:rPr>
        <w:t xml:space="preserve"> z dnia 6 czerwca 1997 r</w:t>
      </w:r>
      <w:r w:rsidR="007435EF"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xml:space="preserve"> Kodeks Karny (tj.: Dz.U. z 2024</w:t>
      </w:r>
      <w:r w:rsidR="000D48BD" w:rsidRPr="00AB7B56">
        <w:rPr>
          <w:rFonts w:ascii="Times New Roman" w:eastAsia="Calibri" w:hAnsi="Times New Roman" w:cs="Times New Roman"/>
          <w:sz w:val="24"/>
          <w:szCs w:val="24"/>
        </w:rPr>
        <w:t xml:space="preserve"> </w:t>
      </w:r>
      <w:r w:rsidR="0036416D" w:rsidRPr="00AB7B56">
        <w:rPr>
          <w:rFonts w:ascii="Times New Roman" w:eastAsia="Calibri" w:hAnsi="Times New Roman" w:cs="Times New Roman"/>
          <w:sz w:val="24"/>
          <w:szCs w:val="24"/>
        </w:rPr>
        <w:t>r</w:t>
      </w:r>
      <w:r w:rsidR="000D48BD"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poz. 17 ze zm.);</w:t>
      </w:r>
    </w:p>
    <w:p w14:paraId="34E75035" w14:textId="2768DF54" w:rsidR="0036416D" w:rsidRPr="00AB7B56" w:rsidRDefault="00345418"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36416D" w:rsidRPr="00AB7B56">
        <w:rPr>
          <w:rFonts w:ascii="Times New Roman" w:eastAsia="Calibri" w:hAnsi="Times New Roman" w:cs="Times New Roman"/>
          <w:sz w:val="24"/>
          <w:szCs w:val="24"/>
        </w:rPr>
        <w:t>staw</w:t>
      </w:r>
      <w:r w:rsidRPr="00AB7B56">
        <w:rPr>
          <w:rFonts w:ascii="Times New Roman" w:eastAsia="Calibri" w:hAnsi="Times New Roman" w:cs="Times New Roman"/>
          <w:sz w:val="24"/>
          <w:szCs w:val="24"/>
        </w:rPr>
        <w:t>y</w:t>
      </w:r>
      <w:r w:rsidR="0036416D" w:rsidRPr="00AB7B56">
        <w:rPr>
          <w:rFonts w:ascii="Times New Roman" w:eastAsia="Calibri" w:hAnsi="Times New Roman" w:cs="Times New Roman"/>
          <w:sz w:val="24"/>
          <w:szCs w:val="24"/>
        </w:rPr>
        <w:t xml:space="preserve"> z dnia 6 czerwca 1997 r</w:t>
      </w:r>
      <w:r w:rsidR="007435EF"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xml:space="preserve"> Kodeks postępowania karnego (tj.: Dz.U. z 2024</w:t>
      </w:r>
      <w:r w:rsidR="000D48BD" w:rsidRPr="00AB7B56">
        <w:rPr>
          <w:rFonts w:ascii="Times New Roman" w:eastAsia="Calibri" w:hAnsi="Times New Roman" w:cs="Times New Roman"/>
          <w:sz w:val="24"/>
          <w:szCs w:val="24"/>
        </w:rPr>
        <w:t xml:space="preserve"> </w:t>
      </w:r>
      <w:r w:rsidR="0036416D" w:rsidRPr="00AB7B56">
        <w:rPr>
          <w:rFonts w:ascii="Times New Roman" w:eastAsia="Calibri" w:hAnsi="Times New Roman" w:cs="Times New Roman"/>
          <w:sz w:val="24"/>
          <w:szCs w:val="24"/>
        </w:rPr>
        <w:t>r</w:t>
      </w:r>
      <w:r w:rsidR="000D48BD"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poz. 37 ze zm.);</w:t>
      </w:r>
    </w:p>
    <w:p w14:paraId="28FCDF97" w14:textId="4461AB67" w:rsidR="0036416D" w:rsidRPr="00AB7B56" w:rsidRDefault="00345418"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36416D" w:rsidRPr="00AB7B56">
        <w:rPr>
          <w:rFonts w:ascii="Times New Roman" w:eastAsia="Calibri" w:hAnsi="Times New Roman" w:cs="Times New Roman"/>
          <w:sz w:val="24"/>
          <w:szCs w:val="24"/>
        </w:rPr>
        <w:t>staw</w:t>
      </w:r>
      <w:r w:rsidRPr="00AB7B56">
        <w:rPr>
          <w:rFonts w:ascii="Times New Roman" w:eastAsia="Calibri" w:hAnsi="Times New Roman" w:cs="Times New Roman"/>
          <w:sz w:val="24"/>
          <w:szCs w:val="24"/>
        </w:rPr>
        <w:t>y</w:t>
      </w:r>
      <w:r w:rsidR="0036416D" w:rsidRPr="00AB7B56">
        <w:rPr>
          <w:rFonts w:ascii="Times New Roman" w:eastAsia="Calibri" w:hAnsi="Times New Roman" w:cs="Times New Roman"/>
          <w:sz w:val="24"/>
          <w:szCs w:val="24"/>
        </w:rPr>
        <w:t xml:space="preserve"> z dnia 14 czerwca 1960 r</w:t>
      </w:r>
      <w:r w:rsidR="007435EF"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xml:space="preserve"> Kodeks postępowania administracyjnego (tj.: Dz.U.</w:t>
      </w:r>
      <w:r w:rsidR="00453E43" w:rsidRPr="00AB7B56">
        <w:rPr>
          <w:rFonts w:ascii="Times New Roman" w:eastAsia="Calibri" w:hAnsi="Times New Roman" w:cs="Times New Roman"/>
          <w:sz w:val="24"/>
          <w:szCs w:val="24"/>
        </w:rPr>
        <w:br/>
      </w:r>
      <w:r w:rsidR="0036416D" w:rsidRPr="00AB7B56">
        <w:rPr>
          <w:rFonts w:ascii="Times New Roman" w:eastAsia="Calibri" w:hAnsi="Times New Roman" w:cs="Times New Roman"/>
          <w:sz w:val="24"/>
          <w:szCs w:val="24"/>
        </w:rPr>
        <w:t>z 2024</w:t>
      </w:r>
      <w:r w:rsidR="00453E43" w:rsidRPr="00AB7B56">
        <w:rPr>
          <w:rFonts w:ascii="Times New Roman" w:eastAsia="Calibri" w:hAnsi="Times New Roman" w:cs="Times New Roman"/>
          <w:sz w:val="24"/>
          <w:szCs w:val="24"/>
        </w:rPr>
        <w:t xml:space="preserve"> </w:t>
      </w:r>
      <w:r w:rsidR="0036416D" w:rsidRPr="00AB7B56">
        <w:rPr>
          <w:rFonts w:ascii="Times New Roman" w:eastAsia="Calibri" w:hAnsi="Times New Roman" w:cs="Times New Roman"/>
          <w:sz w:val="24"/>
          <w:szCs w:val="24"/>
        </w:rPr>
        <w:t>r</w:t>
      </w:r>
      <w:r w:rsidR="00453E43" w:rsidRPr="00AB7B56">
        <w:rPr>
          <w:rFonts w:ascii="Times New Roman" w:eastAsia="Calibri" w:hAnsi="Times New Roman" w:cs="Times New Roman"/>
          <w:sz w:val="24"/>
          <w:szCs w:val="24"/>
        </w:rPr>
        <w:t>oku</w:t>
      </w:r>
      <w:r w:rsidR="0036416D" w:rsidRPr="00AB7B56">
        <w:rPr>
          <w:rFonts w:ascii="Times New Roman" w:eastAsia="Calibri" w:hAnsi="Times New Roman" w:cs="Times New Roman"/>
          <w:sz w:val="24"/>
          <w:szCs w:val="24"/>
        </w:rPr>
        <w:t>, poz. 572 ze zm.);</w:t>
      </w:r>
    </w:p>
    <w:p w14:paraId="081A71A3" w14:textId="27CECF8C" w:rsidR="0036416D" w:rsidRPr="00AB7B56" w:rsidRDefault="0036416D" w:rsidP="0036416D">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Konwencj</w:t>
      </w:r>
      <w:r w:rsidR="00345418" w:rsidRPr="00AB7B56">
        <w:rPr>
          <w:rFonts w:ascii="Times New Roman" w:eastAsia="Calibri" w:hAnsi="Times New Roman" w:cs="Times New Roman"/>
          <w:sz w:val="24"/>
          <w:szCs w:val="24"/>
        </w:rPr>
        <w:t>i</w:t>
      </w:r>
      <w:r w:rsidRPr="00AB7B56">
        <w:rPr>
          <w:rFonts w:ascii="Times New Roman" w:eastAsia="Calibri" w:hAnsi="Times New Roman" w:cs="Times New Roman"/>
          <w:sz w:val="24"/>
          <w:szCs w:val="24"/>
        </w:rPr>
        <w:t xml:space="preserve"> o prawach dziecka (Dz. U. z 1991 r</w:t>
      </w:r>
      <w:r w:rsidR="00453E43" w:rsidRPr="00AB7B56">
        <w:rPr>
          <w:rFonts w:ascii="Times New Roman" w:eastAsia="Calibri" w:hAnsi="Times New Roman" w:cs="Times New Roman"/>
          <w:sz w:val="24"/>
          <w:szCs w:val="24"/>
        </w:rPr>
        <w:t>oku</w:t>
      </w:r>
      <w:r w:rsidRPr="00AB7B56">
        <w:rPr>
          <w:rFonts w:ascii="Times New Roman" w:eastAsia="Calibri" w:hAnsi="Times New Roman" w:cs="Times New Roman"/>
          <w:sz w:val="24"/>
          <w:szCs w:val="24"/>
        </w:rPr>
        <w:t>, poz. 526);</w:t>
      </w:r>
    </w:p>
    <w:p w14:paraId="4C6768C9" w14:textId="03E3E281" w:rsidR="0036416D" w:rsidRPr="00AB7B56" w:rsidRDefault="0036416D" w:rsidP="003C25C9">
      <w:pPr>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Konwencj</w:t>
      </w:r>
      <w:r w:rsidR="00345418" w:rsidRPr="00AB7B56">
        <w:rPr>
          <w:rFonts w:ascii="Times New Roman" w:eastAsia="Calibri" w:hAnsi="Times New Roman" w:cs="Times New Roman"/>
          <w:sz w:val="24"/>
          <w:szCs w:val="24"/>
        </w:rPr>
        <w:t>i</w:t>
      </w:r>
      <w:r w:rsidRPr="00AB7B56">
        <w:rPr>
          <w:rFonts w:ascii="Times New Roman" w:eastAsia="Calibri" w:hAnsi="Times New Roman" w:cs="Times New Roman"/>
          <w:sz w:val="24"/>
          <w:szCs w:val="24"/>
        </w:rPr>
        <w:t xml:space="preserve"> o prawach osób niepełnosprawnych (Dz. U. z 2012 r</w:t>
      </w:r>
      <w:r w:rsidR="00453E43" w:rsidRPr="00AB7B56">
        <w:rPr>
          <w:rFonts w:ascii="Times New Roman" w:eastAsia="Calibri" w:hAnsi="Times New Roman" w:cs="Times New Roman"/>
          <w:sz w:val="24"/>
          <w:szCs w:val="24"/>
        </w:rPr>
        <w:t>oku</w:t>
      </w:r>
      <w:r w:rsidRPr="00AB7B56">
        <w:rPr>
          <w:rFonts w:ascii="Times New Roman" w:eastAsia="Calibri" w:hAnsi="Times New Roman" w:cs="Times New Roman"/>
          <w:sz w:val="24"/>
          <w:szCs w:val="24"/>
        </w:rPr>
        <w:t>, poz. 1169)</w:t>
      </w:r>
      <w:r w:rsidR="008F4B13" w:rsidRPr="00AB7B56">
        <w:rPr>
          <w:rFonts w:ascii="Times New Roman" w:eastAsia="Calibri" w:hAnsi="Times New Roman" w:cs="Times New Roman"/>
          <w:sz w:val="24"/>
          <w:szCs w:val="24"/>
        </w:rPr>
        <w:t>;</w:t>
      </w:r>
    </w:p>
    <w:p w14:paraId="24A039C5" w14:textId="3407D6EC" w:rsidR="00585344" w:rsidRPr="00AB7B56" w:rsidRDefault="00345418">
      <w:pPr>
        <w:pStyle w:val="Akapitzlist"/>
        <w:numPr>
          <w:ilvl w:val="0"/>
          <w:numId w:val="26"/>
        </w:numPr>
        <w:spacing w:after="0" w:line="360" w:lineRule="auto"/>
        <w:jc w:val="both"/>
        <w:rPr>
          <w:rFonts w:ascii="Times New Roman" w:eastAsia="Calibri" w:hAnsi="Times New Roman" w:cs="Times New Roman"/>
          <w:sz w:val="24"/>
          <w:szCs w:val="24"/>
        </w:rPr>
      </w:pPr>
      <w:r w:rsidRPr="00AB7B56">
        <w:rPr>
          <w:rFonts w:ascii="Times New Roman" w:eastAsia="Calibri" w:hAnsi="Times New Roman" w:cs="Times New Roman"/>
          <w:sz w:val="24"/>
          <w:szCs w:val="24"/>
        </w:rPr>
        <w:t>u</w:t>
      </w:r>
      <w:r w:rsidR="00585344" w:rsidRPr="00AB7B56">
        <w:rPr>
          <w:rFonts w:ascii="Times New Roman" w:eastAsia="Calibri" w:hAnsi="Times New Roman" w:cs="Times New Roman"/>
          <w:sz w:val="24"/>
          <w:szCs w:val="24"/>
        </w:rPr>
        <w:t>chwał</w:t>
      </w:r>
      <w:r w:rsidRPr="00AB7B56">
        <w:rPr>
          <w:rFonts w:ascii="Times New Roman" w:eastAsia="Calibri" w:hAnsi="Times New Roman" w:cs="Times New Roman"/>
          <w:sz w:val="24"/>
          <w:szCs w:val="24"/>
        </w:rPr>
        <w:t>y</w:t>
      </w:r>
      <w:r w:rsidR="00585344" w:rsidRPr="00AB7B56">
        <w:rPr>
          <w:rFonts w:ascii="Times New Roman" w:eastAsia="Calibri" w:hAnsi="Times New Roman" w:cs="Times New Roman"/>
          <w:sz w:val="24"/>
          <w:szCs w:val="24"/>
        </w:rPr>
        <w:t xml:space="preserve"> nr </w:t>
      </w:r>
      <w:r w:rsidR="008F4B13" w:rsidRPr="00AB7B56">
        <w:rPr>
          <w:rFonts w:ascii="Times New Roman" w:eastAsia="Calibri" w:hAnsi="Times New Roman" w:cs="Times New Roman"/>
          <w:sz w:val="24"/>
          <w:szCs w:val="24"/>
        </w:rPr>
        <w:t>494</w:t>
      </w:r>
      <w:r w:rsidR="0010717F" w:rsidRPr="00AB7B56">
        <w:rPr>
          <w:rFonts w:ascii="Times New Roman" w:eastAsia="Calibri" w:hAnsi="Times New Roman" w:cs="Times New Roman"/>
          <w:sz w:val="24"/>
          <w:szCs w:val="24"/>
        </w:rPr>
        <w:t xml:space="preserve"> Senatu Uniwersytetu Warmińsko-Mazurskiego w </w:t>
      </w:r>
      <w:proofErr w:type="gramStart"/>
      <w:r w:rsidR="0010717F" w:rsidRPr="00AB7B56">
        <w:rPr>
          <w:rFonts w:ascii="Times New Roman" w:eastAsia="Calibri" w:hAnsi="Times New Roman" w:cs="Times New Roman"/>
          <w:sz w:val="24"/>
          <w:szCs w:val="24"/>
        </w:rPr>
        <w:t>Olsztynie</w:t>
      </w:r>
      <w:r w:rsidR="0049156D" w:rsidRPr="00AB7B56">
        <w:rPr>
          <w:rFonts w:ascii="Times New Roman" w:eastAsia="Calibri" w:hAnsi="Times New Roman" w:cs="Times New Roman"/>
          <w:sz w:val="24"/>
          <w:szCs w:val="24"/>
        </w:rPr>
        <w:t xml:space="preserve">  z</w:t>
      </w:r>
      <w:proofErr w:type="gramEnd"/>
      <w:r w:rsidR="0049156D" w:rsidRPr="00AB7B56">
        <w:rPr>
          <w:rFonts w:ascii="Times New Roman" w:eastAsia="Calibri" w:hAnsi="Times New Roman" w:cs="Times New Roman"/>
          <w:sz w:val="24"/>
          <w:szCs w:val="24"/>
        </w:rPr>
        <w:t xml:space="preserve"> dnia 2</w:t>
      </w:r>
      <w:r w:rsidR="008F4B13" w:rsidRPr="00AB7B56">
        <w:rPr>
          <w:rFonts w:ascii="Times New Roman" w:eastAsia="Calibri" w:hAnsi="Times New Roman" w:cs="Times New Roman"/>
          <w:sz w:val="24"/>
          <w:szCs w:val="24"/>
        </w:rPr>
        <w:t>1 maja</w:t>
      </w:r>
      <w:r w:rsidR="0049156D" w:rsidRPr="00AB7B56">
        <w:rPr>
          <w:rFonts w:ascii="Times New Roman" w:eastAsia="Calibri" w:hAnsi="Times New Roman" w:cs="Times New Roman"/>
          <w:sz w:val="24"/>
          <w:szCs w:val="24"/>
        </w:rPr>
        <w:t xml:space="preserve"> 20</w:t>
      </w:r>
      <w:r w:rsidR="008F4B13" w:rsidRPr="00AB7B56">
        <w:rPr>
          <w:rFonts w:ascii="Times New Roman" w:eastAsia="Calibri" w:hAnsi="Times New Roman" w:cs="Times New Roman"/>
          <w:sz w:val="24"/>
          <w:szCs w:val="24"/>
        </w:rPr>
        <w:t>19</w:t>
      </w:r>
      <w:r w:rsidR="0049156D" w:rsidRPr="00AB7B56">
        <w:rPr>
          <w:rFonts w:ascii="Times New Roman" w:eastAsia="Calibri" w:hAnsi="Times New Roman" w:cs="Times New Roman"/>
          <w:sz w:val="24"/>
          <w:szCs w:val="24"/>
        </w:rPr>
        <w:t xml:space="preserve"> r</w:t>
      </w:r>
      <w:r w:rsidR="00453E43" w:rsidRPr="00AB7B56">
        <w:rPr>
          <w:rFonts w:ascii="Times New Roman" w:eastAsia="Calibri" w:hAnsi="Times New Roman" w:cs="Times New Roman"/>
          <w:sz w:val="24"/>
          <w:szCs w:val="24"/>
        </w:rPr>
        <w:t>oku</w:t>
      </w:r>
      <w:r w:rsidR="0049156D" w:rsidRPr="00AB7B56">
        <w:rPr>
          <w:rFonts w:ascii="Times New Roman" w:eastAsia="Calibri" w:hAnsi="Times New Roman" w:cs="Times New Roman"/>
          <w:sz w:val="24"/>
          <w:szCs w:val="24"/>
        </w:rPr>
        <w:t xml:space="preserve"> w sprawie Statutu</w:t>
      </w:r>
      <w:r w:rsidR="008F4B13" w:rsidRPr="00AB7B56">
        <w:rPr>
          <w:rFonts w:ascii="Times New Roman" w:eastAsia="Calibri" w:hAnsi="Times New Roman" w:cs="Times New Roman"/>
          <w:sz w:val="24"/>
          <w:szCs w:val="24"/>
        </w:rPr>
        <w:t xml:space="preserve"> Uniwersytetu Warmińsko-Mazurskiego w Olsztynie</w:t>
      </w:r>
      <w:r w:rsidRPr="00AB7B56">
        <w:rPr>
          <w:rFonts w:ascii="Times New Roman" w:eastAsia="Calibri" w:hAnsi="Times New Roman" w:cs="Times New Roman"/>
          <w:sz w:val="24"/>
          <w:szCs w:val="24"/>
        </w:rPr>
        <w:t xml:space="preserve"> (ze </w:t>
      </w:r>
      <w:proofErr w:type="spellStart"/>
      <w:r w:rsidRPr="00AB7B56">
        <w:rPr>
          <w:rFonts w:ascii="Times New Roman" w:eastAsia="Calibri" w:hAnsi="Times New Roman" w:cs="Times New Roman"/>
          <w:sz w:val="24"/>
          <w:szCs w:val="24"/>
        </w:rPr>
        <w:t>zm</w:t>
      </w:r>
      <w:proofErr w:type="spellEnd"/>
      <w:r w:rsidRPr="00AB7B56">
        <w:rPr>
          <w:rFonts w:ascii="Times New Roman" w:eastAsia="Calibri" w:hAnsi="Times New Roman" w:cs="Times New Roman"/>
          <w:sz w:val="24"/>
          <w:szCs w:val="24"/>
        </w:rPr>
        <w:t>)</w:t>
      </w:r>
      <w:r w:rsidR="008F4B13" w:rsidRPr="00AB7B56">
        <w:rPr>
          <w:rFonts w:ascii="Times New Roman" w:eastAsia="Calibri" w:hAnsi="Times New Roman" w:cs="Times New Roman"/>
          <w:sz w:val="24"/>
          <w:szCs w:val="24"/>
        </w:rPr>
        <w:t>.</w:t>
      </w:r>
    </w:p>
    <w:p w14:paraId="612D6F67" w14:textId="77777777" w:rsidR="00C50995" w:rsidRPr="00AB7B56" w:rsidRDefault="00C50995" w:rsidP="00C50995">
      <w:pPr>
        <w:pStyle w:val="Akapitzlist"/>
        <w:spacing w:after="0" w:line="360" w:lineRule="auto"/>
        <w:jc w:val="both"/>
        <w:rPr>
          <w:rFonts w:ascii="Times New Roman" w:eastAsia="Calibri" w:hAnsi="Times New Roman" w:cs="Times New Roman"/>
          <w:sz w:val="24"/>
          <w:szCs w:val="24"/>
        </w:rPr>
      </w:pPr>
    </w:p>
    <w:p w14:paraId="7677D6DF" w14:textId="77777777" w:rsidR="008E0892" w:rsidRDefault="008E0892" w:rsidP="00772BF7">
      <w:pPr>
        <w:spacing w:after="0" w:line="360" w:lineRule="auto"/>
        <w:rPr>
          <w:rFonts w:ascii="Times New Roman" w:eastAsia="Calibri" w:hAnsi="Times New Roman" w:cs="Times New Roman"/>
          <w:sz w:val="24"/>
          <w:szCs w:val="24"/>
        </w:rPr>
        <w:sectPr w:rsidR="008E0892" w:rsidSect="00FF5FAB">
          <w:footerReference w:type="default" r:id="rId9"/>
          <w:pgSz w:w="11900" w:h="16838"/>
          <w:pgMar w:top="1406" w:right="1426" w:bottom="149" w:left="1420" w:header="0" w:footer="0" w:gutter="0"/>
          <w:pgBorders w:display="firstPage" w:offsetFrom="page">
            <w:top w:val="thickThinSmallGap" w:sz="24" w:space="24" w:color="2F5496" w:themeColor="accent1" w:themeShade="BF"/>
            <w:left w:val="thickThinSmallGap" w:sz="24" w:space="24" w:color="2F5496" w:themeColor="accent1" w:themeShade="BF"/>
            <w:bottom w:val="thinThickSmallGap" w:sz="24" w:space="24" w:color="2F5496" w:themeColor="accent1" w:themeShade="BF"/>
            <w:right w:val="thinThickSmallGap" w:sz="24" w:space="24" w:color="2F5496" w:themeColor="accent1" w:themeShade="BF"/>
          </w:pgBorders>
          <w:cols w:space="0" w:equalWidth="0">
            <w:col w:w="9060"/>
          </w:cols>
          <w:docGrid w:linePitch="360"/>
        </w:sectPr>
      </w:pPr>
    </w:p>
    <w:tbl>
      <w:tblPr>
        <w:tblStyle w:val="Tabelasiatki2akcent1"/>
        <w:tblW w:w="0" w:type="auto"/>
        <w:tblLook w:val="04A0" w:firstRow="1" w:lastRow="0" w:firstColumn="1" w:lastColumn="0" w:noHBand="0" w:noVBand="1"/>
      </w:tblPr>
      <w:tblGrid>
        <w:gridCol w:w="9044"/>
      </w:tblGrid>
      <w:tr w:rsidR="00585344" w14:paraId="6162D094"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5FB5ED70" w14:textId="0D894802" w:rsidR="00585344" w:rsidRDefault="00585344" w:rsidP="00585344">
            <w:pPr>
              <w:spacing w:line="360" w:lineRule="auto"/>
              <w:jc w:val="center"/>
              <w:rPr>
                <w:rFonts w:ascii="Times New Roman" w:eastAsia="Calibri" w:hAnsi="Times New Roman" w:cs="Times New Roman"/>
                <w:color w:val="2F5496" w:themeColor="accent1" w:themeShade="BF"/>
                <w:sz w:val="24"/>
                <w:szCs w:val="24"/>
              </w:rPr>
            </w:pPr>
            <w:bookmarkStart w:id="4" w:name="_Hlk172039171"/>
            <w:r>
              <w:rPr>
                <w:rFonts w:ascii="Times New Roman" w:eastAsia="Calibri" w:hAnsi="Times New Roman" w:cs="Times New Roman"/>
                <w:color w:val="2F5496" w:themeColor="accent1" w:themeShade="BF"/>
                <w:sz w:val="24"/>
                <w:szCs w:val="24"/>
              </w:rPr>
              <w:lastRenderedPageBreak/>
              <w:t>W</w:t>
            </w:r>
            <w:r w:rsidR="00D55B5D">
              <w:rPr>
                <w:rFonts w:ascii="Times New Roman" w:eastAsia="Calibri" w:hAnsi="Times New Roman" w:cs="Times New Roman"/>
                <w:color w:val="2F5496" w:themeColor="accent1" w:themeShade="BF"/>
                <w:sz w:val="24"/>
                <w:szCs w:val="24"/>
              </w:rPr>
              <w:t>prowadzenie</w:t>
            </w:r>
          </w:p>
        </w:tc>
      </w:tr>
      <w:bookmarkEnd w:id="4"/>
    </w:tbl>
    <w:p w14:paraId="433CEA7F" w14:textId="77777777" w:rsidR="00585344" w:rsidRDefault="00585344" w:rsidP="00772BF7">
      <w:pPr>
        <w:spacing w:after="0" w:line="360" w:lineRule="auto"/>
        <w:jc w:val="both"/>
        <w:rPr>
          <w:rFonts w:ascii="Times New Roman" w:eastAsia="Calibri" w:hAnsi="Times New Roman" w:cs="Times New Roman"/>
          <w:b/>
          <w:bCs/>
          <w:sz w:val="24"/>
          <w:szCs w:val="24"/>
        </w:rPr>
      </w:pPr>
    </w:p>
    <w:p w14:paraId="16D53055" w14:textId="168479B6" w:rsidR="00772BF7" w:rsidRPr="00772BF7" w:rsidRDefault="00772BF7" w:rsidP="00772BF7">
      <w:pPr>
        <w:spacing w:after="0" w:line="360" w:lineRule="auto"/>
        <w:jc w:val="both"/>
        <w:rPr>
          <w:rFonts w:ascii="Times New Roman" w:eastAsia="Calibri" w:hAnsi="Times New Roman" w:cs="Times New Roman"/>
          <w:sz w:val="24"/>
          <w:szCs w:val="24"/>
        </w:rPr>
      </w:pPr>
      <w:r w:rsidRPr="00772BF7">
        <w:rPr>
          <w:rFonts w:ascii="Times New Roman" w:eastAsia="Calibri" w:hAnsi="Times New Roman" w:cs="Times New Roman"/>
          <w:sz w:val="24"/>
          <w:szCs w:val="24"/>
        </w:rPr>
        <w:t xml:space="preserve">   Nowelizacja Kodeksu rodzinnego i opiekuńczego</w:t>
      </w:r>
      <w:r w:rsidR="001D34B5">
        <w:rPr>
          <w:rFonts w:ascii="Times New Roman" w:eastAsia="Calibri" w:hAnsi="Times New Roman" w:cs="Times New Roman"/>
          <w:sz w:val="24"/>
          <w:szCs w:val="24"/>
        </w:rPr>
        <w:t xml:space="preserve"> oraz niektórych innych ustaw</w:t>
      </w:r>
      <w:r w:rsidRPr="00772BF7">
        <w:rPr>
          <w:rFonts w:ascii="Times New Roman" w:eastAsia="Calibri" w:hAnsi="Times New Roman" w:cs="Times New Roman"/>
          <w:sz w:val="24"/>
          <w:szCs w:val="24"/>
        </w:rPr>
        <w:t xml:space="preserve"> określiła warunki skutecznej ochrony małoletnich przed różnymi formami przemocy. Wprowadzone zmiany wskazują na potrzeb</w:t>
      </w:r>
      <w:r w:rsidR="00585344">
        <w:rPr>
          <w:rFonts w:ascii="Times New Roman" w:eastAsia="Calibri" w:hAnsi="Times New Roman" w:cs="Times New Roman"/>
          <w:sz w:val="24"/>
          <w:szCs w:val="24"/>
        </w:rPr>
        <w:t xml:space="preserve">ę </w:t>
      </w:r>
      <w:proofErr w:type="gramStart"/>
      <w:r w:rsidRPr="00772BF7">
        <w:rPr>
          <w:rFonts w:ascii="Times New Roman" w:eastAsia="Calibri" w:hAnsi="Times New Roman" w:cs="Times New Roman"/>
          <w:sz w:val="24"/>
          <w:szCs w:val="24"/>
        </w:rPr>
        <w:t>opracowania  jasnych</w:t>
      </w:r>
      <w:proofErr w:type="gramEnd"/>
      <w:r w:rsidRPr="00772BF7">
        <w:rPr>
          <w:rFonts w:ascii="Times New Roman" w:eastAsia="Calibri" w:hAnsi="Times New Roman" w:cs="Times New Roman"/>
          <w:sz w:val="24"/>
          <w:szCs w:val="24"/>
        </w:rPr>
        <w:t xml:space="preserve"> </w:t>
      </w:r>
      <w:proofErr w:type="gramStart"/>
      <w:r w:rsidRPr="00772BF7">
        <w:rPr>
          <w:rFonts w:ascii="Times New Roman" w:eastAsia="Calibri" w:hAnsi="Times New Roman" w:cs="Times New Roman"/>
          <w:sz w:val="24"/>
          <w:szCs w:val="24"/>
        </w:rPr>
        <w:t>i  spójnych</w:t>
      </w:r>
      <w:proofErr w:type="gramEnd"/>
      <w:r w:rsidRPr="00772BF7">
        <w:rPr>
          <w:rFonts w:ascii="Times New Roman" w:eastAsia="Calibri" w:hAnsi="Times New Roman" w:cs="Times New Roman"/>
          <w:sz w:val="24"/>
          <w:szCs w:val="24"/>
        </w:rPr>
        <w:t xml:space="preserve">  </w:t>
      </w:r>
      <w:proofErr w:type="gramStart"/>
      <w:r w:rsidRPr="00772BF7">
        <w:rPr>
          <w:rFonts w:ascii="Times New Roman" w:eastAsia="Calibri" w:hAnsi="Times New Roman" w:cs="Times New Roman"/>
          <w:sz w:val="24"/>
          <w:szCs w:val="24"/>
        </w:rPr>
        <w:t>standardów  postępowania</w:t>
      </w:r>
      <w:proofErr w:type="gramEnd"/>
      <w:r w:rsidRPr="00772BF7">
        <w:rPr>
          <w:rFonts w:ascii="Times New Roman" w:eastAsia="Calibri" w:hAnsi="Times New Roman" w:cs="Times New Roman"/>
          <w:sz w:val="24"/>
          <w:szCs w:val="24"/>
        </w:rPr>
        <w:t xml:space="preserve"> </w:t>
      </w:r>
      <w:r w:rsidR="00BD20EC">
        <w:rPr>
          <w:rFonts w:ascii="Times New Roman" w:eastAsia="Calibri" w:hAnsi="Times New Roman" w:cs="Times New Roman"/>
          <w:sz w:val="24"/>
          <w:szCs w:val="24"/>
        </w:rPr>
        <w:br/>
      </w:r>
      <w:r w:rsidRPr="00772BF7">
        <w:rPr>
          <w:rFonts w:ascii="Times New Roman" w:eastAsia="Calibri" w:hAnsi="Times New Roman" w:cs="Times New Roman"/>
          <w:sz w:val="24"/>
          <w:szCs w:val="24"/>
        </w:rPr>
        <w:t>w sytuacjach podejrzenia krzywdzenia lub krzywdzenia małoletnich.</w:t>
      </w:r>
    </w:p>
    <w:p w14:paraId="0BABEF92" w14:textId="628B4192" w:rsidR="00772BF7" w:rsidRPr="00772BF7" w:rsidRDefault="00585344" w:rsidP="00772B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2BF7" w:rsidRPr="00772BF7">
        <w:rPr>
          <w:rFonts w:ascii="Times New Roman" w:eastAsia="Calibri" w:hAnsi="Times New Roman" w:cs="Times New Roman"/>
          <w:sz w:val="24"/>
          <w:szCs w:val="24"/>
        </w:rPr>
        <w:t xml:space="preserve">Standardy </w:t>
      </w:r>
      <w:r w:rsidR="003866E2">
        <w:rPr>
          <w:rFonts w:ascii="Times New Roman" w:eastAsia="Calibri" w:hAnsi="Times New Roman" w:cs="Times New Roman"/>
          <w:sz w:val="24"/>
          <w:szCs w:val="24"/>
        </w:rPr>
        <w:t>O</w:t>
      </w:r>
      <w:r w:rsidR="00772BF7" w:rsidRPr="00772BF7">
        <w:rPr>
          <w:rFonts w:ascii="Times New Roman" w:eastAsia="Calibri" w:hAnsi="Times New Roman" w:cs="Times New Roman"/>
          <w:sz w:val="24"/>
          <w:szCs w:val="24"/>
        </w:rPr>
        <w:t xml:space="preserve">chrony </w:t>
      </w:r>
      <w:r w:rsidR="003866E2">
        <w:rPr>
          <w:rFonts w:ascii="Times New Roman" w:eastAsia="Calibri" w:hAnsi="Times New Roman" w:cs="Times New Roman"/>
          <w:sz w:val="24"/>
          <w:szCs w:val="24"/>
        </w:rPr>
        <w:t>M</w:t>
      </w:r>
      <w:r w:rsidR="00772BF7" w:rsidRPr="00772BF7">
        <w:rPr>
          <w:rFonts w:ascii="Times New Roman" w:eastAsia="Calibri" w:hAnsi="Times New Roman" w:cs="Times New Roman"/>
          <w:sz w:val="24"/>
          <w:szCs w:val="24"/>
        </w:rPr>
        <w:t>ałoletnich</w:t>
      </w:r>
      <w:r w:rsidR="00187504">
        <w:rPr>
          <w:rFonts w:ascii="Times New Roman" w:eastAsia="Calibri" w:hAnsi="Times New Roman" w:cs="Times New Roman"/>
          <w:sz w:val="24"/>
          <w:szCs w:val="24"/>
        </w:rPr>
        <w:t xml:space="preserve"> w</w:t>
      </w:r>
      <w:r w:rsidR="008F4B13">
        <w:rPr>
          <w:rFonts w:ascii="Times New Roman" w:eastAsia="Calibri" w:hAnsi="Times New Roman" w:cs="Times New Roman"/>
          <w:sz w:val="24"/>
          <w:szCs w:val="24"/>
        </w:rPr>
        <w:t xml:space="preserve"> Uniwersytecie Warmińsko-Mazurskim w Olsztynie</w:t>
      </w:r>
      <w:r w:rsidR="00772BF7" w:rsidRPr="00772BF7">
        <w:rPr>
          <w:rFonts w:ascii="Times New Roman" w:eastAsia="Calibri" w:hAnsi="Times New Roman" w:cs="Times New Roman"/>
          <w:sz w:val="24"/>
          <w:szCs w:val="24"/>
        </w:rPr>
        <w:t xml:space="preserve"> </w:t>
      </w:r>
      <w:r w:rsidR="008F4B13">
        <w:rPr>
          <w:rFonts w:ascii="Times New Roman" w:eastAsia="Calibri" w:hAnsi="Times New Roman" w:cs="Times New Roman"/>
          <w:sz w:val="24"/>
          <w:szCs w:val="24"/>
        </w:rPr>
        <w:br/>
      </w:r>
      <w:r w:rsidR="00772BF7" w:rsidRPr="00772BF7">
        <w:rPr>
          <w:rFonts w:ascii="Times New Roman" w:eastAsia="Calibri" w:hAnsi="Times New Roman" w:cs="Times New Roman"/>
          <w:sz w:val="24"/>
          <w:szCs w:val="24"/>
        </w:rPr>
        <w:t xml:space="preserve">są jednym z elementów systemowego rozwiązania ochrony małoletnich przed krzywdzeniem </w:t>
      </w:r>
      <w:r w:rsidR="0026176B">
        <w:rPr>
          <w:rFonts w:ascii="Times New Roman" w:eastAsia="Calibri" w:hAnsi="Times New Roman" w:cs="Times New Roman"/>
          <w:sz w:val="24"/>
          <w:szCs w:val="24"/>
        </w:rPr>
        <w:br/>
      </w:r>
      <w:r w:rsidR="00772BF7" w:rsidRPr="00772BF7">
        <w:rPr>
          <w:rFonts w:ascii="Times New Roman" w:eastAsia="Calibri" w:hAnsi="Times New Roman" w:cs="Times New Roman"/>
          <w:sz w:val="24"/>
          <w:szCs w:val="24"/>
        </w:rPr>
        <w:t>i stanowią formę zabezpieczenia ich praw. Należy je traktować jako jedno z narzędzi wzmacniających i ułatwiających skuteczną ochronę małoletnich przed krzywdzeniem.</w:t>
      </w:r>
    </w:p>
    <w:p w14:paraId="26425DBB" w14:textId="705805A2" w:rsidR="00585344" w:rsidRPr="00585344" w:rsidRDefault="00585344" w:rsidP="0058534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72BF7" w:rsidRPr="00772BF7">
        <w:rPr>
          <w:rFonts w:ascii="Times New Roman" w:eastAsia="Calibri" w:hAnsi="Times New Roman" w:cs="Times New Roman"/>
          <w:sz w:val="24"/>
          <w:szCs w:val="24"/>
        </w:rPr>
        <w:t>W konstruowaniu</w:t>
      </w:r>
      <w:r>
        <w:rPr>
          <w:rFonts w:ascii="Times New Roman" w:eastAsia="Calibri" w:hAnsi="Times New Roman" w:cs="Times New Roman"/>
          <w:sz w:val="24"/>
          <w:szCs w:val="24"/>
        </w:rPr>
        <w:t xml:space="preserve"> </w:t>
      </w:r>
      <w:r w:rsidR="00772BF7" w:rsidRPr="00A5516E">
        <w:rPr>
          <w:rFonts w:ascii="Times New Roman" w:eastAsia="Calibri" w:hAnsi="Times New Roman" w:cs="Times New Roman"/>
          <w:sz w:val="24"/>
          <w:szCs w:val="24"/>
        </w:rPr>
        <w:t xml:space="preserve">Standardów </w:t>
      </w:r>
      <w:r w:rsidR="003866E2">
        <w:rPr>
          <w:rFonts w:ascii="Times New Roman" w:eastAsia="Calibri" w:hAnsi="Times New Roman" w:cs="Times New Roman"/>
          <w:sz w:val="24"/>
          <w:szCs w:val="24"/>
        </w:rPr>
        <w:t>O</w:t>
      </w:r>
      <w:r w:rsidR="00772BF7" w:rsidRPr="00A5516E">
        <w:rPr>
          <w:rFonts w:ascii="Times New Roman" w:eastAsia="Calibri" w:hAnsi="Times New Roman" w:cs="Times New Roman"/>
          <w:sz w:val="24"/>
          <w:szCs w:val="24"/>
        </w:rPr>
        <w:t xml:space="preserve">chrony </w:t>
      </w:r>
      <w:r w:rsidR="003866E2">
        <w:rPr>
          <w:rFonts w:ascii="Times New Roman" w:eastAsia="Calibri" w:hAnsi="Times New Roman" w:cs="Times New Roman"/>
          <w:sz w:val="24"/>
          <w:szCs w:val="24"/>
        </w:rPr>
        <w:t>M</w:t>
      </w:r>
      <w:r w:rsidR="00772BF7" w:rsidRPr="00A5516E">
        <w:rPr>
          <w:rFonts w:ascii="Times New Roman" w:eastAsia="Calibri" w:hAnsi="Times New Roman" w:cs="Times New Roman"/>
          <w:sz w:val="24"/>
          <w:szCs w:val="24"/>
        </w:rPr>
        <w:t>ałoletnich</w:t>
      </w:r>
      <w:r w:rsidR="00187504">
        <w:rPr>
          <w:rFonts w:ascii="Times New Roman" w:eastAsia="Calibri" w:hAnsi="Times New Roman" w:cs="Times New Roman"/>
          <w:sz w:val="24"/>
          <w:szCs w:val="24"/>
        </w:rPr>
        <w:t xml:space="preserve"> w</w:t>
      </w:r>
      <w:r w:rsidR="0026176B">
        <w:rPr>
          <w:rFonts w:ascii="Times New Roman" w:eastAsia="Calibri" w:hAnsi="Times New Roman" w:cs="Times New Roman"/>
          <w:sz w:val="24"/>
          <w:szCs w:val="24"/>
        </w:rPr>
        <w:t xml:space="preserve"> Uniwersytecie Warmińsko-Mazurskim w </w:t>
      </w:r>
      <w:proofErr w:type="gramStart"/>
      <w:r w:rsidR="0026176B">
        <w:rPr>
          <w:rFonts w:ascii="Times New Roman" w:eastAsia="Calibri" w:hAnsi="Times New Roman" w:cs="Times New Roman"/>
          <w:sz w:val="24"/>
          <w:szCs w:val="24"/>
        </w:rPr>
        <w:t>Olsztynie</w:t>
      </w:r>
      <w:r>
        <w:rPr>
          <w:rFonts w:ascii="Times New Roman" w:eastAsia="Calibri" w:hAnsi="Times New Roman" w:cs="Times New Roman"/>
          <w:sz w:val="24"/>
          <w:szCs w:val="24"/>
        </w:rPr>
        <w:t xml:space="preserve"> </w:t>
      </w:r>
      <w:r w:rsidR="00772BF7" w:rsidRPr="00772BF7">
        <w:rPr>
          <w:rFonts w:ascii="Times New Roman" w:eastAsia="Calibri" w:hAnsi="Times New Roman" w:cs="Times New Roman"/>
          <w:sz w:val="24"/>
          <w:szCs w:val="24"/>
        </w:rPr>
        <w:t xml:space="preserve"> przyjęto</w:t>
      </w:r>
      <w:proofErr w:type="gramEnd"/>
      <w:r w:rsidR="00772BF7" w:rsidRPr="00772BF7">
        <w:rPr>
          <w:rFonts w:ascii="Times New Roman" w:eastAsia="Calibri" w:hAnsi="Times New Roman" w:cs="Times New Roman"/>
          <w:sz w:val="24"/>
          <w:szCs w:val="24"/>
        </w:rPr>
        <w:t xml:space="preserve"> następujące założenia:</w:t>
      </w:r>
    </w:p>
    <w:p w14:paraId="0125DB22" w14:textId="1A03E8EA" w:rsidR="00772BF7" w:rsidRDefault="0026176B" w:rsidP="00750A28">
      <w:pPr>
        <w:numPr>
          <w:ilvl w:val="0"/>
          <w:numId w:val="19"/>
        </w:numPr>
        <w:spacing w:line="360" w:lineRule="auto"/>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Uniwersytecie Warmińsko-Mazurskim w Olsztynie</w:t>
      </w:r>
      <w:r w:rsidR="00D017B8">
        <w:rPr>
          <w:rFonts w:ascii="Times New Roman" w:eastAsia="Calibri" w:hAnsi="Times New Roman" w:cs="Times New Roman"/>
          <w:sz w:val="24"/>
          <w:szCs w:val="24"/>
        </w:rPr>
        <w:t xml:space="preserve"> </w:t>
      </w:r>
      <w:r w:rsidR="00772BF7" w:rsidRPr="00772BF7">
        <w:rPr>
          <w:rFonts w:ascii="Times New Roman" w:eastAsia="Calibri" w:hAnsi="Times New Roman" w:cs="Times New Roman"/>
          <w:sz w:val="24"/>
          <w:szCs w:val="24"/>
        </w:rPr>
        <w:t>nie są zatrudniane</w:t>
      </w:r>
      <w:r w:rsidR="00187504">
        <w:rPr>
          <w:rFonts w:ascii="Times New Roman" w:eastAsia="Calibri" w:hAnsi="Times New Roman" w:cs="Times New Roman"/>
          <w:sz w:val="24"/>
          <w:szCs w:val="24"/>
        </w:rPr>
        <w:t xml:space="preserve"> i nie jest podejmowana współpraca z</w:t>
      </w:r>
      <w:r w:rsidR="00772BF7" w:rsidRPr="00772BF7">
        <w:rPr>
          <w:rFonts w:ascii="Times New Roman" w:eastAsia="Calibri" w:hAnsi="Times New Roman" w:cs="Times New Roman"/>
          <w:sz w:val="24"/>
          <w:szCs w:val="24"/>
        </w:rPr>
        <w:t xml:space="preserve"> osob</w:t>
      </w:r>
      <w:r w:rsidR="00187504">
        <w:rPr>
          <w:rFonts w:ascii="Times New Roman" w:eastAsia="Calibri" w:hAnsi="Times New Roman" w:cs="Times New Roman"/>
          <w:sz w:val="24"/>
          <w:szCs w:val="24"/>
        </w:rPr>
        <w:t>ami</w:t>
      </w:r>
      <w:r w:rsidR="00772BF7" w:rsidRPr="00772BF7">
        <w:rPr>
          <w:rFonts w:ascii="Times New Roman" w:eastAsia="Calibri" w:hAnsi="Times New Roman" w:cs="Times New Roman"/>
          <w:sz w:val="24"/>
          <w:szCs w:val="24"/>
        </w:rPr>
        <w:t xml:space="preserve"> mogąc</w:t>
      </w:r>
      <w:r w:rsidR="00187504">
        <w:rPr>
          <w:rFonts w:ascii="Times New Roman" w:eastAsia="Calibri" w:hAnsi="Times New Roman" w:cs="Times New Roman"/>
          <w:sz w:val="24"/>
          <w:szCs w:val="24"/>
        </w:rPr>
        <w:t>ymi</w:t>
      </w:r>
      <w:r w:rsidR="00772BF7" w:rsidRPr="00772BF7">
        <w:rPr>
          <w:rFonts w:ascii="Times New Roman" w:eastAsia="Calibri" w:hAnsi="Times New Roman" w:cs="Times New Roman"/>
          <w:sz w:val="24"/>
          <w:szCs w:val="24"/>
        </w:rPr>
        <w:t xml:space="preserve"> zagrażać bezpieczeństwu małoletnich;</w:t>
      </w:r>
    </w:p>
    <w:p w14:paraId="6F55BF99" w14:textId="77777777" w:rsidR="00B8074C" w:rsidRDefault="00585344" w:rsidP="00750A28">
      <w:pPr>
        <w:numPr>
          <w:ilvl w:val="0"/>
          <w:numId w:val="19"/>
        </w:numPr>
        <w:spacing w:line="360" w:lineRule="auto"/>
        <w:ind w:left="284"/>
        <w:contextualSpacing/>
        <w:jc w:val="both"/>
        <w:rPr>
          <w:rFonts w:ascii="Times New Roman" w:eastAsia="Calibri" w:hAnsi="Times New Roman" w:cs="Times New Roman"/>
          <w:sz w:val="24"/>
          <w:szCs w:val="24"/>
        </w:rPr>
      </w:pPr>
      <w:r w:rsidRPr="00B8074C">
        <w:rPr>
          <w:rFonts w:ascii="Times New Roman" w:eastAsia="Calibri" w:hAnsi="Times New Roman" w:cs="Times New Roman"/>
          <w:sz w:val="24"/>
          <w:szCs w:val="24"/>
        </w:rPr>
        <w:t>działania podejmowane w ramach</w:t>
      </w:r>
      <w:r w:rsidR="00345418" w:rsidRPr="00B8074C">
        <w:rPr>
          <w:rFonts w:ascii="Times New Roman" w:eastAsia="Calibri" w:hAnsi="Times New Roman" w:cs="Times New Roman"/>
          <w:sz w:val="24"/>
          <w:szCs w:val="24"/>
        </w:rPr>
        <w:t xml:space="preserve"> standardów przyjętych w</w:t>
      </w:r>
      <w:r w:rsidR="0026176B" w:rsidRPr="00B8074C">
        <w:rPr>
          <w:rFonts w:ascii="Times New Roman" w:eastAsia="Calibri" w:hAnsi="Times New Roman" w:cs="Times New Roman"/>
          <w:sz w:val="24"/>
          <w:szCs w:val="24"/>
        </w:rPr>
        <w:t xml:space="preserve"> Uniwersyte</w:t>
      </w:r>
      <w:r w:rsidR="00345418" w:rsidRPr="00B8074C">
        <w:rPr>
          <w:rFonts w:ascii="Times New Roman" w:eastAsia="Calibri" w:hAnsi="Times New Roman" w:cs="Times New Roman"/>
          <w:sz w:val="24"/>
          <w:szCs w:val="24"/>
        </w:rPr>
        <w:t>cie</w:t>
      </w:r>
      <w:r w:rsidR="0026176B" w:rsidRPr="00B8074C">
        <w:rPr>
          <w:rFonts w:ascii="Times New Roman" w:eastAsia="Calibri" w:hAnsi="Times New Roman" w:cs="Times New Roman"/>
          <w:sz w:val="24"/>
          <w:szCs w:val="24"/>
        </w:rPr>
        <w:t xml:space="preserve"> Warmińsko-Mazurski</w:t>
      </w:r>
      <w:r w:rsidR="00345418" w:rsidRPr="00B8074C">
        <w:rPr>
          <w:rFonts w:ascii="Times New Roman" w:eastAsia="Calibri" w:hAnsi="Times New Roman" w:cs="Times New Roman"/>
          <w:sz w:val="24"/>
          <w:szCs w:val="24"/>
        </w:rPr>
        <w:t>m</w:t>
      </w:r>
      <w:r w:rsidR="0026176B" w:rsidRPr="00B8074C">
        <w:rPr>
          <w:rFonts w:ascii="Times New Roman" w:eastAsia="Calibri" w:hAnsi="Times New Roman" w:cs="Times New Roman"/>
          <w:sz w:val="24"/>
          <w:szCs w:val="24"/>
        </w:rPr>
        <w:t xml:space="preserve"> w Olsztynie</w:t>
      </w:r>
      <w:r w:rsidRPr="00B8074C">
        <w:rPr>
          <w:rFonts w:ascii="Times New Roman" w:eastAsia="Calibri" w:hAnsi="Times New Roman" w:cs="Times New Roman"/>
          <w:sz w:val="24"/>
          <w:szCs w:val="24"/>
        </w:rPr>
        <w:t xml:space="preserve"> nie mogą</w:t>
      </w:r>
      <w:r w:rsidR="0049156D" w:rsidRPr="00B8074C">
        <w:rPr>
          <w:rFonts w:ascii="Times New Roman" w:eastAsia="Calibri" w:hAnsi="Times New Roman" w:cs="Times New Roman"/>
          <w:sz w:val="24"/>
          <w:szCs w:val="24"/>
        </w:rPr>
        <w:t xml:space="preserve"> naruszać przepisów powszechnie obowiązującego prawa</w:t>
      </w:r>
      <w:r w:rsidR="002D5D24" w:rsidRPr="00B8074C">
        <w:rPr>
          <w:rFonts w:ascii="Times New Roman" w:eastAsia="Calibri" w:hAnsi="Times New Roman" w:cs="Times New Roman"/>
          <w:sz w:val="24"/>
          <w:szCs w:val="24"/>
        </w:rPr>
        <w:t>;</w:t>
      </w:r>
    </w:p>
    <w:p w14:paraId="1E71E2FE" w14:textId="6D32F553" w:rsidR="0049156D" w:rsidRPr="00B8074C" w:rsidRDefault="00772BF7" w:rsidP="00750A28">
      <w:pPr>
        <w:numPr>
          <w:ilvl w:val="0"/>
          <w:numId w:val="19"/>
        </w:numPr>
        <w:spacing w:line="360" w:lineRule="auto"/>
        <w:ind w:left="284"/>
        <w:contextualSpacing/>
        <w:jc w:val="both"/>
        <w:rPr>
          <w:rFonts w:ascii="Times New Roman" w:eastAsia="Calibri" w:hAnsi="Times New Roman" w:cs="Times New Roman"/>
          <w:sz w:val="24"/>
          <w:szCs w:val="24"/>
        </w:rPr>
      </w:pPr>
      <w:r w:rsidRPr="00B8074C">
        <w:rPr>
          <w:rFonts w:ascii="Times New Roman" w:eastAsia="Calibri" w:hAnsi="Times New Roman" w:cs="Times New Roman"/>
          <w:sz w:val="24"/>
          <w:szCs w:val="24"/>
        </w:rPr>
        <w:t>wszyscy pracownicy</w:t>
      </w:r>
      <w:r w:rsidR="00A541E7" w:rsidRPr="00B8074C">
        <w:rPr>
          <w:rFonts w:ascii="Times New Roman" w:eastAsia="Calibri" w:hAnsi="Times New Roman" w:cs="Times New Roman"/>
          <w:sz w:val="24"/>
          <w:szCs w:val="24"/>
        </w:rPr>
        <w:t xml:space="preserve"> oraz pozostałe osoby</w:t>
      </w:r>
      <w:r w:rsidR="00966CCE" w:rsidRPr="00B8074C">
        <w:rPr>
          <w:rFonts w:ascii="Times New Roman" w:eastAsia="Calibri" w:hAnsi="Times New Roman" w:cs="Times New Roman"/>
          <w:sz w:val="24"/>
          <w:szCs w:val="24"/>
        </w:rPr>
        <w:t>,</w:t>
      </w:r>
      <w:r w:rsidR="00A541E7" w:rsidRPr="00B8074C">
        <w:rPr>
          <w:rFonts w:ascii="Times New Roman" w:eastAsia="Calibri" w:hAnsi="Times New Roman" w:cs="Times New Roman"/>
          <w:sz w:val="24"/>
          <w:szCs w:val="24"/>
        </w:rPr>
        <w:t xml:space="preserve"> z którymi</w:t>
      </w:r>
      <w:r w:rsidR="0026176B" w:rsidRPr="00B8074C">
        <w:rPr>
          <w:rFonts w:ascii="Times New Roman" w:eastAsia="Calibri" w:hAnsi="Times New Roman" w:cs="Times New Roman"/>
          <w:sz w:val="24"/>
          <w:szCs w:val="24"/>
        </w:rPr>
        <w:t xml:space="preserve"> Uniwersytet Warmińsko-Mazurski</w:t>
      </w:r>
      <w:r w:rsidR="00243787">
        <w:rPr>
          <w:rFonts w:ascii="Times New Roman" w:eastAsia="Calibri" w:hAnsi="Times New Roman" w:cs="Times New Roman"/>
          <w:sz w:val="24"/>
          <w:szCs w:val="24"/>
        </w:rPr>
        <w:br/>
      </w:r>
      <w:r w:rsidR="0026176B" w:rsidRPr="00B8074C">
        <w:rPr>
          <w:rFonts w:ascii="Times New Roman" w:eastAsia="Calibri" w:hAnsi="Times New Roman" w:cs="Times New Roman"/>
          <w:sz w:val="24"/>
          <w:szCs w:val="24"/>
        </w:rPr>
        <w:t xml:space="preserve">w Olsztynie </w:t>
      </w:r>
      <w:r w:rsidR="00A541E7" w:rsidRPr="00B8074C">
        <w:rPr>
          <w:rFonts w:ascii="Times New Roman" w:eastAsia="Calibri" w:hAnsi="Times New Roman" w:cs="Times New Roman"/>
          <w:sz w:val="24"/>
          <w:szCs w:val="24"/>
        </w:rPr>
        <w:t>podejmuje współpracę</w:t>
      </w:r>
      <w:r w:rsidR="00966CCE" w:rsidRPr="00B8074C">
        <w:rPr>
          <w:rFonts w:ascii="Times New Roman" w:eastAsia="Calibri" w:hAnsi="Times New Roman" w:cs="Times New Roman"/>
          <w:sz w:val="24"/>
          <w:szCs w:val="24"/>
        </w:rPr>
        <w:t>,</w:t>
      </w:r>
      <w:r w:rsidRPr="00B8074C">
        <w:rPr>
          <w:rFonts w:ascii="Times New Roman" w:eastAsia="Calibri" w:hAnsi="Times New Roman" w:cs="Times New Roman"/>
          <w:sz w:val="24"/>
          <w:szCs w:val="24"/>
        </w:rPr>
        <w:t xml:space="preserve"> potrafią zdiagnozować symptomy krzywdzenia małoletniego oraz podejmować interwencje w przypadku podejrzenia, że małoletni jest osobą krzywdzoną</w:t>
      </w:r>
      <w:r w:rsidR="002D5D24" w:rsidRPr="00B8074C">
        <w:rPr>
          <w:rFonts w:ascii="Times New Roman" w:eastAsia="Calibri" w:hAnsi="Times New Roman" w:cs="Times New Roman"/>
          <w:sz w:val="24"/>
          <w:szCs w:val="24"/>
        </w:rPr>
        <w:t>; p</w:t>
      </w:r>
      <w:r w:rsidRPr="00B8074C">
        <w:rPr>
          <w:rFonts w:ascii="Times New Roman" w:eastAsia="Calibri" w:hAnsi="Times New Roman" w:cs="Times New Roman"/>
          <w:sz w:val="24"/>
          <w:szCs w:val="24"/>
        </w:rPr>
        <w:t>odejmowane postępowanie</w:t>
      </w:r>
      <w:r w:rsidR="00A541E7" w:rsidRPr="00B8074C">
        <w:rPr>
          <w:rFonts w:ascii="Times New Roman" w:eastAsia="Calibri" w:hAnsi="Times New Roman" w:cs="Times New Roman"/>
          <w:sz w:val="24"/>
          <w:szCs w:val="24"/>
        </w:rPr>
        <w:t xml:space="preserve"> </w:t>
      </w:r>
      <w:r w:rsidRPr="00B8074C">
        <w:rPr>
          <w:rFonts w:ascii="Times New Roman" w:eastAsia="Calibri" w:hAnsi="Times New Roman" w:cs="Times New Roman"/>
          <w:sz w:val="24"/>
          <w:szCs w:val="24"/>
        </w:rPr>
        <w:t>nie może naruszać praw małoletniego</w:t>
      </w:r>
      <w:r w:rsidR="002D5D24" w:rsidRPr="00B8074C">
        <w:rPr>
          <w:rFonts w:ascii="Times New Roman" w:eastAsia="Calibri" w:hAnsi="Times New Roman" w:cs="Times New Roman"/>
          <w:sz w:val="24"/>
          <w:szCs w:val="24"/>
        </w:rPr>
        <w:t>;</w:t>
      </w:r>
    </w:p>
    <w:p w14:paraId="5E12C18C" w14:textId="10A0FE45" w:rsidR="002D5D24" w:rsidRDefault="002D5D24" w:rsidP="00750A28">
      <w:pPr>
        <w:numPr>
          <w:ilvl w:val="0"/>
          <w:numId w:val="19"/>
        </w:numPr>
        <w:spacing w:line="360" w:lineRule="auto"/>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ochrona małoletnich w działaniach</w:t>
      </w:r>
      <w:r w:rsidR="0026176B">
        <w:rPr>
          <w:rFonts w:ascii="Times New Roman" w:eastAsia="Calibri" w:hAnsi="Times New Roman" w:cs="Times New Roman"/>
          <w:sz w:val="24"/>
          <w:szCs w:val="24"/>
        </w:rPr>
        <w:t xml:space="preserve"> Uniwersytetu Warmińsko-Mazurskiego w Olsztynie</w:t>
      </w:r>
      <w:r>
        <w:rPr>
          <w:rFonts w:ascii="Times New Roman" w:eastAsia="Calibri" w:hAnsi="Times New Roman" w:cs="Times New Roman"/>
          <w:sz w:val="24"/>
          <w:szCs w:val="24"/>
        </w:rPr>
        <w:t xml:space="preserve"> jest jedną z najważniejszych zasad w realizacji zadań skierowanych do małoletnich;</w:t>
      </w:r>
    </w:p>
    <w:p w14:paraId="1644AD52" w14:textId="5FB08F41" w:rsidR="002D5D24" w:rsidRDefault="002D5D24" w:rsidP="00750A28">
      <w:pPr>
        <w:numPr>
          <w:ilvl w:val="0"/>
          <w:numId w:val="19"/>
        </w:numPr>
        <w:spacing w:line="360" w:lineRule="auto"/>
        <w:ind w:left="284"/>
        <w:contextualSpacing/>
        <w:jc w:val="both"/>
        <w:rPr>
          <w:rFonts w:ascii="Times New Roman" w:eastAsia="Calibri" w:hAnsi="Times New Roman" w:cs="Times New Roman"/>
          <w:sz w:val="24"/>
          <w:szCs w:val="24"/>
        </w:rPr>
      </w:pPr>
      <w:r w:rsidRPr="00A5516E">
        <w:rPr>
          <w:rFonts w:ascii="Times New Roman" w:eastAsia="Calibri" w:hAnsi="Times New Roman" w:cs="Times New Roman"/>
          <w:sz w:val="24"/>
          <w:szCs w:val="24"/>
        </w:rPr>
        <w:t xml:space="preserve">wprowadzone Standardy </w:t>
      </w:r>
      <w:r w:rsidR="003866E2">
        <w:rPr>
          <w:rFonts w:ascii="Times New Roman" w:eastAsia="Calibri" w:hAnsi="Times New Roman" w:cs="Times New Roman"/>
          <w:sz w:val="24"/>
          <w:szCs w:val="24"/>
        </w:rPr>
        <w:t>O</w:t>
      </w:r>
      <w:r w:rsidRPr="00A5516E">
        <w:rPr>
          <w:rFonts w:ascii="Times New Roman" w:eastAsia="Calibri" w:hAnsi="Times New Roman" w:cs="Times New Roman"/>
          <w:sz w:val="24"/>
          <w:szCs w:val="24"/>
        </w:rPr>
        <w:t xml:space="preserve">chrony </w:t>
      </w:r>
      <w:r w:rsidR="003866E2">
        <w:rPr>
          <w:rFonts w:ascii="Times New Roman" w:eastAsia="Calibri" w:hAnsi="Times New Roman" w:cs="Times New Roman"/>
          <w:sz w:val="24"/>
          <w:szCs w:val="24"/>
        </w:rPr>
        <w:t>M</w:t>
      </w:r>
      <w:r w:rsidRPr="00A5516E">
        <w:rPr>
          <w:rFonts w:ascii="Times New Roman" w:eastAsia="Calibri" w:hAnsi="Times New Roman" w:cs="Times New Roman"/>
          <w:sz w:val="24"/>
          <w:szCs w:val="24"/>
        </w:rPr>
        <w:t>ałoletnich w</w:t>
      </w:r>
      <w:r w:rsidR="004E71B7" w:rsidRPr="00A5516E">
        <w:rPr>
          <w:rFonts w:ascii="Times New Roman" w:eastAsia="Calibri" w:hAnsi="Times New Roman" w:cs="Times New Roman"/>
          <w:sz w:val="24"/>
          <w:szCs w:val="24"/>
        </w:rPr>
        <w:t xml:space="preserve"> Uniwersytecie Warmińsko-Mazurskim</w:t>
      </w:r>
      <w:r w:rsidR="00243787">
        <w:rPr>
          <w:rFonts w:ascii="Times New Roman" w:eastAsia="Calibri" w:hAnsi="Times New Roman" w:cs="Times New Roman"/>
          <w:sz w:val="24"/>
          <w:szCs w:val="24"/>
        </w:rPr>
        <w:br/>
      </w:r>
      <w:r w:rsidR="004E71B7" w:rsidRPr="00A5516E">
        <w:rPr>
          <w:rFonts w:ascii="Times New Roman" w:eastAsia="Calibri" w:hAnsi="Times New Roman" w:cs="Times New Roman"/>
          <w:sz w:val="24"/>
          <w:szCs w:val="24"/>
        </w:rPr>
        <w:t xml:space="preserve">w Olsztynie </w:t>
      </w:r>
      <w:r w:rsidRPr="00A5516E">
        <w:rPr>
          <w:rFonts w:ascii="Times New Roman" w:eastAsia="Calibri" w:hAnsi="Times New Roman" w:cs="Times New Roman"/>
          <w:sz w:val="24"/>
          <w:szCs w:val="24"/>
        </w:rPr>
        <w:t>uwzględniają</w:t>
      </w:r>
      <w:r>
        <w:rPr>
          <w:rFonts w:ascii="Times New Roman" w:eastAsia="Calibri" w:hAnsi="Times New Roman" w:cs="Times New Roman"/>
          <w:sz w:val="24"/>
          <w:szCs w:val="24"/>
        </w:rPr>
        <w:t xml:space="preserve"> w szczególności potrzeby i sytuacje małoletnich </w:t>
      </w:r>
      <w:r w:rsidR="004E71B7">
        <w:rPr>
          <w:rFonts w:ascii="Times New Roman" w:eastAsia="Calibri" w:hAnsi="Times New Roman" w:cs="Times New Roman"/>
          <w:sz w:val="24"/>
          <w:szCs w:val="24"/>
        </w:rPr>
        <w:br/>
      </w:r>
      <w:r>
        <w:rPr>
          <w:rFonts w:ascii="Times New Roman" w:eastAsia="Calibri" w:hAnsi="Times New Roman" w:cs="Times New Roman"/>
          <w:sz w:val="24"/>
          <w:szCs w:val="24"/>
        </w:rPr>
        <w:t>z niepełnosprawnościami oraz małoletnich ze specjalnymi potrzebami edukacyjnymi.</w:t>
      </w:r>
    </w:p>
    <w:p w14:paraId="30635AC3" w14:textId="2D3C7940" w:rsidR="00AE4693" w:rsidRDefault="0049156D" w:rsidP="00E5479A">
      <w:pPr>
        <w:spacing w:line="360" w:lineRule="auto"/>
        <w:contextualSpacing/>
        <w:jc w:val="both"/>
        <w:rPr>
          <w:rFonts w:ascii="Times New Roman" w:eastAsia="Calibri" w:hAnsi="Times New Roman" w:cs="Times New Roman"/>
          <w:sz w:val="24"/>
          <w:szCs w:val="24"/>
        </w:rPr>
        <w:sectPr w:rsidR="00AE4693" w:rsidSect="00B54467">
          <w:footerReference w:type="default" r:id="rId10"/>
          <w:pgSz w:w="11900" w:h="16838"/>
          <w:pgMar w:top="1406" w:right="1426" w:bottom="149" w:left="1420" w:header="0" w:footer="0" w:gutter="0"/>
          <w:cols w:space="0" w:equalWidth="0">
            <w:col w:w="9060"/>
          </w:cols>
          <w:docGrid w:linePitch="360"/>
        </w:sectPr>
      </w:pPr>
      <w:r>
        <w:rPr>
          <w:rFonts w:ascii="Times New Roman" w:eastAsia="Calibri" w:hAnsi="Times New Roman" w:cs="Times New Roman"/>
          <w:sz w:val="24"/>
          <w:szCs w:val="24"/>
        </w:rPr>
        <w:t xml:space="preserve">    </w:t>
      </w:r>
      <w:r w:rsidR="00772BF7" w:rsidRPr="0049156D">
        <w:rPr>
          <w:rFonts w:ascii="Times New Roman" w:eastAsia="Calibri" w:hAnsi="Times New Roman" w:cs="Times New Roman"/>
          <w:sz w:val="24"/>
          <w:szCs w:val="24"/>
        </w:rPr>
        <w:t>Uwzględniając powyższe założenia</w:t>
      </w:r>
      <w:r>
        <w:rPr>
          <w:rFonts w:ascii="Times New Roman" w:eastAsia="Calibri" w:hAnsi="Times New Roman" w:cs="Times New Roman"/>
          <w:sz w:val="24"/>
          <w:szCs w:val="24"/>
        </w:rPr>
        <w:t>,</w:t>
      </w:r>
      <w:r w:rsidR="00772BF7" w:rsidRPr="0049156D">
        <w:rPr>
          <w:rFonts w:ascii="Times New Roman" w:eastAsia="Calibri" w:hAnsi="Times New Roman" w:cs="Times New Roman"/>
          <w:sz w:val="24"/>
          <w:szCs w:val="24"/>
        </w:rPr>
        <w:t xml:space="preserve"> niniejszy dokument określa zatem standardy ochrony małoletnich, stanowiące zbiór zasad i procedur postępowania w sytuacjach zagrożenia ich bezpieczeństwa. Jego najważniejszym celem jest ochrona małoletnich przed różnymi formami krzywdzenia oraz budowanie bezpiecznego i przyjaznego środowiska.</w:t>
      </w:r>
      <w:r>
        <w:rPr>
          <w:rFonts w:ascii="Times New Roman" w:eastAsia="Calibri" w:hAnsi="Times New Roman" w:cs="Times New Roman"/>
          <w:sz w:val="24"/>
          <w:szCs w:val="24"/>
        </w:rPr>
        <w:t xml:space="preserve"> </w:t>
      </w:r>
      <w:r w:rsidR="00430CEB" w:rsidRPr="0049156D">
        <w:rPr>
          <w:rFonts w:ascii="Times New Roman" w:eastAsia="Calibri" w:hAnsi="Times New Roman" w:cs="Times New Roman"/>
          <w:sz w:val="24"/>
          <w:szCs w:val="24"/>
        </w:rPr>
        <w:t xml:space="preserve">Standardy </w:t>
      </w:r>
      <w:r w:rsidR="003866E2">
        <w:rPr>
          <w:rFonts w:ascii="Times New Roman" w:eastAsia="Calibri" w:hAnsi="Times New Roman" w:cs="Times New Roman"/>
          <w:sz w:val="24"/>
          <w:szCs w:val="24"/>
        </w:rPr>
        <w:t>O</w:t>
      </w:r>
      <w:r w:rsidR="00430CEB" w:rsidRPr="0049156D">
        <w:rPr>
          <w:rFonts w:ascii="Times New Roman" w:eastAsia="Calibri" w:hAnsi="Times New Roman" w:cs="Times New Roman"/>
          <w:sz w:val="24"/>
          <w:szCs w:val="24"/>
        </w:rPr>
        <w:t xml:space="preserve">chrony </w:t>
      </w:r>
      <w:r w:rsidR="003866E2">
        <w:rPr>
          <w:rFonts w:ascii="Times New Roman" w:eastAsia="Calibri" w:hAnsi="Times New Roman" w:cs="Times New Roman"/>
          <w:sz w:val="24"/>
          <w:szCs w:val="24"/>
        </w:rPr>
        <w:t>M</w:t>
      </w:r>
      <w:r w:rsidR="00430CEB" w:rsidRPr="0049156D">
        <w:rPr>
          <w:rFonts w:ascii="Times New Roman" w:eastAsia="Calibri" w:hAnsi="Times New Roman" w:cs="Times New Roman"/>
          <w:sz w:val="24"/>
          <w:szCs w:val="24"/>
        </w:rPr>
        <w:t>ałoletnich w</w:t>
      </w:r>
      <w:r w:rsidR="004E71B7">
        <w:rPr>
          <w:rFonts w:ascii="Times New Roman" w:eastAsia="Calibri" w:hAnsi="Times New Roman" w:cs="Times New Roman"/>
          <w:sz w:val="24"/>
          <w:szCs w:val="24"/>
        </w:rPr>
        <w:t xml:space="preserve"> Uniwersytecie Warmińsko-Mazurskim w Olsztynie dotyczą </w:t>
      </w:r>
      <w:r w:rsidR="00430CEB" w:rsidRPr="0049156D">
        <w:rPr>
          <w:rFonts w:ascii="Times New Roman" w:eastAsia="Calibri" w:hAnsi="Times New Roman" w:cs="Times New Roman"/>
          <w:sz w:val="24"/>
          <w:szCs w:val="24"/>
        </w:rPr>
        <w:t xml:space="preserve">wszystkich pracowników </w:t>
      </w:r>
      <w:r w:rsidR="00430CEB" w:rsidRPr="001C3657">
        <w:rPr>
          <w:rFonts w:ascii="Times New Roman" w:eastAsia="Calibri" w:hAnsi="Times New Roman" w:cs="Times New Roman"/>
          <w:sz w:val="24"/>
          <w:szCs w:val="24"/>
        </w:rPr>
        <w:t>oraz pozostałe osoby</w:t>
      </w:r>
      <w:r w:rsidR="004F5F15" w:rsidRPr="001C3657">
        <w:rPr>
          <w:rFonts w:ascii="Times New Roman" w:eastAsia="Calibri" w:hAnsi="Times New Roman" w:cs="Times New Roman"/>
          <w:sz w:val="24"/>
          <w:szCs w:val="24"/>
        </w:rPr>
        <w:t>,</w:t>
      </w:r>
      <w:r w:rsidR="00430CEB" w:rsidRPr="001C3657">
        <w:rPr>
          <w:rFonts w:ascii="Times New Roman" w:eastAsia="Calibri" w:hAnsi="Times New Roman" w:cs="Times New Roman"/>
          <w:sz w:val="24"/>
          <w:szCs w:val="24"/>
        </w:rPr>
        <w:t xml:space="preserve"> z którymi</w:t>
      </w:r>
      <w:r w:rsidR="004E71B7">
        <w:rPr>
          <w:rFonts w:ascii="Times New Roman" w:eastAsia="Calibri" w:hAnsi="Times New Roman" w:cs="Times New Roman"/>
          <w:sz w:val="24"/>
          <w:szCs w:val="24"/>
        </w:rPr>
        <w:t xml:space="preserve"> Uniwersytet Warmińsko-Mazurski w Olsztynie </w:t>
      </w:r>
      <w:r w:rsidR="00430CEB" w:rsidRPr="0049156D">
        <w:rPr>
          <w:rFonts w:ascii="Times New Roman" w:eastAsia="Calibri" w:hAnsi="Times New Roman" w:cs="Times New Roman"/>
          <w:sz w:val="24"/>
          <w:szCs w:val="24"/>
        </w:rPr>
        <w:t>podejmuje współpracę</w:t>
      </w:r>
      <w:r w:rsidR="002D5D24">
        <w:rPr>
          <w:rFonts w:ascii="Times New Roman" w:eastAsia="Calibri" w:hAnsi="Times New Roman" w:cs="Times New Roman"/>
          <w:sz w:val="24"/>
          <w:szCs w:val="24"/>
        </w:rPr>
        <w:t>.</w:t>
      </w:r>
    </w:p>
    <w:p w14:paraId="3E6A5C7A" w14:textId="78665BB0" w:rsidR="00AE4693" w:rsidRDefault="00AE4693" w:rsidP="00772BF7">
      <w:pPr>
        <w:spacing w:after="0" w:line="360" w:lineRule="auto"/>
        <w:jc w:val="both"/>
        <w:rPr>
          <w:rFonts w:ascii="Times New Roman" w:eastAsia="Calibri" w:hAnsi="Times New Roman" w:cs="Times New Roman"/>
          <w:sz w:val="24"/>
          <w:szCs w:val="24"/>
        </w:rPr>
      </w:pPr>
      <w:bookmarkStart w:id="5" w:name="_Hlk172041849"/>
    </w:p>
    <w:tbl>
      <w:tblPr>
        <w:tblStyle w:val="Tabelasiatki2akcent1"/>
        <w:tblW w:w="0" w:type="auto"/>
        <w:tblLook w:val="04A0" w:firstRow="1" w:lastRow="0" w:firstColumn="1" w:lastColumn="0" w:noHBand="0" w:noVBand="1"/>
      </w:tblPr>
      <w:tblGrid>
        <w:gridCol w:w="9044"/>
      </w:tblGrid>
      <w:tr w:rsidR="00D55B5D" w14:paraId="0689F2FF"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3438EA86" w14:textId="525911F1" w:rsidR="00D55B5D" w:rsidRDefault="00D55B5D" w:rsidP="00815427">
            <w:pPr>
              <w:spacing w:line="360" w:lineRule="auto"/>
              <w:jc w:val="center"/>
              <w:rPr>
                <w:rFonts w:ascii="Times New Roman" w:eastAsia="Calibri" w:hAnsi="Times New Roman" w:cs="Times New Roman"/>
                <w:color w:val="2F5496" w:themeColor="accent1" w:themeShade="BF"/>
                <w:sz w:val="24"/>
                <w:szCs w:val="24"/>
              </w:rPr>
            </w:pPr>
            <w:r>
              <w:rPr>
                <w:rFonts w:ascii="Times New Roman" w:eastAsia="Calibri" w:hAnsi="Times New Roman" w:cs="Times New Roman"/>
                <w:color w:val="2F5496" w:themeColor="accent1" w:themeShade="BF"/>
                <w:sz w:val="24"/>
                <w:szCs w:val="24"/>
              </w:rPr>
              <w:t>Słownik pojęć</w:t>
            </w:r>
          </w:p>
        </w:tc>
      </w:tr>
      <w:bookmarkEnd w:id="5"/>
    </w:tbl>
    <w:p w14:paraId="5CF90033" w14:textId="77777777" w:rsidR="00D55B5D" w:rsidRDefault="00D55B5D" w:rsidP="00772BF7">
      <w:pPr>
        <w:spacing w:after="0" w:line="360" w:lineRule="auto"/>
        <w:jc w:val="both"/>
        <w:rPr>
          <w:rFonts w:ascii="Times New Roman" w:eastAsia="Calibri" w:hAnsi="Times New Roman" w:cs="Times New Roman"/>
          <w:sz w:val="24"/>
          <w:szCs w:val="24"/>
        </w:rPr>
      </w:pPr>
    </w:p>
    <w:p w14:paraId="3AA264FC" w14:textId="55F978CA" w:rsidR="00A541E7" w:rsidRDefault="00A541E7" w:rsidP="00772B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Ilekroć w</w:t>
      </w:r>
      <w:r w:rsidR="00D55B5D">
        <w:rPr>
          <w:rFonts w:ascii="Times New Roman" w:eastAsia="Calibri" w:hAnsi="Times New Roman" w:cs="Times New Roman"/>
          <w:sz w:val="24"/>
          <w:szCs w:val="24"/>
        </w:rPr>
        <w:t xml:space="preserve"> Standardach </w:t>
      </w:r>
      <w:r w:rsidR="003866E2">
        <w:rPr>
          <w:rFonts w:ascii="Times New Roman" w:eastAsia="Calibri" w:hAnsi="Times New Roman" w:cs="Times New Roman"/>
          <w:sz w:val="24"/>
          <w:szCs w:val="24"/>
        </w:rPr>
        <w:t>O</w:t>
      </w:r>
      <w:r w:rsidR="00D55B5D">
        <w:rPr>
          <w:rFonts w:ascii="Times New Roman" w:eastAsia="Calibri" w:hAnsi="Times New Roman" w:cs="Times New Roman"/>
          <w:sz w:val="24"/>
          <w:szCs w:val="24"/>
        </w:rPr>
        <w:t xml:space="preserve">chrony </w:t>
      </w:r>
      <w:r w:rsidR="003866E2">
        <w:rPr>
          <w:rFonts w:ascii="Times New Roman" w:eastAsia="Calibri" w:hAnsi="Times New Roman" w:cs="Times New Roman"/>
          <w:sz w:val="24"/>
          <w:szCs w:val="24"/>
        </w:rPr>
        <w:t>M</w:t>
      </w:r>
      <w:r w:rsidR="00D55B5D">
        <w:rPr>
          <w:rFonts w:ascii="Times New Roman" w:eastAsia="Calibri" w:hAnsi="Times New Roman" w:cs="Times New Roman"/>
          <w:sz w:val="24"/>
          <w:szCs w:val="24"/>
        </w:rPr>
        <w:t>ałoletnich</w:t>
      </w:r>
      <w:r w:rsidR="003866E2">
        <w:rPr>
          <w:rFonts w:ascii="Times New Roman" w:eastAsia="Calibri" w:hAnsi="Times New Roman" w:cs="Times New Roman"/>
          <w:sz w:val="24"/>
          <w:szCs w:val="24"/>
        </w:rPr>
        <w:t xml:space="preserve"> w Uniwersytecie Warmińsko-Mazurskim</w:t>
      </w:r>
      <w:r w:rsidR="00F21040">
        <w:rPr>
          <w:rFonts w:ascii="Times New Roman" w:eastAsia="Calibri" w:hAnsi="Times New Roman" w:cs="Times New Roman"/>
          <w:sz w:val="24"/>
          <w:szCs w:val="24"/>
        </w:rPr>
        <w:br/>
      </w:r>
      <w:r w:rsidR="003866E2">
        <w:rPr>
          <w:rFonts w:ascii="Times New Roman" w:eastAsia="Calibri" w:hAnsi="Times New Roman" w:cs="Times New Roman"/>
          <w:sz w:val="24"/>
          <w:szCs w:val="24"/>
        </w:rPr>
        <w:t>w Olsztynie</w:t>
      </w:r>
      <w:r>
        <w:rPr>
          <w:rFonts w:ascii="Times New Roman" w:eastAsia="Calibri" w:hAnsi="Times New Roman" w:cs="Times New Roman"/>
          <w:sz w:val="24"/>
          <w:szCs w:val="24"/>
        </w:rPr>
        <w:t xml:space="preserve"> jest mowa o:</w:t>
      </w:r>
    </w:p>
    <w:p w14:paraId="727A1295" w14:textId="18F9CF71" w:rsidR="00A541E7" w:rsidRDefault="004E71B7" w:rsidP="00CA632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Uniwersytecie</w:t>
      </w:r>
      <w:r w:rsidR="00A541E7">
        <w:rPr>
          <w:rFonts w:ascii="Times New Roman" w:eastAsia="Calibri" w:hAnsi="Times New Roman" w:cs="Times New Roman"/>
          <w:sz w:val="24"/>
          <w:szCs w:val="24"/>
        </w:rPr>
        <w:t xml:space="preserve"> – należy przez to rozumieć</w:t>
      </w:r>
      <w:r>
        <w:rPr>
          <w:rFonts w:ascii="Times New Roman" w:eastAsia="Calibri" w:hAnsi="Times New Roman" w:cs="Times New Roman"/>
          <w:sz w:val="24"/>
          <w:szCs w:val="24"/>
        </w:rPr>
        <w:t xml:space="preserve"> Uniwersytet Warmińsko-Mazurski w Olsztynie, </w:t>
      </w:r>
      <w:r>
        <w:rPr>
          <w:rFonts w:ascii="Times New Roman" w:eastAsia="Calibri" w:hAnsi="Times New Roman" w:cs="Times New Roman"/>
          <w:sz w:val="24"/>
          <w:szCs w:val="24"/>
        </w:rPr>
        <w:br/>
        <w:t>z siedzibą przy ul.</w:t>
      </w:r>
      <w:r w:rsidR="00D138BF">
        <w:rPr>
          <w:rFonts w:ascii="Times New Roman" w:eastAsia="Calibri" w:hAnsi="Times New Roman" w:cs="Times New Roman"/>
          <w:sz w:val="24"/>
          <w:szCs w:val="24"/>
        </w:rPr>
        <w:t xml:space="preserve"> Michała Oczapowskiego 2, 10-719 Olsztyn;</w:t>
      </w:r>
    </w:p>
    <w:p w14:paraId="29C61731" w14:textId="1299D636" w:rsidR="00D55B5D" w:rsidRPr="00D55B5D" w:rsidRDefault="00D138BF" w:rsidP="00CA632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Rektorze</w:t>
      </w:r>
      <w:r w:rsidR="00056265">
        <w:rPr>
          <w:rFonts w:ascii="Times New Roman" w:eastAsia="Calibri" w:hAnsi="Times New Roman" w:cs="Times New Roman"/>
          <w:b/>
          <w:bCs/>
          <w:sz w:val="24"/>
          <w:szCs w:val="24"/>
        </w:rPr>
        <w:t xml:space="preserve"> </w:t>
      </w:r>
      <w:r w:rsidR="00056265">
        <w:rPr>
          <w:rFonts w:ascii="Times New Roman" w:eastAsia="Calibri" w:hAnsi="Times New Roman" w:cs="Times New Roman"/>
          <w:sz w:val="24"/>
          <w:szCs w:val="24"/>
        </w:rPr>
        <w:t xml:space="preserve">– należy przez to rozumieć </w:t>
      </w:r>
      <w:r>
        <w:rPr>
          <w:rFonts w:ascii="Times New Roman" w:eastAsia="Calibri" w:hAnsi="Times New Roman" w:cs="Times New Roman"/>
          <w:sz w:val="24"/>
          <w:szCs w:val="24"/>
        </w:rPr>
        <w:t xml:space="preserve">Rektora Uniwersytetu Warmińsko-Mazurskiego </w:t>
      </w:r>
      <w:r w:rsidR="00E5479A">
        <w:rPr>
          <w:rFonts w:ascii="Times New Roman" w:eastAsia="Calibri" w:hAnsi="Times New Roman" w:cs="Times New Roman"/>
          <w:sz w:val="24"/>
          <w:szCs w:val="24"/>
        </w:rPr>
        <w:br/>
      </w:r>
      <w:r>
        <w:rPr>
          <w:rFonts w:ascii="Times New Roman" w:eastAsia="Calibri" w:hAnsi="Times New Roman" w:cs="Times New Roman"/>
          <w:sz w:val="24"/>
          <w:szCs w:val="24"/>
        </w:rPr>
        <w:t>w</w:t>
      </w:r>
      <w:r w:rsidR="00E5479A">
        <w:rPr>
          <w:rFonts w:ascii="Times New Roman" w:eastAsia="Calibri" w:hAnsi="Times New Roman" w:cs="Times New Roman"/>
          <w:sz w:val="24"/>
          <w:szCs w:val="24"/>
        </w:rPr>
        <w:t xml:space="preserve"> Olsztynie;</w:t>
      </w:r>
      <w:r w:rsidR="00B22E5E">
        <w:rPr>
          <w:rFonts w:ascii="Times New Roman" w:eastAsia="Calibri" w:hAnsi="Times New Roman" w:cs="Times New Roman"/>
          <w:sz w:val="24"/>
          <w:szCs w:val="24"/>
        </w:rPr>
        <w:t xml:space="preserve"> </w:t>
      </w:r>
    </w:p>
    <w:p w14:paraId="35E17AD0" w14:textId="16BCB849" w:rsidR="00A541E7" w:rsidRDefault="00A541E7" w:rsidP="00CA6328">
      <w:pPr>
        <w:spacing w:after="0" w:line="360" w:lineRule="auto"/>
        <w:jc w:val="both"/>
        <w:rPr>
          <w:rFonts w:ascii="Times New Roman" w:eastAsia="Calibri" w:hAnsi="Times New Roman" w:cs="Times New Roman"/>
          <w:sz w:val="24"/>
          <w:szCs w:val="24"/>
        </w:rPr>
      </w:pPr>
      <w:r w:rsidRPr="00A541E7">
        <w:rPr>
          <w:rFonts w:ascii="Times New Roman" w:hAnsi="Times New Roman" w:cs="Times New Roman"/>
          <w:b/>
          <w:bCs/>
          <w:sz w:val="24"/>
          <w:szCs w:val="24"/>
        </w:rPr>
        <w:t>P</w:t>
      </w:r>
      <w:r w:rsidR="00D55B5D">
        <w:rPr>
          <w:rFonts w:ascii="Times New Roman" w:hAnsi="Times New Roman" w:cs="Times New Roman"/>
          <w:b/>
          <w:bCs/>
          <w:sz w:val="24"/>
          <w:szCs w:val="24"/>
        </w:rPr>
        <w:t>racowniku</w:t>
      </w:r>
      <w:r w:rsidRPr="00A541E7">
        <w:rPr>
          <w:rFonts w:ascii="Times New Roman" w:hAnsi="Times New Roman" w:cs="Times New Roman"/>
          <w:sz w:val="24"/>
          <w:szCs w:val="24"/>
        </w:rPr>
        <w:t xml:space="preserve"> </w:t>
      </w:r>
      <w:r>
        <w:rPr>
          <w:rFonts w:ascii="Times New Roman" w:eastAsia="Calibri" w:hAnsi="Times New Roman" w:cs="Times New Roman"/>
          <w:sz w:val="24"/>
          <w:szCs w:val="24"/>
        </w:rPr>
        <w:t>–</w:t>
      </w:r>
      <w:r w:rsidR="00CA6328">
        <w:rPr>
          <w:rFonts w:ascii="Times New Roman" w:eastAsia="Calibri" w:hAnsi="Times New Roman" w:cs="Times New Roman"/>
          <w:sz w:val="24"/>
          <w:szCs w:val="24"/>
        </w:rPr>
        <w:t xml:space="preserve"> </w:t>
      </w:r>
      <w:proofErr w:type="gramStart"/>
      <w:r w:rsidRPr="00A541E7">
        <w:rPr>
          <w:rFonts w:ascii="Times New Roman" w:hAnsi="Times New Roman" w:cs="Times New Roman"/>
          <w:sz w:val="24"/>
          <w:szCs w:val="24"/>
        </w:rPr>
        <w:t>należy  przez</w:t>
      </w:r>
      <w:proofErr w:type="gramEnd"/>
      <w:r w:rsidRPr="00A541E7">
        <w:rPr>
          <w:rFonts w:ascii="Times New Roman" w:hAnsi="Times New Roman" w:cs="Times New Roman"/>
          <w:sz w:val="24"/>
          <w:szCs w:val="24"/>
        </w:rPr>
        <w:t xml:space="preserve"> to rozumieć osobę zatrudnioną na podstawie umowy o pracę, umowy cywilnoprawnej</w:t>
      </w:r>
      <w:r w:rsidR="00E5479A">
        <w:rPr>
          <w:rFonts w:ascii="Times New Roman" w:hAnsi="Times New Roman" w:cs="Times New Roman"/>
          <w:sz w:val="24"/>
          <w:szCs w:val="24"/>
        </w:rPr>
        <w:t>,</w:t>
      </w:r>
      <w:r w:rsidR="0010717F">
        <w:rPr>
          <w:rFonts w:ascii="Times New Roman" w:hAnsi="Times New Roman" w:cs="Times New Roman"/>
          <w:sz w:val="24"/>
          <w:szCs w:val="24"/>
        </w:rPr>
        <w:t xml:space="preserve"> </w:t>
      </w:r>
      <w:r w:rsidRPr="00A541E7">
        <w:rPr>
          <w:rFonts w:ascii="Times New Roman" w:hAnsi="Times New Roman" w:cs="Times New Roman"/>
          <w:sz w:val="24"/>
          <w:szCs w:val="24"/>
        </w:rPr>
        <w:t>wolontariusza, praktykanta</w:t>
      </w:r>
      <w:r w:rsidR="0010717F">
        <w:rPr>
          <w:rFonts w:ascii="Times New Roman" w:hAnsi="Times New Roman" w:cs="Times New Roman"/>
          <w:sz w:val="24"/>
          <w:szCs w:val="24"/>
        </w:rPr>
        <w:t xml:space="preserve"> oraz </w:t>
      </w:r>
      <w:r w:rsidRPr="00A541E7">
        <w:rPr>
          <w:rFonts w:ascii="Times New Roman" w:hAnsi="Times New Roman" w:cs="Times New Roman"/>
          <w:sz w:val="24"/>
          <w:szCs w:val="24"/>
        </w:rPr>
        <w:t>stażystę</w:t>
      </w:r>
      <w:r w:rsidR="00E5479A">
        <w:rPr>
          <w:rFonts w:ascii="Times New Roman" w:hAnsi="Times New Roman" w:cs="Times New Roman"/>
          <w:sz w:val="24"/>
          <w:szCs w:val="24"/>
        </w:rPr>
        <w:t xml:space="preserve"> Uniwersytetu Warmińsko-Mazurskiego w Olsztynie</w:t>
      </w:r>
      <w:r w:rsidR="0010717F">
        <w:rPr>
          <w:rFonts w:ascii="Times New Roman" w:hAnsi="Times New Roman" w:cs="Times New Roman"/>
          <w:sz w:val="24"/>
          <w:szCs w:val="24"/>
        </w:rPr>
        <w:t xml:space="preserve">, a także </w:t>
      </w:r>
      <w:r w:rsidR="0010717F" w:rsidRPr="00395794">
        <w:rPr>
          <w:rFonts w:ascii="Times New Roman" w:hAnsi="Times New Roman" w:cs="Times New Roman"/>
          <w:sz w:val="24"/>
          <w:szCs w:val="24"/>
        </w:rPr>
        <w:t>podmiot</w:t>
      </w:r>
      <w:r w:rsidR="00EA1F6B" w:rsidRPr="00395794">
        <w:rPr>
          <w:rFonts w:ascii="Times New Roman" w:hAnsi="Times New Roman" w:cs="Times New Roman"/>
          <w:sz w:val="24"/>
          <w:szCs w:val="24"/>
        </w:rPr>
        <w:t>,</w:t>
      </w:r>
      <w:r w:rsidR="0010717F">
        <w:rPr>
          <w:rFonts w:ascii="Times New Roman" w:hAnsi="Times New Roman" w:cs="Times New Roman"/>
          <w:sz w:val="24"/>
          <w:szCs w:val="24"/>
        </w:rPr>
        <w:t xml:space="preserve"> z którym Uniwersytet nawiązał współpracę</w:t>
      </w:r>
      <w:r w:rsidR="00F21040">
        <w:rPr>
          <w:rFonts w:ascii="Times New Roman" w:hAnsi="Times New Roman" w:cs="Times New Roman"/>
          <w:sz w:val="24"/>
          <w:szCs w:val="24"/>
        </w:rPr>
        <w:br/>
      </w:r>
      <w:r w:rsidR="0010717F">
        <w:rPr>
          <w:rFonts w:ascii="Times New Roman" w:hAnsi="Times New Roman" w:cs="Times New Roman"/>
          <w:sz w:val="24"/>
          <w:szCs w:val="24"/>
        </w:rPr>
        <w:t>na podstawie umowy, wyłonionej w trybie zapytania ofertowego lub protokołu;</w:t>
      </w:r>
    </w:p>
    <w:p w14:paraId="42723B96" w14:textId="63D042CB" w:rsidR="00A541E7" w:rsidRDefault="00A541E7" w:rsidP="00CA6328">
      <w:pPr>
        <w:spacing w:after="0" w:line="360" w:lineRule="auto"/>
        <w:jc w:val="both"/>
        <w:rPr>
          <w:rFonts w:ascii="Times New Roman" w:eastAsia="Calibri" w:hAnsi="Times New Roman" w:cs="Times New Roman"/>
          <w:sz w:val="24"/>
          <w:szCs w:val="24"/>
        </w:rPr>
      </w:pPr>
      <w:r w:rsidRPr="00CA6328">
        <w:rPr>
          <w:rFonts w:ascii="Times New Roman" w:eastAsia="Calibri" w:hAnsi="Times New Roman" w:cs="Times New Roman"/>
          <w:b/>
          <w:bCs/>
          <w:sz w:val="24"/>
          <w:szCs w:val="24"/>
        </w:rPr>
        <w:t>Małoletnim</w:t>
      </w:r>
      <w:r w:rsidR="00CA63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należy przez to rozumieć każdą osobę do ukończenia 18. roku życia</w:t>
      </w:r>
      <w:r w:rsidR="00CA6328">
        <w:rPr>
          <w:rFonts w:ascii="Times New Roman" w:eastAsia="Calibri" w:hAnsi="Times New Roman" w:cs="Times New Roman"/>
          <w:sz w:val="24"/>
          <w:szCs w:val="24"/>
        </w:rPr>
        <w:t>;</w:t>
      </w:r>
    </w:p>
    <w:p w14:paraId="604FB84F" w14:textId="5DE772AF" w:rsidR="00A541E7" w:rsidRDefault="00CA6328" w:rsidP="00CA6328">
      <w:pPr>
        <w:spacing w:after="0" w:line="360" w:lineRule="auto"/>
        <w:jc w:val="both"/>
        <w:rPr>
          <w:rFonts w:ascii="Times New Roman" w:hAnsi="Times New Roman" w:cs="Times New Roman"/>
          <w:sz w:val="24"/>
          <w:szCs w:val="24"/>
        </w:rPr>
      </w:pPr>
      <w:r w:rsidRPr="00CA6328">
        <w:rPr>
          <w:rFonts w:ascii="Times New Roman" w:hAnsi="Times New Roman" w:cs="Times New Roman"/>
          <w:b/>
          <w:bCs/>
          <w:sz w:val="24"/>
          <w:szCs w:val="24"/>
        </w:rPr>
        <w:t>Rodzicu małoletniego</w:t>
      </w:r>
      <w:r w:rsidRPr="00CA6328">
        <w:rPr>
          <w:rFonts w:ascii="Times New Roman" w:hAnsi="Times New Roman" w:cs="Times New Roman"/>
          <w:sz w:val="24"/>
          <w:szCs w:val="24"/>
        </w:rPr>
        <w:t xml:space="preserve"> </w:t>
      </w:r>
      <w:r w:rsidRPr="00CA6328">
        <w:rPr>
          <w:rFonts w:ascii="Times New Roman" w:eastAsia="Calibri" w:hAnsi="Times New Roman" w:cs="Times New Roman"/>
          <w:sz w:val="24"/>
          <w:szCs w:val="24"/>
        </w:rPr>
        <w:t>–</w:t>
      </w:r>
      <w:r w:rsidR="00A541E7" w:rsidRPr="00CA6328">
        <w:rPr>
          <w:rFonts w:ascii="Times New Roman" w:hAnsi="Times New Roman" w:cs="Times New Roman"/>
          <w:sz w:val="24"/>
          <w:szCs w:val="24"/>
        </w:rPr>
        <w:t xml:space="preserve"> </w:t>
      </w:r>
      <w:r w:rsidRPr="00CA6328">
        <w:rPr>
          <w:rFonts w:ascii="Times New Roman" w:hAnsi="Times New Roman" w:cs="Times New Roman"/>
          <w:sz w:val="24"/>
          <w:szCs w:val="24"/>
        </w:rPr>
        <w:t xml:space="preserve">należy przez to rozumieć osobę uprawnioną </w:t>
      </w:r>
      <w:r w:rsidR="00A541E7" w:rsidRPr="00CA6328">
        <w:rPr>
          <w:rFonts w:ascii="Times New Roman" w:hAnsi="Times New Roman" w:cs="Times New Roman"/>
          <w:sz w:val="24"/>
          <w:szCs w:val="24"/>
        </w:rPr>
        <w:t>do reprezentacji</w:t>
      </w:r>
      <w:r w:rsidRPr="00CA6328">
        <w:rPr>
          <w:rFonts w:ascii="Times New Roman" w:hAnsi="Times New Roman" w:cs="Times New Roman"/>
          <w:sz w:val="24"/>
          <w:szCs w:val="24"/>
        </w:rPr>
        <w:t xml:space="preserve"> małoletniego</w:t>
      </w:r>
      <w:r w:rsidR="00A541E7" w:rsidRPr="00CA6328">
        <w:rPr>
          <w:rFonts w:ascii="Times New Roman" w:hAnsi="Times New Roman" w:cs="Times New Roman"/>
          <w:sz w:val="24"/>
          <w:szCs w:val="24"/>
        </w:rPr>
        <w:t>, w szczególności jego rodzic</w:t>
      </w:r>
      <w:r w:rsidRPr="00CA6328">
        <w:rPr>
          <w:rFonts w:ascii="Times New Roman" w:hAnsi="Times New Roman" w:cs="Times New Roman"/>
          <w:sz w:val="24"/>
          <w:szCs w:val="24"/>
        </w:rPr>
        <w:t xml:space="preserve">a, </w:t>
      </w:r>
      <w:r w:rsidR="00A541E7" w:rsidRPr="00CA6328">
        <w:rPr>
          <w:rFonts w:ascii="Times New Roman" w:hAnsi="Times New Roman" w:cs="Times New Roman"/>
          <w:sz w:val="24"/>
          <w:szCs w:val="24"/>
        </w:rPr>
        <w:t>opiekun</w:t>
      </w:r>
      <w:r w:rsidRPr="00CA6328">
        <w:rPr>
          <w:rFonts w:ascii="Times New Roman" w:hAnsi="Times New Roman" w:cs="Times New Roman"/>
          <w:sz w:val="24"/>
          <w:szCs w:val="24"/>
        </w:rPr>
        <w:t>a</w:t>
      </w:r>
      <w:r w:rsidR="00A541E7" w:rsidRPr="00CA6328">
        <w:rPr>
          <w:rFonts w:ascii="Times New Roman" w:hAnsi="Times New Roman" w:cs="Times New Roman"/>
          <w:sz w:val="24"/>
          <w:szCs w:val="24"/>
        </w:rPr>
        <w:t xml:space="preserve"> prawn</w:t>
      </w:r>
      <w:r w:rsidRPr="00CA6328">
        <w:rPr>
          <w:rFonts w:ascii="Times New Roman" w:hAnsi="Times New Roman" w:cs="Times New Roman"/>
          <w:sz w:val="24"/>
          <w:szCs w:val="24"/>
        </w:rPr>
        <w:t>ego lub faktycznego</w:t>
      </w:r>
      <w:r w:rsidR="00C96B7D">
        <w:rPr>
          <w:rFonts w:ascii="Times New Roman" w:hAnsi="Times New Roman" w:cs="Times New Roman"/>
          <w:sz w:val="24"/>
          <w:szCs w:val="24"/>
        </w:rPr>
        <w:t>;</w:t>
      </w:r>
    </w:p>
    <w:p w14:paraId="58A4A14F" w14:textId="56DAA32D" w:rsidR="00CA6328" w:rsidRPr="00CA6328" w:rsidRDefault="00CA6328" w:rsidP="00CA6328">
      <w:pPr>
        <w:spacing w:after="0" w:line="360" w:lineRule="auto"/>
        <w:jc w:val="both"/>
        <w:rPr>
          <w:rFonts w:ascii="Times New Roman" w:hAnsi="Times New Roman" w:cs="Times New Roman"/>
          <w:sz w:val="24"/>
          <w:szCs w:val="24"/>
        </w:rPr>
      </w:pPr>
      <w:r w:rsidRPr="00CA6328">
        <w:rPr>
          <w:rFonts w:ascii="Times New Roman" w:hAnsi="Times New Roman" w:cs="Times New Roman"/>
          <w:b/>
          <w:bCs/>
          <w:sz w:val="24"/>
          <w:szCs w:val="24"/>
        </w:rPr>
        <w:t>Zgodzie rodzica małoletniego</w:t>
      </w:r>
      <w:r w:rsidRPr="00CA6328">
        <w:rPr>
          <w:rFonts w:ascii="Times New Roman" w:hAnsi="Times New Roman" w:cs="Times New Roman"/>
          <w:sz w:val="24"/>
          <w:szCs w:val="24"/>
        </w:rPr>
        <w:t xml:space="preserve"> </w:t>
      </w:r>
      <w:r w:rsidRPr="00CA6328">
        <w:rPr>
          <w:rFonts w:ascii="Times New Roman" w:eastAsia="Calibri" w:hAnsi="Times New Roman" w:cs="Times New Roman"/>
          <w:sz w:val="24"/>
          <w:szCs w:val="24"/>
        </w:rPr>
        <w:t>–</w:t>
      </w:r>
      <w:r w:rsidR="00C96B7D">
        <w:rPr>
          <w:rFonts w:ascii="Times New Roman" w:hAnsi="Times New Roman" w:cs="Times New Roman"/>
          <w:sz w:val="24"/>
          <w:szCs w:val="24"/>
        </w:rPr>
        <w:t xml:space="preserve"> </w:t>
      </w:r>
      <w:r w:rsidRPr="00CA6328">
        <w:rPr>
          <w:rFonts w:ascii="Times New Roman" w:hAnsi="Times New Roman" w:cs="Times New Roman"/>
          <w:sz w:val="24"/>
          <w:szCs w:val="24"/>
        </w:rPr>
        <w:t xml:space="preserve">należy przez to rozumieć zgodę co </w:t>
      </w:r>
      <w:proofErr w:type="gramStart"/>
      <w:r w:rsidRPr="00CA6328">
        <w:rPr>
          <w:rFonts w:ascii="Times New Roman" w:hAnsi="Times New Roman" w:cs="Times New Roman"/>
          <w:sz w:val="24"/>
          <w:szCs w:val="24"/>
        </w:rPr>
        <w:t>najm</w:t>
      </w:r>
      <w:r w:rsidR="00430CEB">
        <w:rPr>
          <w:rFonts w:ascii="Times New Roman" w:hAnsi="Times New Roman" w:cs="Times New Roman"/>
          <w:sz w:val="24"/>
          <w:szCs w:val="24"/>
        </w:rPr>
        <w:t xml:space="preserve">niej </w:t>
      </w:r>
      <w:r w:rsidRPr="00CA6328">
        <w:rPr>
          <w:rFonts w:ascii="Times New Roman" w:hAnsi="Times New Roman" w:cs="Times New Roman"/>
          <w:sz w:val="24"/>
          <w:szCs w:val="24"/>
        </w:rPr>
        <w:t xml:space="preserve"> jednego</w:t>
      </w:r>
      <w:proofErr w:type="gramEnd"/>
      <w:r w:rsidRPr="00CA6328">
        <w:rPr>
          <w:rFonts w:ascii="Times New Roman" w:hAnsi="Times New Roman" w:cs="Times New Roman"/>
          <w:sz w:val="24"/>
          <w:szCs w:val="24"/>
        </w:rPr>
        <w:t xml:space="preserve"> </w:t>
      </w:r>
      <w:r>
        <w:rPr>
          <w:rFonts w:ascii="Times New Roman" w:hAnsi="Times New Roman" w:cs="Times New Roman"/>
          <w:sz w:val="24"/>
          <w:szCs w:val="24"/>
        </w:rPr>
        <w:br/>
      </w:r>
      <w:r w:rsidRPr="00CA6328">
        <w:rPr>
          <w:rFonts w:ascii="Times New Roman" w:hAnsi="Times New Roman" w:cs="Times New Roman"/>
          <w:sz w:val="24"/>
          <w:szCs w:val="24"/>
        </w:rPr>
        <w:t>z rodziców małoletniego/opiekunów prawnych/faktycznych</w:t>
      </w:r>
      <w:r w:rsidR="00430CEB">
        <w:rPr>
          <w:rFonts w:ascii="Times New Roman" w:hAnsi="Times New Roman" w:cs="Times New Roman"/>
          <w:sz w:val="24"/>
          <w:szCs w:val="24"/>
        </w:rPr>
        <w:t>;</w:t>
      </w:r>
    </w:p>
    <w:p w14:paraId="037653BE" w14:textId="065498D9" w:rsidR="00CA6328" w:rsidRDefault="00CA6328" w:rsidP="00CA6328">
      <w:pPr>
        <w:spacing w:after="0" w:line="360" w:lineRule="auto"/>
        <w:jc w:val="both"/>
        <w:rPr>
          <w:rFonts w:ascii="Times New Roman" w:hAnsi="Times New Roman" w:cs="Times New Roman"/>
          <w:sz w:val="24"/>
          <w:szCs w:val="24"/>
        </w:rPr>
      </w:pPr>
      <w:r w:rsidRPr="00430CEB">
        <w:rPr>
          <w:rFonts w:ascii="Times New Roman" w:hAnsi="Times New Roman" w:cs="Times New Roman"/>
          <w:b/>
          <w:bCs/>
          <w:sz w:val="24"/>
          <w:szCs w:val="24"/>
        </w:rPr>
        <w:t>Krzywdzeniu małoletniego</w:t>
      </w:r>
      <w:r>
        <w:rPr>
          <w:rFonts w:ascii="Times New Roman" w:hAnsi="Times New Roman" w:cs="Times New Roman"/>
          <w:sz w:val="24"/>
          <w:szCs w:val="24"/>
        </w:rPr>
        <w:t xml:space="preserve"> </w:t>
      </w:r>
      <w:proofErr w:type="gramStart"/>
      <w:r w:rsidRPr="00CA6328">
        <w:rPr>
          <w:rFonts w:ascii="Times New Roman" w:eastAsia="Calibri" w:hAnsi="Times New Roman" w:cs="Times New Roman"/>
          <w:sz w:val="24"/>
          <w:szCs w:val="24"/>
        </w:rPr>
        <w:t>–</w:t>
      </w:r>
      <w:r w:rsidRPr="00CA6328">
        <w:rPr>
          <w:rFonts w:ascii="Times New Roman" w:hAnsi="Times New Roman" w:cs="Times New Roman"/>
          <w:sz w:val="24"/>
          <w:szCs w:val="24"/>
        </w:rPr>
        <w:t xml:space="preserve">  należy</w:t>
      </w:r>
      <w:proofErr w:type="gramEnd"/>
      <w:r>
        <w:rPr>
          <w:rFonts w:ascii="Times New Roman" w:hAnsi="Times New Roman" w:cs="Times New Roman"/>
          <w:sz w:val="24"/>
          <w:szCs w:val="24"/>
        </w:rPr>
        <w:t xml:space="preserve"> przez to </w:t>
      </w:r>
      <w:r w:rsidRPr="00CA6328">
        <w:rPr>
          <w:rFonts w:ascii="Times New Roman" w:hAnsi="Times New Roman" w:cs="Times New Roman"/>
          <w:sz w:val="24"/>
          <w:szCs w:val="24"/>
        </w:rPr>
        <w:t>rozumieć popełnienie czynu zabronionego lub czynu karalnego na szkodę</w:t>
      </w:r>
      <w:r>
        <w:rPr>
          <w:rFonts w:ascii="Times New Roman" w:hAnsi="Times New Roman" w:cs="Times New Roman"/>
          <w:sz w:val="24"/>
          <w:szCs w:val="24"/>
        </w:rPr>
        <w:t xml:space="preserve"> małoletniego</w:t>
      </w:r>
      <w:r w:rsidRPr="00CA6328">
        <w:rPr>
          <w:rFonts w:ascii="Times New Roman" w:hAnsi="Times New Roman" w:cs="Times New Roman"/>
          <w:sz w:val="24"/>
          <w:szCs w:val="24"/>
        </w:rPr>
        <w:t xml:space="preserve"> przez jakąkolwiek osobę, w tym</w:t>
      </w:r>
      <w:r w:rsidR="00C96B7D">
        <w:rPr>
          <w:rFonts w:ascii="Times New Roman" w:hAnsi="Times New Roman" w:cs="Times New Roman"/>
          <w:sz w:val="24"/>
          <w:szCs w:val="24"/>
        </w:rPr>
        <w:t xml:space="preserve"> pracownika</w:t>
      </w:r>
      <w:r w:rsidR="00E5479A">
        <w:rPr>
          <w:rFonts w:ascii="Times New Roman" w:hAnsi="Times New Roman" w:cs="Times New Roman"/>
          <w:sz w:val="24"/>
          <w:szCs w:val="24"/>
        </w:rPr>
        <w:t xml:space="preserve"> Uniwersytetu Warmińsko-Mazurskiego w </w:t>
      </w:r>
      <w:r w:rsidR="00E5479A" w:rsidRPr="001C3657">
        <w:rPr>
          <w:rFonts w:ascii="Times New Roman" w:hAnsi="Times New Roman" w:cs="Times New Roman"/>
          <w:sz w:val="24"/>
          <w:szCs w:val="24"/>
        </w:rPr>
        <w:t>Olsztynie</w:t>
      </w:r>
      <w:r w:rsidR="0010717F" w:rsidRPr="001C3657">
        <w:rPr>
          <w:rFonts w:ascii="Times New Roman" w:hAnsi="Times New Roman" w:cs="Times New Roman"/>
          <w:sz w:val="24"/>
          <w:szCs w:val="24"/>
        </w:rPr>
        <w:t xml:space="preserve"> </w:t>
      </w:r>
      <w:r w:rsidRPr="001C3657">
        <w:rPr>
          <w:rFonts w:ascii="Times New Roman" w:hAnsi="Times New Roman" w:cs="Times New Roman"/>
          <w:sz w:val="24"/>
          <w:szCs w:val="24"/>
        </w:rPr>
        <w:t>lub zagrożenie dobra</w:t>
      </w:r>
      <w:r>
        <w:rPr>
          <w:rFonts w:ascii="Times New Roman" w:hAnsi="Times New Roman" w:cs="Times New Roman"/>
          <w:sz w:val="24"/>
          <w:szCs w:val="24"/>
        </w:rPr>
        <w:t xml:space="preserve"> małoletniego</w:t>
      </w:r>
      <w:r w:rsidRPr="00CA6328">
        <w:rPr>
          <w:rFonts w:ascii="Times New Roman" w:hAnsi="Times New Roman" w:cs="Times New Roman"/>
          <w:sz w:val="24"/>
          <w:szCs w:val="24"/>
        </w:rPr>
        <w:t>, w tym jego zaniedbywanie</w:t>
      </w:r>
      <w:r w:rsidR="00430CEB">
        <w:rPr>
          <w:rFonts w:ascii="Times New Roman" w:hAnsi="Times New Roman" w:cs="Times New Roman"/>
          <w:sz w:val="24"/>
          <w:szCs w:val="24"/>
        </w:rPr>
        <w:t>;</w:t>
      </w:r>
      <w:r w:rsidR="00EA1F6B">
        <w:rPr>
          <w:rFonts w:ascii="Times New Roman" w:hAnsi="Times New Roman" w:cs="Times New Roman"/>
          <w:sz w:val="24"/>
          <w:szCs w:val="24"/>
        </w:rPr>
        <w:t xml:space="preserve"> </w:t>
      </w:r>
    </w:p>
    <w:p w14:paraId="4D158756" w14:textId="5826E544" w:rsidR="00CA6328" w:rsidRDefault="00CA6328" w:rsidP="00CA6328">
      <w:pPr>
        <w:spacing w:after="0" w:line="360" w:lineRule="auto"/>
        <w:jc w:val="both"/>
        <w:rPr>
          <w:rFonts w:ascii="Times New Roman" w:hAnsi="Times New Roman" w:cs="Times New Roman"/>
          <w:sz w:val="24"/>
          <w:szCs w:val="24"/>
        </w:rPr>
      </w:pPr>
      <w:r w:rsidRPr="00430CEB">
        <w:rPr>
          <w:rFonts w:ascii="Times New Roman" w:hAnsi="Times New Roman" w:cs="Times New Roman"/>
          <w:b/>
          <w:bCs/>
          <w:sz w:val="24"/>
          <w:szCs w:val="24"/>
        </w:rPr>
        <w:t>Osob</w:t>
      </w:r>
      <w:r w:rsidR="00430CEB" w:rsidRPr="00430CEB">
        <w:rPr>
          <w:rFonts w:ascii="Times New Roman" w:hAnsi="Times New Roman" w:cs="Times New Roman"/>
          <w:b/>
          <w:bCs/>
          <w:sz w:val="24"/>
          <w:szCs w:val="24"/>
        </w:rPr>
        <w:t>ie</w:t>
      </w:r>
      <w:r w:rsidRPr="00430CEB">
        <w:rPr>
          <w:rFonts w:ascii="Times New Roman" w:hAnsi="Times New Roman" w:cs="Times New Roman"/>
          <w:b/>
          <w:bCs/>
          <w:sz w:val="24"/>
          <w:szCs w:val="24"/>
        </w:rPr>
        <w:t xml:space="preserve"> odpowiedzialn</w:t>
      </w:r>
      <w:r w:rsidR="00430CEB" w:rsidRPr="00430CEB">
        <w:rPr>
          <w:rFonts w:ascii="Times New Roman" w:hAnsi="Times New Roman" w:cs="Times New Roman"/>
          <w:b/>
          <w:bCs/>
          <w:sz w:val="24"/>
          <w:szCs w:val="24"/>
        </w:rPr>
        <w:t>ej</w:t>
      </w:r>
      <w:r w:rsidRPr="00430CEB">
        <w:rPr>
          <w:rFonts w:ascii="Times New Roman" w:hAnsi="Times New Roman" w:cs="Times New Roman"/>
          <w:b/>
          <w:bCs/>
          <w:sz w:val="24"/>
          <w:szCs w:val="24"/>
        </w:rPr>
        <w:t xml:space="preserve"> za Standardy </w:t>
      </w:r>
      <w:r w:rsidR="00FC568E">
        <w:rPr>
          <w:rFonts w:ascii="Times New Roman" w:hAnsi="Times New Roman" w:cs="Times New Roman"/>
          <w:b/>
          <w:bCs/>
          <w:sz w:val="24"/>
          <w:szCs w:val="24"/>
        </w:rPr>
        <w:t>O</w:t>
      </w:r>
      <w:r w:rsidRPr="00430CEB">
        <w:rPr>
          <w:rFonts w:ascii="Times New Roman" w:hAnsi="Times New Roman" w:cs="Times New Roman"/>
          <w:b/>
          <w:bCs/>
          <w:sz w:val="24"/>
          <w:szCs w:val="24"/>
        </w:rPr>
        <w:t xml:space="preserve">chrony </w:t>
      </w:r>
      <w:r w:rsidR="00FC568E">
        <w:rPr>
          <w:rFonts w:ascii="Times New Roman" w:hAnsi="Times New Roman" w:cs="Times New Roman"/>
          <w:b/>
          <w:bCs/>
          <w:sz w:val="24"/>
          <w:szCs w:val="24"/>
        </w:rPr>
        <w:t>M</w:t>
      </w:r>
      <w:r w:rsidRPr="00430CEB">
        <w:rPr>
          <w:rFonts w:ascii="Times New Roman" w:hAnsi="Times New Roman" w:cs="Times New Roman"/>
          <w:b/>
          <w:bCs/>
          <w:sz w:val="24"/>
          <w:szCs w:val="24"/>
        </w:rPr>
        <w:t>ałoletnich</w:t>
      </w:r>
      <w:r w:rsidR="000772E1">
        <w:rPr>
          <w:rFonts w:ascii="Times New Roman" w:hAnsi="Times New Roman" w:cs="Times New Roman"/>
          <w:b/>
          <w:bCs/>
          <w:sz w:val="24"/>
          <w:szCs w:val="24"/>
        </w:rPr>
        <w:t xml:space="preserve"> w Uniwersytecie Warmińsko-Mazurskim w Olsztynie</w:t>
      </w:r>
      <w:r w:rsidRPr="00430CEB">
        <w:rPr>
          <w:rFonts w:ascii="Times New Roman" w:hAnsi="Times New Roman" w:cs="Times New Roman"/>
          <w:b/>
          <w:bCs/>
          <w:sz w:val="24"/>
          <w:szCs w:val="24"/>
        </w:rPr>
        <w:t xml:space="preserve"> przed krzywdzeniem</w:t>
      </w:r>
      <w:r w:rsidR="00430CEB">
        <w:rPr>
          <w:rFonts w:ascii="Times New Roman" w:hAnsi="Times New Roman" w:cs="Times New Roman"/>
          <w:sz w:val="24"/>
          <w:szCs w:val="24"/>
        </w:rPr>
        <w:t xml:space="preserve"> </w:t>
      </w:r>
      <w:r w:rsidR="00430CEB" w:rsidRPr="00CA6328">
        <w:rPr>
          <w:rFonts w:ascii="Times New Roman" w:eastAsia="Calibri" w:hAnsi="Times New Roman" w:cs="Times New Roman"/>
          <w:sz w:val="24"/>
          <w:szCs w:val="24"/>
        </w:rPr>
        <w:t>–</w:t>
      </w:r>
      <w:r w:rsidRPr="00CA6328">
        <w:rPr>
          <w:rFonts w:ascii="Times New Roman" w:hAnsi="Times New Roman" w:cs="Times New Roman"/>
          <w:sz w:val="24"/>
          <w:szCs w:val="24"/>
        </w:rPr>
        <w:t xml:space="preserve"> </w:t>
      </w:r>
      <w:r w:rsidR="00430CEB">
        <w:rPr>
          <w:rFonts w:ascii="Times New Roman" w:hAnsi="Times New Roman" w:cs="Times New Roman"/>
          <w:sz w:val="24"/>
          <w:szCs w:val="24"/>
        </w:rPr>
        <w:t xml:space="preserve">należy przez to </w:t>
      </w:r>
      <w:r w:rsidR="00430CEB" w:rsidRPr="00395794">
        <w:rPr>
          <w:rFonts w:ascii="Times New Roman" w:hAnsi="Times New Roman" w:cs="Times New Roman"/>
          <w:sz w:val="24"/>
          <w:szCs w:val="24"/>
        </w:rPr>
        <w:t>rozumieć</w:t>
      </w:r>
      <w:r w:rsidRPr="00395794">
        <w:rPr>
          <w:rFonts w:ascii="Times New Roman" w:hAnsi="Times New Roman" w:cs="Times New Roman"/>
          <w:sz w:val="24"/>
          <w:szCs w:val="24"/>
        </w:rPr>
        <w:t xml:space="preserve"> wyznaczon</w:t>
      </w:r>
      <w:r w:rsidR="00395794" w:rsidRPr="00395794">
        <w:rPr>
          <w:rFonts w:ascii="Times New Roman" w:hAnsi="Times New Roman" w:cs="Times New Roman"/>
          <w:sz w:val="24"/>
          <w:szCs w:val="24"/>
        </w:rPr>
        <w:t>ego</w:t>
      </w:r>
      <w:r w:rsidRPr="00395794">
        <w:rPr>
          <w:rFonts w:ascii="Times New Roman" w:hAnsi="Times New Roman" w:cs="Times New Roman"/>
          <w:sz w:val="24"/>
          <w:szCs w:val="24"/>
        </w:rPr>
        <w:t xml:space="preserve"> przez</w:t>
      </w:r>
      <w:r w:rsidR="00E5479A" w:rsidRPr="00395794">
        <w:rPr>
          <w:rFonts w:ascii="Times New Roman" w:hAnsi="Times New Roman" w:cs="Times New Roman"/>
          <w:sz w:val="24"/>
          <w:szCs w:val="24"/>
        </w:rPr>
        <w:t xml:space="preserve"> Rektora Uniwersytetu Warmińsko-Mazurskiego</w:t>
      </w:r>
      <w:r w:rsidR="000772E1" w:rsidRPr="00395794">
        <w:rPr>
          <w:rFonts w:ascii="Times New Roman" w:hAnsi="Times New Roman" w:cs="Times New Roman"/>
          <w:sz w:val="24"/>
          <w:szCs w:val="24"/>
        </w:rPr>
        <w:t xml:space="preserve"> </w:t>
      </w:r>
      <w:r w:rsidR="00E5479A" w:rsidRPr="00395794">
        <w:rPr>
          <w:rFonts w:ascii="Times New Roman" w:hAnsi="Times New Roman" w:cs="Times New Roman"/>
          <w:sz w:val="24"/>
          <w:szCs w:val="24"/>
        </w:rPr>
        <w:t>w Olsztynie</w:t>
      </w:r>
      <w:r w:rsidR="0010717F" w:rsidRPr="00395794">
        <w:rPr>
          <w:rFonts w:ascii="Times New Roman" w:hAnsi="Times New Roman" w:cs="Times New Roman"/>
          <w:sz w:val="24"/>
          <w:szCs w:val="24"/>
        </w:rPr>
        <w:t xml:space="preserve"> </w:t>
      </w:r>
      <w:r w:rsidR="00C96B7D" w:rsidRPr="00395794">
        <w:rPr>
          <w:rFonts w:ascii="Times New Roman" w:hAnsi="Times New Roman" w:cs="Times New Roman"/>
          <w:sz w:val="24"/>
          <w:szCs w:val="24"/>
        </w:rPr>
        <w:t xml:space="preserve">pracownika </w:t>
      </w:r>
      <w:r w:rsidRPr="00395794">
        <w:rPr>
          <w:rFonts w:ascii="Times New Roman" w:hAnsi="Times New Roman" w:cs="Times New Roman"/>
          <w:sz w:val="24"/>
          <w:szCs w:val="24"/>
        </w:rPr>
        <w:t>sprawując</w:t>
      </w:r>
      <w:r w:rsidR="00430CEB" w:rsidRPr="00395794">
        <w:rPr>
          <w:rFonts w:ascii="Times New Roman" w:hAnsi="Times New Roman" w:cs="Times New Roman"/>
          <w:sz w:val="24"/>
          <w:szCs w:val="24"/>
        </w:rPr>
        <w:t>ego</w:t>
      </w:r>
      <w:r w:rsidRPr="00CA6328">
        <w:rPr>
          <w:rFonts w:ascii="Times New Roman" w:hAnsi="Times New Roman" w:cs="Times New Roman"/>
          <w:sz w:val="24"/>
          <w:szCs w:val="24"/>
        </w:rPr>
        <w:t xml:space="preserve"> nadzór nad realizacją Standardów </w:t>
      </w:r>
      <w:r w:rsidR="003866E2">
        <w:rPr>
          <w:rFonts w:ascii="Times New Roman" w:hAnsi="Times New Roman" w:cs="Times New Roman"/>
          <w:sz w:val="24"/>
          <w:szCs w:val="24"/>
        </w:rPr>
        <w:t>O</w:t>
      </w:r>
      <w:r w:rsidRPr="00CA6328">
        <w:rPr>
          <w:rFonts w:ascii="Times New Roman" w:hAnsi="Times New Roman" w:cs="Times New Roman"/>
          <w:sz w:val="24"/>
          <w:szCs w:val="24"/>
        </w:rPr>
        <w:t xml:space="preserve">chrony </w:t>
      </w:r>
      <w:r w:rsidR="003866E2">
        <w:rPr>
          <w:rFonts w:ascii="Times New Roman" w:hAnsi="Times New Roman" w:cs="Times New Roman"/>
          <w:sz w:val="24"/>
          <w:szCs w:val="24"/>
        </w:rPr>
        <w:t>M</w:t>
      </w:r>
      <w:r w:rsidRPr="00CA6328">
        <w:rPr>
          <w:rFonts w:ascii="Times New Roman" w:hAnsi="Times New Roman" w:cs="Times New Roman"/>
          <w:sz w:val="24"/>
          <w:szCs w:val="24"/>
        </w:rPr>
        <w:t>ałoletnich</w:t>
      </w:r>
      <w:r w:rsidR="00C96B7D">
        <w:rPr>
          <w:rFonts w:ascii="Times New Roman" w:hAnsi="Times New Roman" w:cs="Times New Roman"/>
          <w:sz w:val="24"/>
          <w:szCs w:val="24"/>
        </w:rPr>
        <w:t xml:space="preserve"> </w:t>
      </w:r>
      <w:r w:rsidRPr="00CA6328">
        <w:rPr>
          <w:rFonts w:ascii="Times New Roman" w:hAnsi="Times New Roman" w:cs="Times New Roman"/>
          <w:sz w:val="24"/>
          <w:szCs w:val="24"/>
        </w:rPr>
        <w:t>w</w:t>
      </w:r>
      <w:r w:rsidR="00E5479A">
        <w:rPr>
          <w:rFonts w:ascii="Times New Roman" w:hAnsi="Times New Roman" w:cs="Times New Roman"/>
          <w:sz w:val="24"/>
          <w:szCs w:val="24"/>
        </w:rPr>
        <w:t xml:space="preserve"> Uniwersytecie Warmińsko-Mazurskim w Olsztynie;</w:t>
      </w:r>
    </w:p>
    <w:p w14:paraId="608BC973" w14:textId="55702B15" w:rsidR="007256B4" w:rsidRDefault="007256B4" w:rsidP="00CA6328">
      <w:pPr>
        <w:spacing w:after="0" w:line="360" w:lineRule="auto"/>
        <w:jc w:val="both"/>
        <w:rPr>
          <w:rFonts w:ascii="Times New Roman" w:eastAsia="Calibri" w:hAnsi="Times New Roman" w:cs="Times New Roman"/>
          <w:sz w:val="24"/>
          <w:szCs w:val="24"/>
        </w:rPr>
      </w:pPr>
      <w:r w:rsidRPr="007256B4">
        <w:rPr>
          <w:rFonts w:ascii="Times New Roman" w:hAnsi="Times New Roman" w:cs="Times New Roman"/>
          <w:b/>
          <w:bCs/>
          <w:sz w:val="24"/>
          <w:szCs w:val="24"/>
        </w:rPr>
        <w:t>Standardzie</w:t>
      </w:r>
      <w:r>
        <w:rPr>
          <w:rFonts w:ascii="Times New Roman" w:hAnsi="Times New Roman" w:cs="Times New Roman"/>
          <w:sz w:val="24"/>
          <w:szCs w:val="24"/>
        </w:rPr>
        <w:t xml:space="preserve"> </w:t>
      </w:r>
      <w:r w:rsidRPr="00CA6328">
        <w:rPr>
          <w:rFonts w:ascii="Times New Roman" w:eastAsia="Calibri" w:hAnsi="Times New Roman" w:cs="Times New Roman"/>
          <w:sz w:val="24"/>
          <w:szCs w:val="24"/>
        </w:rPr>
        <w:t>–</w:t>
      </w:r>
      <w:r>
        <w:rPr>
          <w:rFonts w:ascii="Times New Roman" w:eastAsia="Calibri" w:hAnsi="Times New Roman" w:cs="Times New Roman"/>
          <w:sz w:val="24"/>
          <w:szCs w:val="24"/>
        </w:rPr>
        <w:t xml:space="preserve"> należy przez to rozumieć Standardy </w:t>
      </w:r>
      <w:r w:rsidR="003866E2">
        <w:rPr>
          <w:rFonts w:ascii="Times New Roman" w:eastAsia="Calibri" w:hAnsi="Times New Roman" w:cs="Times New Roman"/>
          <w:sz w:val="24"/>
          <w:szCs w:val="24"/>
        </w:rPr>
        <w:t>O</w:t>
      </w:r>
      <w:r>
        <w:rPr>
          <w:rFonts w:ascii="Times New Roman" w:eastAsia="Calibri" w:hAnsi="Times New Roman" w:cs="Times New Roman"/>
          <w:sz w:val="24"/>
          <w:szCs w:val="24"/>
        </w:rPr>
        <w:t xml:space="preserve">chrony </w:t>
      </w:r>
      <w:r w:rsidR="003866E2">
        <w:rPr>
          <w:rFonts w:ascii="Times New Roman" w:eastAsia="Calibri" w:hAnsi="Times New Roman" w:cs="Times New Roman"/>
          <w:sz w:val="24"/>
          <w:szCs w:val="24"/>
        </w:rPr>
        <w:t>M</w:t>
      </w:r>
      <w:r>
        <w:rPr>
          <w:rFonts w:ascii="Times New Roman" w:eastAsia="Calibri" w:hAnsi="Times New Roman" w:cs="Times New Roman"/>
          <w:sz w:val="24"/>
          <w:szCs w:val="24"/>
        </w:rPr>
        <w:t>ałoletnich przyjęt</w:t>
      </w:r>
      <w:r w:rsidR="00BF1232">
        <w:rPr>
          <w:rFonts w:ascii="Times New Roman" w:eastAsia="Calibri" w:hAnsi="Times New Roman" w:cs="Times New Roman"/>
          <w:sz w:val="24"/>
          <w:szCs w:val="24"/>
        </w:rPr>
        <w:t>e</w:t>
      </w:r>
      <w:r w:rsidR="00C96B7D">
        <w:rPr>
          <w:rFonts w:ascii="Times New Roman" w:eastAsia="Calibri" w:hAnsi="Times New Roman" w:cs="Times New Roman"/>
          <w:sz w:val="24"/>
          <w:szCs w:val="24"/>
        </w:rPr>
        <w:t xml:space="preserve"> </w:t>
      </w:r>
      <w:r w:rsidR="00E5479A">
        <w:rPr>
          <w:rFonts w:ascii="Times New Roman" w:eastAsia="Calibri" w:hAnsi="Times New Roman" w:cs="Times New Roman"/>
          <w:sz w:val="24"/>
          <w:szCs w:val="24"/>
        </w:rPr>
        <w:br/>
      </w:r>
      <w:r w:rsidR="00C96B7D">
        <w:rPr>
          <w:rFonts w:ascii="Times New Roman" w:eastAsia="Calibri" w:hAnsi="Times New Roman" w:cs="Times New Roman"/>
          <w:sz w:val="24"/>
          <w:szCs w:val="24"/>
        </w:rPr>
        <w:t>w</w:t>
      </w:r>
      <w:r w:rsidR="00E5479A">
        <w:rPr>
          <w:rFonts w:ascii="Times New Roman" w:eastAsia="Calibri" w:hAnsi="Times New Roman" w:cs="Times New Roman"/>
          <w:sz w:val="24"/>
          <w:szCs w:val="24"/>
        </w:rPr>
        <w:t xml:space="preserve"> Uniwersytecie Warmińsko-Mazurskim w Olsztynie</w:t>
      </w:r>
      <w:r w:rsidR="0010717F">
        <w:rPr>
          <w:rFonts w:ascii="Times New Roman" w:eastAsia="Calibri" w:hAnsi="Times New Roman" w:cs="Times New Roman"/>
          <w:sz w:val="24"/>
          <w:szCs w:val="24"/>
        </w:rPr>
        <w:t>.</w:t>
      </w:r>
    </w:p>
    <w:p w14:paraId="0C4543D6" w14:textId="10E7B31E" w:rsidR="00C96B7D" w:rsidRDefault="00C96B7D" w:rsidP="002434F9">
      <w:pPr>
        <w:spacing w:after="0" w:line="360" w:lineRule="auto"/>
        <w:jc w:val="both"/>
        <w:rPr>
          <w:rFonts w:ascii="Times New Roman" w:eastAsia="Calibri" w:hAnsi="Times New Roman" w:cs="Times New Roman"/>
          <w:b/>
          <w:bCs/>
          <w:sz w:val="24"/>
          <w:szCs w:val="24"/>
        </w:rPr>
      </w:pPr>
    </w:p>
    <w:p w14:paraId="5FB66B19" w14:textId="77777777" w:rsidR="00E5479A" w:rsidRDefault="00E5479A" w:rsidP="002434F9">
      <w:pPr>
        <w:spacing w:after="0" w:line="360" w:lineRule="auto"/>
        <w:jc w:val="both"/>
        <w:rPr>
          <w:rFonts w:ascii="Times New Roman" w:eastAsia="Calibri" w:hAnsi="Times New Roman" w:cs="Times New Roman"/>
          <w:b/>
          <w:bCs/>
          <w:sz w:val="24"/>
          <w:szCs w:val="24"/>
        </w:rPr>
      </w:pPr>
    </w:p>
    <w:p w14:paraId="1098980C" w14:textId="77777777" w:rsidR="00E5479A" w:rsidRDefault="00E5479A" w:rsidP="002434F9">
      <w:pPr>
        <w:spacing w:after="0" w:line="360" w:lineRule="auto"/>
        <w:jc w:val="both"/>
        <w:rPr>
          <w:rFonts w:ascii="Times New Roman" w:eastAsia="Calibri" w:hAnsi="Times New Roman" w:cs="Times New Roman"/>
          <w:sz w:val="24"/>
          <w:szCs w:val="24"/>
        </w:rPr>
      </w:pPr>
    </w:p>
    <w:p w14:paraId="3320F944" w14:textId="77777777" w:rsidR="0010717F" w:rsidRDefault="0010717F" w:rsidP="002434F9">
      <w:pPr>
        <w:spacing w:after="0" w:line="360" w:lineRule="auto"/>
        <w:jc w:val="both"/>
        <w:rPr>
          <w:rFonts w:ascii="Times New Roman" w:eastAsia="Calibri" w:hAnsi="Times New Roman" w:cs="Times New Roman"/>
          <w:sz w:val="24"/>
          <w:szCs w:val="24"/>
        </w:rPr>
      </w:pPr>
    </w:p>
    <w:p w14:paraId="1FA9A0B5" w14:textId="77777777" w:rsidR="0010717F" w:rsidRDefault="0010717F" w:rsidP="002434F9">
      <w:pPr>
        <w:spacing w:after="0" w:line="360" w:lineRule="auto"/>
        <w:jc w:val="both"/>
        <w:rPr>
          <w:rFonts w:ascii="Times New Roman" w:eastAsia="Calibri" w:hAnsi="Times New Roman" w:cs="Times New Roman"/>
          <w:sz w:val="24"/>
          <w:szCs w:val="24"/>
        </w:rPr>
      </w:pPr>
    </w:p>
    <w:p w14:paraId="25A5D0B6" w14:textId="77777777" w:rsidR="0010717F" w:rsidRDefault="0010717F" w:rsidP="002434F9">
      <w:pPr>
        <w:spacing w:after="0" w:line="360" w:lineRule="auto"/>
        <w:jc w:val="both"/>
        <w:rPr>
          <w:rFonts w:ascii="Times New Roman" w:eastAsia="Calibri" w:hAnsi="Times New Roman" w:cs="Times New Roman"/>
          <w:sz w:val="24"/>
          <w:szCs w:val="24"/>
        </w:rPr>
      </w:pPr>
    </w:p>
    <w:p w14:paraId="67D06B11" w14:textId="77777777" w:rsidR="0010717F" w:rsidRPr="002434F9" w:rsidRDefault="0010717F" w:rsidP="002434F9">
      <w:pPr>
        <w:spacing w:after="0" w:line="360" w:lineRule="auto"/>
        <w:jc w:val="both"/>
        <w:rPr>
          <w:rFonts w:ascii="Times New Roman" w:eastAsia="Calibri" w:hAnsi="Times New Roman" w:cs="Times New Roman"/>
          <w:sz w:val="24"/>
          <w:szCs w:val="24"/>
        </w:rPr>
      </w:pPr>
    </w:p>
    <w:tbl>
      <w:tblPr>
        <w:tblStyle w:val="Tabelasiatki2akcent1"/>
        <w:tblW w:w="0" w:type="auto"/>
        <w:tblLook w:val="04A0" w:firstRow="1" w:lastRow="0" w:firstColumn="1" w:lastColumn="0" w:noHBand="0" w:noVBand="1"/>
      </w:tblPr>
      <w:tblGrid>
        <w:gridCol w:w="9044"/>
      </w:tblGrid>
      <w:tr w:rsidR="00C96B7D" w:rsidRPr="00C96B7D" w14:paraId="5FE593BB"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6254AC14" w14:textId="77777777" w:rsidR="006254EE" w:rsidRDefault="00C96B7D" w:rsidP="00C96B7D">
            <w:pPr>
              <w:spacing w:after="160" w:line="276" w:lineRule="auto"/>
              <w:jc w:val="center"/>
              <w:rPr>
                <w:rFonts w:ascii="Times New Roman" w:hAnsi="Times New Roman" w:cs="Times New Roman"/>
                <w:b w:val="0"/>
                <w:bCs w:val="0"/>
                <w:color w:val="2F5496" w:themeColor="accent1" w:themeShade="BF"/>
                <w:sz w:val="24"/>
                <w:szCs w:val="24"/>
              </w:rPr>
            </w:pPr>
            <w:bookmarkStart w:id="6" w:name="_Hlk172043320"/>
            <w:r w:rsidRPr="00C96B7D">
              <w:rPr>
                <w:rFonts w:ascii="Times New Roman" w:hAnsi="Times New Roman" w:cs="Times New Roman"/>
                <w:color w:val="2F5496" w:themeColor="accent1" w:themeShade="BF"/>
                <w:sz w:val="24"/>
                <w:szCs w:val="24"/>
              </w:rPr>
              <w:lastRenderedPageBreak/>
              <w:t>S</w:t>
            </w:r>
            <w:r w:rsidRPr="00144FCF">
              <w:rPr>
                <w:rFonts w:ascii="Times New Roman" w:hAnsi="Times New Roman" w:cs="Times New Roman"/>
                <w:color w:val="2F5496" w:themeColor="accent1" w:themeShade="BF"/>
                <w:sz w:val="24"/>
                <w:szCs w:val="24"/>
              </w:rPr>
              <w:t xml:space="preserve">tandardy </w:t>
            </w:r>
            <w:r w:rsidR="000772E1">
              <w:rPr>
                <w:rFonts w:ascii="Times New Roman" w:hAnsi="Times New Roman" w:cs="Times New Roman"/>
                <w:color w:val="2F5496" w:themeColor="accent1" w:themeShade="BF"/>
                <w:sz w:val="24"/>
                <w:szCs w:val="24"/>
              </w:rPr>
              <w:t>O</w:t>
            </w:r>
            <w:r w:rsidRPr="00144FCF">
              <w:rPr>
                <w:rFonts w:ascii="Times New Roman" w:hAnsi="Times New Roman" w:cs="Times New Roman"/>
                <w:color w:val="2F5496" w:themeColor="accent1" w:themeShade="BF"/>
                <w:sz w:val="24"/>
                <w:szCs w:val="24"/>
              </w:rPr>
              <w:t xml:space="preserve">chrony </w:t>
            </w:r>
            <w:r w:rsidR="000772E1">
              <w:rPr>
                <w:rFonts w:ascii="Times New Roman" w:hAnsi="Times New Roman" w:cs="Times New Roman"/>
                <w:color w:val="2F5496" w:themeColor="accent1" w:themeShade="BF"/>
                <w:sz w:val="24"/>
                <w:szCs w:val="24"/>
              </w:rPr>
              <w:t>M</w:t>
            </w:r>
            <w:r w:rsidRPr="00144FCF">
              <w:rPr>
                <w:rFonts w:ascii="Times New Roman" w:hAnsi="Times New Roman" w:cs="Times New Roman"/>
                <w:color w:val="2F5496" w:themeColor="accent1" w:themeShade="BF"/>
                <w:sz w:val="24"/>
                <w:szCs w:val="24"/>
              </w:rPr>
              <w:t>ałoletnich</w:t>
            </w:r>
            <w:r w:rsidR="000772E1">
              <w:rPr>
                <w:rFonts w:ascii="Times New Roman" w:hAnsi="Times New Roman" w:cs="Times New Roman"/>
                <w:color w:val="2F5496" w:themeColor="accent1" w:themeShade="BF"/>
                <w:sz w:val="24"/>
                <w:szCs w:val="24"/>
              </w:rPr>
              <w:t xml:space="preserve"> </w:t>
            </w:r>
          </w:p>
          <w:p w14:paraId="584811F4" w14:textId="655A576E" w:rsidR="00C96B7D" w:rsidRPr="00C96B7D" w:rsidRDefault="000772E1" w:rsidP="006254EE">
            <w:pPr>
              <w:spacing w:after="160" w:line="276" w:lineRule="auto"/>
              <w:jc w:val="center"/>
              <w:rPr>
                <w:rFonts w:ascii="Times New Roman" w:hAnsi="Times New Roman" w:cs="Times New Roman"/>
                <w:sz w:val="24"/>
                <w:szCs w:val="24"/>
              </w:rPr>
            </w:pPr>
            <w:r>
              <w:rPr>
                <w:rFonts w:ascii="Times New Roman" w:hAnsi="Times New Roman" w:cs="Times New Roman"/>
                <w:color w:val="2F5496" w:themeColor="accent1" w:themeShade="BF"/>
                <w:sz w:val="24"/>
                <w:szCs w:val="24"/>
              </w:rPr>
              <w:t>w Uniwersytecie Warmińsko-Mazurskim w Olsztynie</w:t>
            </w:r>
          </w:p>
        </w:tc>
      </w:tr>
      <w:bookmarkEnd w:id="6"/>
    </w:tbl>
    <w:p w14:paraId="56A9763B" w14:textId="77777777" w:rsidR="00C96B7D" w:rsidRDefault="00C96B7D" w:rsidP="00C96B7D">
      <w:pPr>
        <w:spacing w:line="276" w:lineRule="auto"/>
        <w:rPr>
          <w:rFonts w:ascii="Times New Roman" w:hAnsi="Times New Roman" w:cs="Times New Roman"/>
          <w:b/>
          <w:bCs/>
          <w:sz w:val="24"/>
          <w:szCs w:val="24"/>
        </w:rPr>
      </w:pPr>
    </w:p>
    <w:p w14:paraId="178C4BF7" w14:textId="0CBB3901" w:rsidR="00787A1D" w:rsidRPr="00144FCF" w:rsidRDefault="00787A1D" w:rsidP="007256B4">
      <w:pPr>
        <w:spacing w:line="276" w:lineRule="auto"/>
        <w:jc w:val="center"/>
        <w:rPr>
          <w:rFonts w:ascii="Times New Roman" w:hAnsi="Times New Roman" w:cs="Times New Roman"/>
          <w:b/>
          <w:bCs/>
          <w:i/>
          <w:iCs/>
          <w:color w:val="2F5496" w:themeColor="accent1" w:themeShade="BF"/>
          <w:sz w:val="24"/>
          <w:szCs w:val="24"/>
        </w:rPr>
      </w:pPr>
      <w:r w:rsidRPr="00144FCF">
        <w:rPr>
          <w:rFonts w:ascii="Times New Roman" w:hAnsi="Times New Roman" w:cs="Times New Roman"/>
          <w:b/>
          <w:bCs/>
          <w:i/>
          <w:iCs/>
          <w:color w:val="2F5496" w:themeColor="accent1" w:themeShade="BF"/>
          <w:sz w:val="24"/>
          <w:szCs w:val="24"/>
        </w:rPr>
        <w:t>Preambuła</w:t>
      </w:r>
    </w:p>
    <w:p w14:paraId="40E9733A" w14:textId="6F41264B" w:rsidR="007256B4" w:rsidRDefault="00C96B7D" w:rsidP="00144FCF">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87A1D" w:rsidRPr="007256B4">
        <w:rPr>
          <w:rFonts w:ascii="Times New Roman" w:hAnsi="Times New Roman" w:cs="Times New Roman"/>
          <w:i/>
          <w:iCs/>
          <w:sz w:val="24"/>
          <w:szCs w:val="24"/>
        </w:rPr>
        <w:t>Zasadą obowiązującą</w:t>
      </w:r>
      <w:r>
        <w:rPr>
          <w:rFonts w:ascii="Times New Roman" w:hAnsi="Times New Roman" w:cs="Times New Roman"/>
          <w:i/>
          <w:iCs/>
          <w:sz w:val="24"/>
          <w:szCs w:val="24"/>
        </w:rPr>
        <w:t xml:space="preserve"> pracowników</w:t>
      </w:r>
      <w:r w:rsidR="00E5479A">
        <w:rPr>
          <w:rFonts w:ascii="Times New Roman" w:hAnsi="Times New Roman" w:cs="Times New Roman"/>
          <w:i/>
          <w:iCs/>
          <w:sz w:val="24"/>
          <w:szCs w:val="24"/>
        </w:rPr>
        <w:t xml:space="preserve"> Uniwersytetu Warmińsko-Mazurskiego w Olsztynie</w:t>
      </w:r>
      <w:r w:rsidR="00C8104D" w:rsidRPr="007256B4">
        <w:rPr>
          <w:rFonts w:ascii="Times New Roman" w:hAnsi="Times New Roman" w:cs="Times New Roman"/>
          <w:i/>
          <w:iCs/>
          <w:sz w:val="24"/>
          <w:szCs w:val="24"/>
        </w:rPr>
        <w:t xml:space="preserve">, </w:t>
      </w:r>
      <w:r w:rsidR="00787A1D" w:rsidRPr="007256B4">
        <w:rPr>
          <w:rFonts w:ascii="Times New Roman" w:hAnsi="Times New Roman" w:cs="Times New Roman"/>
          <w:i/>
          <w:iCs/>
          <w:sz w:val="24"/>
          <w:szCs w:val="24"/>
        </w:rPr>
        <w:t>jest podejmowanie działań mających na celu ochronę godności</w:t>
      </w:r>
      <w:r w:rsidR="007256B4" w:rsidRPr="007256B4">
        <w:rPr>
          <w:rFonts w:ascii="Times New Roman" w:hAnsi="Times New Roman" w:cs="Times New Roman"/>
          <w:i/>
          <w:iCs/>
          <w:sz w:val="24"/>
          <w:szCs w:val="24"/>
        </w:rPr>
        <w:t xml:space="preserve"> małoletniego</w:t>
      </w:r>
      <w:r w:rsidR="00787A1D" w:rsidRPr="007256B4">
        <w:rPr>
          <w:rFonts w:ascii="Times New Roman" w:hAnsi="Times New Roman" w:cs="Times New Roman"/>
          <w:i/>
          <w:iCs/>
          <w:sz w:val="24"/>
          <w:szCs w:val="24"/>
        </w:rPr>
        <w:t xml:space="preserve"> i poszanowanie jego praw.</w:t>
      </w:r>
      <w:r w:rsidR="00144FCF">
        <w:rPr>
          <w:rFonts w:ascii="Times New Roman" w:hAnsi="Times New Roman" w:cs="Times New Roman"/>
          <w:i/>
          <w:iCs/>
          <w:sz w:val="24"/>
          <w:szCs w:val="24"/>
        </w:rPr>
        <w:t xml:space="preserve"> </w:t>
      </w:r>
      <w:r w:rsidR="00787A1D" w:rsidRPr="007256B4">
        <w:rPr>
          <w:rFonts w:ascii="Times New Roman" w:hAnsi="Times New Roman" w:cs="Times New Roman"/>
          <w:i/>
          <w:iCs/>
          <w:sz w:val="24"/>
          <w:szCs w:val="24"/>
        </w:rPr>
        <w:t>Każdy</w:t>
      </w:r>
      <w:r>
        <w:rPr>
          <w:rFonts w:ascii="Times New Roman" w:hAnsi="Times New Roman" w:cs="Times New Roman"/>
          <w:i/>
          <w:iCs/>
          <w:sz w:val="24"/>
          <w:szCs w:val="24"/>
        </w:rPr>
        <w:t xml:space="preserve"> pracowni</w:t>
      </w:r>
      <w:r w:rsidR="00E5479A">
        <w:rPr>
          <w:rFonts w:ascii="Times New Roman" w:hAnsi="Times New Roman" w:cs="Times New Roman"/>
          <w:i/>
          <w:iCs/>
          <w:sz w:val="24"/>
          <w:szCs w:val="24"/>
        </w:rPr>
        <w:t>k Uniwersytetu Warmińsko-Mazurskiego w Olsztynie</w:t>
      </w:r>
      <w:r w:rsidR="00787A1D" w:rsidRPr="007256B4">
        <w:rPr>
          <w:rFonts w:ascii="Times New Roman" w:hAnsi="Times New Roman" w:cs="Times New Roman"/>
          <w:i/>
          <w:iCs/>
          <w:sz w:val="24"/>
          <w:szCs w:val="24"/>
        </w:rPr>
        <w:t xml:space="preserve"> zobowiązany jest dbać o prawidłowy rozwój</w:t>
      </w:r>
      <w:r w:rsidR="007256B4" w:rsidRPr="007256B4">
        <w:rPr>
          <w:rFonts w:ascii="Times New Roman" w:hAnsi="Times New Roman" w:cs="Times New Roman"/>
          <w:i/>
          <w:iCs/>
          <w:sz w:val="24"/>
          <w:szCs w:val="24"/>
        </w:rPr>
        <w:t xml:space="preserve"> małoletnich</w:t>
      </w:r>
      <w:r w:rsidR="00787A1D" w:rsidRPr="007256B4">
        <w:rPr>
          <w:rFonts w:ascii="Times New Roman" w:hAnsi="Times New Roman" w:cs="Times New Roman"/>
          <w:i/>
          <w:iCs/>
          <w:sz w:val="24"/>
          <w:szCs w:val="24"/>
        </w:rPr>
        <w:t xml:space="preserve"> i przestrzegać zarządze</w:t>
      </w:r>
      <w:r w:rsidR="007256B4" w:rsidRPr="007256B4">
        <w:rPr>
          <w:rFonts w:ascii="Times New Roman" w:hAnsi="Times New Roman" w:cs="Times New Roman"/>
          <w:i/>
          <w:iCs/>
          <w:sz w:val="24"/>
          <w:szCs w:val="24"/>
        </w:rPr>
        <w:t>ń oraz</w:t>
      </w:r>
      <w:r w:rsidR="00787A1D" w:rsidRPr="007256B4">
        <w:rPr>
          <w:rFonts w:ascii="Times New Roman" w:hAnsi="Times New Roman" w:cs="Times New Roman"/>
          <w:i/>
          <w:iCs/>
          <w:sz w:val="24"/>
          <w:szCs w:val="24"/>
        </w:rPr>
        <w:t xml:space="preserve"> procedur określonych </w:t>
      </w:r>
      <w:r>
        <w:rPr>
          <w:rFonts w:ascii="Times New Roman" w:hAnsi="Times New Roman" w:cs="Times New Roman"/>
          <w:i/>
          <w:iCs/>
          <w:sz w:val="24"/>
          <w:szCs w:val="24"/>
        </w:rPr>
        <w:br/>
      </w:r>
      <w:r w:rsidR="00787A1D" w:rsidRPr="007256B4">
        <w:rPr>
          <w:rFonts w:ascii="Times New Roman" w:hAnsi="Times New Roman" w:cs="Times New Roman"/>
          <w:i/>
          <w:iCs/>
          <w:sz w:val="24"/>
          <w:szCs w:val="24"/>
        </w:rPr>
        <w:t>w niniejsz</w:t>
      </w:r>
      <w:r>
        <w:rPr>
          <w:rFonts w:ascii="Times New Roman" w:hAnsi="Times New Roman" w:cs="Times New Roman"/>
          <w:i/>
          <w:iCs/>
          <w:sz w:val="24"/>
          <w:szCs w:val="24"/>
        </w:rPr>
        <w:t xml:space="preserve">ych Standardach </w:t>
      </w:r>
      <w:r w:rsidR="000772E1">
        <w:rPr>
          <w:rFonts w:ascii="Times New Roman" w:hAnsi="Times New Roman" w:cs="Times New Roman"/>
          <w:i/>
          <w:iCs/>
          <w:sz w:val="24"/>
          <w:szCs w:val="24"/>
        </w:rPr>
        <w:t>O</w:t>
      </w:r>
      <w:r>
        <w:rPr>
          <w:rFonts w:ascii="Times New Roman" w:hAnsi="Times New Roman" w:cs="Times New Roman"/>
          <w:i/>
          <w:iCs/>
          <w:sz w:val="24"/>
          <w:szCs w:val="24"/>
        </w:rPr>
        <w:t xml:space="preserve">chrony </w:t>
      </w:r>
      <w:r w:rsidR="000772E1">
        <w:rPr>
          <w:rFonts w:ascii="Times New Roman" w:hAnsi="Times New Roman" w:cs="Times New Roman"/>
          <w:i/>
          <w:iCs/>
          <w:sz w:val="24"/>
          <w:szCs w:val="24"/>
        </w:rPr>
        <w:t>M</w:t>
      </w:r>
      <w:r>
        <w:rPr>
          <w:rFonts w:ascii="Times New Roman" w:hAnsi="Times New Roman" w:cs="Times New Roman"/>
          <w:i/>
          <w:iCs/>
          <w:sz w:val="24"/>
          <w:szCs w:val="24"/>
        </w:rPr>
        <w:t>ałoletnich</w:t>
      </w:r>
      <w:r w:rsidR="000772E1">
        <w:rPr>
          <w:rFonts w:ascii="Times New Roman" w:hAnsi="Times New Roman" w:cs="Times New Roman"/>
          <w:i/>
          <w:iCs/>
          <w:sz w:val="24"/>
          <w:szCs w:val="24"/>
        </w:rPr>
        <w:t xml:space="preserve"> w Uniwersytecie Warmińsko-Mazurskim</w:t>
      </w:r>
      <w:r w:rsidR="00F21040">
        <w:rPr>
          <w:rFonts w:ascii="Times New Roman" w:hAnsi="Times New Roman" w:cs="Times New Roman"/>
          <w:i/>
          <w:iCs/>
          <w:sz w:val="24"/>
          <w:szCs w:val="24"/>
        </w:rPr>
        <w:br/>
      </w:r>
      <w:r w:rsidR="000772E1">
        <w:rPr>
          <w:rFonts w:ascii="Times New Roman" w:hAnsi="Times New Roman" w:cs="Times New Roman"/>
          <w:i/>
          <w:iCs/>
          <w:sz w:val="24"/>
          <w:szCs w:val="24"/>
        </w:rPr>
        <w:t>w Olsztynie</w:t>
      </w:r>
      <w:r>
        <w:rPr>
          <w:rFonts w:ascii="Times New Roman" w:hAnsi="Times New Roman" w:cs="Times New Roman"/>
          <w:i/>
          <w:iCs/>
          <w:sz w:val="24"/>
          <w:szCs w:val="24"/>
        </w:rPr>
        <w:t>.</w:t>
      </w:r>
      <w:r w:rsidR="00144FCF">
        <w:rPr>
          <w:rFonts w:ascii="Times New Roman" w:hAnsi="Times New Roman" w:cs="Times New Roman"/>
          <w:i/>
          <w:iCs/>
          <w:sz w:val="24"/>
          <w:szCs w:val="24"/>
        </w:rPr>
        <w:t xml:space="preserve"> </w:t>
      </w:r>
      <w:r>
        <w:rPr>
          <w:rFonts w:ascii="Times New Roman" w:hAnsi="Times New Roman" w:cs="Times New Roman"/>
          <w:i/>
          <w:iCs/>
          <w:sz w:val="24"/>
          <w:szCs w:val="24"/>
        </w:rPr>
        <w:t>Pracownicy</w:t>
      </w:r>
      <w:r w:rsidR="00E3731D">
        <w:rPr>
          <w:rFonts w:ascii="Times New Roman" w:hAnsi="Times New Roman" w:cs="Times New Roman"/>
          <w:i/>
          <w:iCs/>
          <w:sz w:val="24"/>
          <w:szCs w:val="24"/>
        </w:rPr>
        <w:t xml:space="preserve"> Uniwersytetu Warmińsko-Mazurskiego w Olsztynie</w:t>
      </w:r>
      <w:r w:rsidR="00787A1D" w:rsidRPr="007256B4">
        <w:rPr>
          <w:rFonts w:ascii="Times New Roman" w:hAnsi="Times New Roman" w:cs="Times New Roman"/>
          <w:i/>
          <w:iCs/>
          <w:sz w:val="24"/>
          <w:szCs w:val="24"/>
        </w:rPr>
        <w:t>, realizując te cele, działa</w:t>
      </w:r>
      <w:r>
        <w:rPr>
          <w:rFonts w:ascii="Times New Roman" w:hAnsi="Times New Roman" w:cs="Times New Roman"/>
          <w:i/>
          <w:iCs/>
          <w:sz w:val="24"/>
          <w:szCs w:val="24"/>
        </w:rPr>
        <w:t>ją</w:t>
      </w:r>
      <w:r w:rsidR="00787A1D" w:rsidRPr="007256B4">
        <w:rPr>
          <w:rFonts w:ascii="Times New Roman" w:hAnsi="Times New Roman" w:cs="Times New Roman"/>
          <w:i/>
          <w:iCs/>
          <w:sz w:val="24"/>
          <w:szCs w:val="24"/>
        </w:rPr>
        <w:t xml:space="preserve"> w ramach obowiązującego prawa, przepisów wewnętrznych oraz swoich kompetencji.</w:t>
      </w:r>
    </w:p>
    <w:p w14:paraId="236D2241" w14:textId="77777777" w:rsidR="00144FCF" w:rsidRPr="007256B4" w:rsidRDefault="00144FCF" w:rsidP="00144FCF">
      <w:pPr>
        <w:spacing w:after="0" w:line="360" w:lineRule="auto"/>
        <w:jc w:val="both"/>
        <w:rPr>
          <w:rFonts w:ascii="Times New Roman" w:hAnsi="Times New Roman" w:cs="Times New Roman"/>
          <w:i/>
          <w:iCs/>
          <w:sz w:val="24"/>
          <w:szCs w:val="24"/>
        </w:rPr>
      </w:pPr>
    </w:p>
    <w:p w14:paraId="1E1A8599" w14:textId="1B31445B" w:rsidR="00144FCF" w:rsidRPr="00144FCF" w:rsidRDefault="00787A1D" w:rsidP="00144FCF">
      <w:pPr>
        <w:spacing w:line="276" w:lineRule="auto"/>
        <w:jc w:val="center"/>
        <w:rPr>
          <w:rFonts w:ascii="Times New Roman" w:hAnsi="Times New Roman" w:cs="Times New Roman"/>
          <w:b/>
          <w:bCs/>
          <w:sz w:val="28"/>
          <w:szCs w:val="28"/>
        </w:rPr>
      </w:pPr>
      <w:r w:rsidRPr="00447D2D">
        <w:rPr>
          <w:rFonts w:ascii="Times New Roman" w:hAnsi="Times New Roman" w:cs="Times New Roman"/>
          <w:b/>
          <w:bCs/>
          <w:sz w:val="28"/>
          <w:szCs w:val="28"/>
        </w:rPr>
        <w:t>Rozdział I</w:t>
      </w:r>
      <w:bookmarkStart w:id="7" w:name="_Hlk172021295"/>
    </w:p>
    <w:tbl>
      <w:tblPr>
        <w:tblStyle w:val="Tabelasiatki2akcent1"/>
        <w:tblW w:w="0" w:type="auto"/>
        <w:tblLook w:val="04A0" w:firstRow="1" w:lastRow="0" w:firstColumn="1" w:lastColumn="0" w:noHBand="0" w:noVBand="1"/>
      </w:tblPr>
      <w:tblGrid>
        <w:gridCol w:w="9044"/>
      </w:tblGrid>
      <w:tr w:rsidR="00144FCF" w:rsidRPr="00144FCF" w14:paraId="349EE777"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7A83FD72" w14:textId="171C3819" w:rsidR="00144FCF" w:rsidRPr="00144FCF" w:rsidRDefault="00144FCF" w:rsidP="00144FCF">
            <w:pPr>
              <w:spacing w:after="160" w:line="276" w:lineRule="auto"/>
              <w:jc w:val="center"/>
              <w:rPr>
                <w:rFonts w:ascii="Times New Roman" w:hAnsi="Times New Roman" w:cs="Times New Roman"/>
                <w:sz w:val="24"/>
                <w:szCs w:val="24"/>
              </w:rPr>
            </w:pPr>
            <w:bookmarkStart w:id="8" w:name="_Hlk172050206"/>
            <w:bookmarkStart w:id="9" w:name="_Hlk172043354"/>
            <w:r w:rsidRPr="00144FCF">
              <w:rPr>
                <w:rFonts w:ascii="Times New Roman" w:hAnsi="Times New Roman" w:cs="Times New Roman"/>
                <w:color w:val="2F5496" w:themeColor="accent1" w:themeShade="BF"/>
                <w:sz w:val="24"/>
                <w:szCs w:val="24"/>
              </w:rPr>
              <w:t>Zasady zapewniające bezpieczne relacj</w:t>
            </w:r>
            <w:r w:rsidR="00576B5F">
              <w:rPr>
                <w:rFonts w:ascii="Times New Roman" w:hAnsi="Times New Roman" w:cs="Times New Roman"/>
                <w:color w:val="2F5496" w:themeColor="accent1" w:themeShade="BF"/>
                <w:sz w:val="24"/>
                <w:szCs w:val="24"/>
              </w:rPr>
              <w:t>e</w:t>
            </w:r>
            <w:r w:rsidRPr="00144FCF">
              <w:rPr>
                <w:rFonts w:ascii="Times New Roman" w:hAnsi="Times New Roman" w:cs="Times New Roman"/>
                <w:color w:val="2F5496" w:themeColor="accent1" w:themeShade="BF"/>
                <w:sz w:val="24"/>
                <w:szCs w:val="24"/>
              </w:rPr>
              <w:t xml:space="preserve"> między małoletnim a pracownikiem, </w:t>
            </w:r>
            <w:r w:rsidRPr="00144FCF">
              <w:rPr>
                <w:rFonts w:ascii="Times New Roman" w:hAnsi="Times New Roman" w:cs="Times New Roman"/>
                <w:color w:val="2F5496" w:themeColor="accent1" w:themeShade="BF"/>
                <w:sz w:val="24"/>
                <w:szCs w:val="24"/>
              </w:rPr>
              <w:br/>
              <w:t>w szczególności zachowania niedozwolone wobec małoletnich</w:t>
            </w:r>
          </w:p>
        </w:tc>
      </w:tr>
      <w:bookmarkEnd w:id="7"/>
      <w:bookmarkEnd w:id="8"/>
    </w:tbl>
    <w:p w14:paraId="6C5A761A" w14:textId="77777777" w:rsidR="007256B4" w:rsidRPr="00447D2D" w:rsidRDefault="007256B4" w:rsidP="00144FCF">
      <w:pPr>
        <w:spacing w:line="276" w:lineRule="auto"/>
        <w:rPr>
          <w:rFonts w:ascii="Times New Roman" w:hAnsi="Times New Roman" w:cs="Times New Roman"/>
          <w:b/>
          <w:bCs/>
          <w:sz w:val="24"/>
          <w:szCs w:val="24"/>
        </w:rPr>
      </w:pPr>
    </w:p>
    <w:bookmarkEnd w:id="9"/>
    <w:p w14:paraId="4FF12018" w14:textId="77777777" w:rsidR="00787A1D" w:rsidRPr="00AB7B56" w:rsidRDefault="00787A1D" w:rsidP="00447D2D">
      <w:pPr>
        <w:spacing w:line="276" w:lineRule="auto"/>
        <w:jc w:val="center"/>
        <w:rPr>
          <w:rFonts w:ascii="Times New Roman" w:hAnsi="Times New Roman" w:cs="Times New Roman"/>
          <w:sz w:val="24"/>
          <w:szCs w:val="24"/>
        </w:rPr>
      </w:pPr>
      <w:r w:rsidRPr="00AB7B56">
        <w:rPr>
          <w:rFonts w:ascii="Times New Roman" w:hAnsi="Times New Roman" w:cs="Times New Roman"/>
          <w:sz w:val="24"/>
          <w:szCs w:val="24"/>
        </w:rPr>
        <w:t>§ 1</w:t>
      </w:r>
    </w:p>
    <w:p w14:paraId="73A0F44C" w14:textId="76786105" w:rsidR="003037C4" w:rsidRPr="00AB7B56" w:rsidRDefault="00787A1D" w:rsidP="00BF1232">
      <w:pPr>
        <w:pStyle w:val="Akapitzlist"/>
        <w:numPr>
          <w:ilvl w:val="0"/>
          <w:numId w:val="1"/>
        </w:numPr>
        <w:spacing w:line="360" w:lineRule="auto"/>
        <w:jc w:val="both"/>
        <w:rPr>
          <w:rFonts w:ascii="Times New Roman" w:hAnsi="Times New Roman" w:cs="Times New Roman"/>
          <w:sz w:val="24"/>
          <w:szCs w:val="24"/>
        </w:rPr>
      </w:pPr>
      <w:r w:rsidRPr="00AB7B56">
        <w:rPr>
          <w:rFonts w:ascii="Times New Roman" w:hAnsi="Times New Roman" w:cs="Times New Roman"/>
          <w:sz w:val="24"/>
          <w:szCs w:val="24"/>
        </w:rPr>
        <w:t>Zasadą, której przestrzeganie jest wymagane od</w:t>
      </w:r>
      <w:r w:rsidR="00144FCF" w:rsidRPr="00AB7B56">
        <w:rPr>
          <w:rFonts w:ascii="Times New Roman" w:hAnsi="Times New Roman" w:cs="Times New Roman"/>
          <w:sz w:val="24"/>
          <w:szCs w:val="24"/>
        </w:rPr>
        <w:t xml:space="preserve"> pracowników</w:t>
      </w:r>
      <w:r w:rsidR="00E3731D" w:rsidRPr="00AB7B56">
        <w:rPr>
          <w:rFonts w:ascii="Times New Roman" w:hAnsi="Times New Roman" w:cs="Times New Roman"/>
          <w:sz w:val="24"/>
          <w:szCs w:val="24"/>
        </w:rPr>
        <w:t xml:space="preserve"> Uniwersytetu</w:t>
      </w:r>
      <w:r w:rsidRPr="00AB7B56">
        <w:rPr>
          <w:rFonts w:ascii="Times New Roman" w:hAnsi="Times New Roman" w:cs="Times New Roman"/>
          <w:sz w:val="24"/>
          <w:szCs w:val="24"/>
        </w:rPr>
        <w:t xml:space="preserve"> w odniesieniu do wszystkich</w:t>
      </w:r>
      <w:r w:rsidR="00D017B8" w:rsidRPr="00AB7B56">
        <w:rPr>
          <w:rFonts w:ascii="Times New Roman" w:hAnsi="Times New Roman" w:cs="Times New Roman"/>
          <w:sz w:val="24"/>
          <w:szCs w:val="24"/>
        </w:rPr>
        <w:t xml:space="preserve"> </w:t>
      </w:r>
      <w:r w:rsidRPr="00AB7B56">
        <w:rPr>
          <w:rFonts w:ascii="Times New Roman" w:hAnsi="Times New Roman" w:cs="Times New Roman"/>
          <w:sz w:val="24"/>
          <w:szCs w:val="24"/>
        </w:rPr>
        <w:t>czynności</w:t>
      </w:r>
      <w:r w:rsidR="00EA1F6B" w:rsidRPr="00AB7B56">
        <w:rPr>
          <w:rFonts w:ascii="Times New Roman" w:hAnsi="Times New Roman" w:cs="Times New Roman"/>
          <w:sz w:val="24"/>
          <w:szCs w:val="24"/>
        </w:rPr>
        <w:t>,</w:t>
      </w:r>
      <w:r w:rsidR="007256B4" w:rsidRPr="00AB7B56">
        <w:rPr>
          <w:rFonts w:ascii="Times New Roman" w:hAnsi="Times New Roman" w:cs="Times New Roman"/>
          <w:sz w:val="24"/>
          <w:szCs w:val="24"/>
        </w:rPr>
        <w:t xml:space="preserve"> </w:t>
      </w:r>
      <w:r w:rsidRPr="00AB7B56">
        <w:rPr>
          <w:rFonts w:ascii="Times New Roman" w:hAnsi="Times New Roman" w:cs="Times New Roman"/>
          <w:sz w:val="24"/>
          <w:szCs w:val="24"/>
        </w:rPr>
        <w:t>jest działanie dla dobra</w:t>
      </w:r>
      <w:r w:rsidR="0059680E" w:rsidRPr="00AB7B56">
        <w:rPr>
          <w:rFonts w:ascii="Times New Roman" w:hAnsi="Times New Roman" w:cs="Times New Roman"/>
          <w:sz w:val="24"/>
          <w:szCs w:val="24"/>
        </w:rPr>
        <w:t xml:space="preserve"> małoletniego</w:t>
      </w:r>
      <w:r w:rsidRPr="00AB7B56">
        <w:rPr>
          <w:rFonts w:ascii="Times New Roman" w:hAnsi="Times New Roman" w:cs="Times New Roman"/>
          <w:sz w:val="24"/>
          <w:szCs w:val="24"/>
        </w:rPr>
        <w:t xml:space="preserve"> i w jego najlepszym interesie. </w:t>
      </w:r>
    </w:p>
    <w:p w14:paraId="1AD844E8" w14:textId="44297E35" w:rsidR="00144FCF" w:rsidRPr="00AB7B56" w:rsidRDefault="00787A1D" w:rsidP="00144FCF">
      <w:pPr>
        <w:pStyle w:val="Akapitzlist"/>
        <w:numPr>
          <w:ilvl w:val="0"/>
          <w:numId w:val="1"/>
        </w:numPr>
        <w:spacing w:line="360" w:lineRule="auto"/>
        <w:jc w:val="both"/>
        <w:rPr>
          <w:rFonts w:ascii="Times New Roman" w:hAnsi="Times New Roman" w:cs="Times New Roman"/>
          <w:sz w:val="24"/>
          <w:szCs w:val="24"/>
        </w:rPr>
      </w:pPr>
      <w:r w:rsidRPr="00AB7B56">
        <w:rPr>
          <w:rFonts w:ascii="Times New Roman" w:hAnsi="Times New Roman" w:cs="Times New Roman"/>
          <w:sz w:val="24"/>
          <w:szCs w:val="24"/>
        </w:rPr>
        <w:t>P</w:t>
      </w:r>
      <w:r w:rsidR="00144FCF" w:rsidRPr="00AB7B56">
        <w:rPr>
          <w:rFonts w:ascii="Times New Roman" w:hAnsi="Times New Roman" w:cs="Times New Roman"/>
          <w:sz w:val="24"/>
          <w:szCs w:val="24"/>
        </w:rPr>
        <w:t>racownicy</w:t>
      </w:r>
      <w:r w:rsidR="00E3731D" w:rsidRPr="00AB7B56">
        <w:rPr>
          <w:rFonts w:ascii="Times New Roman" w:hAnsi="Times New Roman" w:cs="Times New Roman"/>
          <w:sz w:val="24"/>
          <w:szCs w:val="24"/>
        </w:rPr>
        <w:t xml:space="preserve"> Uniwersytetu</w:t>
      </w:r>
      <w:r w:rsidRPr="00AB7B56">
        <w:rPr>
          <w:rFonts w:ascii="Times New Roman" w:hAnsi="Times New Roman" w:cs="Times New Roman"/>
          <w:sz w:val="24"/>
          <w:szCs w:val="24"/>
        </w:rPr>
        <w:t xml:space="preserve"> traktuj</w:t>
      </w:r>
      <w:r w:rsidR="00144FCF" w:rsidRPr="00AB7B56">
        <w:rPr>
          <w:rFonts w:ascii="Times New Roman" w:hAnsi="Times New Roman" w:cs="Times New Roman"/>
          <w:sz w:val="24"/>
          <w:szCs w:val="24"/>
        </w:rPr>
        <w:t>ą</w:t>
      </w:r>
      <w:r w:rsidR="0059680E" w:rsidRPr="00AB7B56">
        <w:rPr>
          <w:rFonts w:ascii="Times New Roman" w:hAnsi="Times New Roman" w:cs="Times New Roman"/>
          <w:sz w:val="24"/>
          <w:szCs w:val="24"/>
        </w:rPr>
        <w:t xml:space="preserve"> małoletniego</w:t>
      </w:r>
      <w:r w:rsidRPr="00AB7B56">
        <w:rPr>
          <w:rFonts w:ascii="Times New Roman" w:hAnsi="Times New Roman" w:cs="Times New Roman"/>
          <w:sz w:val="24"/>
          <w:szCs w:val="24"/>
        </w:rPr>
        <w:t xml:space="preserve"> z szacunkiem oraz uwzględnia</w:t>
      </w:r>
      <w:r w:rsidR="00144FCF" w:rsidRPr="00AB7B56">
        <w:rPr>
          <w:rFonts w:ascii="Times New Roman" w:hAnsi="Times New Roman" w:cs="Times New Roman"/>
          <w:sz w:val="24"/>
          <w:szCs w:val="24"/>
        </w:rPr>
        <w:t>ją</w:t>
      </w:r>
      <w:r w:rsidRPr="00AB7B56">
        <w:rPr>
          <w:rFonts w:ascii="Times New Roman" w:hAnsi="Times New Roman" w:cs="Times New Roman"/>
          <w:sz w:val="24"/>
          <w:szCs w:val="24"/>
        </w:rPr>
        <w:t xml:space="preserve"> jego godność i potrzeby. </w:t>
      </w:r>
    </w:p>
    <w:p w14:paraId="5FB84F75" w14:textId="75DE0CD5" w:rsidR="003037C4" w:rsidRPr="00AB7B56" w:rsidRDefault="00144FCF" w:rsidP="00144FCF">
      <w:pPr>
        <w:pStyle w:val="Akapitzlist"/>
        <w:numPr>
          <w:ilvl w:val="0"/>
          <w:numId w:val="1"/>
        </w:numPr>
        <w:spacing w:line="360" w:lineRule="auto"/>
        <w:jc w:val="both"/>
        <w:rPr>
          <w:rFonts w:ascii="Times New Roman" w:hAnsi="Times New Roman" w:cs="Times New Roman"/>
          <w:sz w:val="24"/>
          <w:szCs w:val="24"/>
        </w:rPr>
      </w:pPr>
      <w:r w:rsidRPr="00AB7B56">
        <w:rPr>
          <w:rFonts w:ascii="Times New Roman" w:hAnsi="Times New Roman" w:cs="Times New Roman"/>
          <w:sz w:val="24"/>
          <w:szCs w:val="24"/>
        </w:rPr>
        <w:t>Pracownicy</w:t>
      </w:r>
      <w:r w:rsidR="00E3731D" w:rsidRPr="00AB7B56">
        <w:rPr>
          <w:rFonts w:ascii="Times New Roman" w:hAnsi="Times New Roman" w:cs="Times New Roman"/>
          <w:sz w:val="24"/>
          <w:szCs w:val="24"/>
        </w:rPr>
        <w:t xml:space="preserve"> Uniwersytetu</w:t>
      </w:r>
      <w:r w:rsidR="00787A1D" w:rsidRPr="00AB7B56">
        <w:rPr>
          <w:rFonts w:ascii="Times New Roman" w:hAnsi="Times New Roman" w:cs="Times New Roman"/>
          <w:sz w:val="24"/>
          <w:szCs w:val="24"/>
        </w:rPr>
        <w:t xml:space="preserve"> dział</w:t>
      </w:r>
      <w:r w:rsidRPr="00AB7B56">
        <w:rPr>
          <w:rFonts w:ascii="Times New Roman" w:hAnsi="Times New Roman" w:cs="Times New Roman"/>
          <w:sz w:val="24"/>
          <w:szCs w:val="24"/>
        </w:rPr>
        <w:t>ają</w:t>
      </w:r>
      <w:r w:rsidR="00787A1D" w:rsidRPr="00AB7B56">
        <w:rPr>
          <w:rFonts w:ascii="Times New Roman" w:hAnsi="Times New Roman" w:cs="Times New Roman"/>
          <w:sz w:val="24"/>
          <w:szCs w:val="24"/>
        </w:rPr>
        <w:t xml:space="preserve"> w ramach obowiązującego prawa, przepisów wewnętrznych</w:t>
      </w:r>
      <w:r w:rsidR="00E3731D" w:rsidRPr="00AB7B56">
        <w:rPr>
          <w:rFonts w:ascii="Times New Roman" w:hAnsi="Times New Roman" w:cs="Times New Roman"/>
          <w:sz w:val="24"/>
          <w:szCs w:val="24"/>
        </w:rPr>
        <w:t xml:space="preserve"> Uniwersytetu</w:t>
      </w:r>
      <w:r w:rsidR="00787A1D" w:rsidRPr="00AB7B56">
        <w:rPr>
          <w:rFonts w:ascii="Times New Roman" w:hAnsi="Times New Roman" w:cs="Times New Roman"/>
          <w:sz w:val="24"/>
          <w:szCs w:val="24"/>
        </w:rPr>
        <w:t xml:space="preserve"> oraz swoich kompetencji.</w:t>
      </w:r>
    </w:p>
    <w:p w14:paraId="63C47590" w14:textId="510C0DAE" w:rsidR="003037C4" w:rsidRPr="00AB7B56" w:rsidRDefault="00787A1D" w:rsidP="00BF1232">
      <w:pPr>
        <w:pStyle w:val="Akapitzlist"/>
        <w:numPr>
          <w:ilvl w:val="0"/>
          <w:numId w:val="1"/>
        </w:numPr>
        <w:spacing w:line="360" w:lineRule="auto"/>
        <w:jc w:val="both"/>
        <w:rPr>
          <w:rFonts w:ascii="Times New Roman" w:hAnsi="Times New Roman" w:cs="Times New Roman"/>
          <w:sz w:val="24"/>
          <w:szCs w:val="24"/>
        </w:rPr>
      </w:pPr>
      <w:r w:rsidRPr="00AB7B56">
        <w:rPr>
          <w:rFonts w:ascii="Times New Roman" w:hAnsi="Times New Roman" w:cs="Times New Roman"/>
          <w:sz w:val="24"/>
          <w:szCs w:val="24"/>
        </w:rPr>
        <w:t>Niedopuszczalne jest podejmowanie</w:t>
      </w:r>
      <w:r w:rsidR="0010717F" w:rsidRPr="00AB7B56">
        <w:rPr>
          <w:rFonts w:ascii="Times New Roman" w:hAnsi="Times New Roman" w:cs="Times New Roman"/>
          <w:sz w:val="24"/>
          <w:szCs w:val="24"/>
        </w:rPr>
        <w:t xml:space="preserve"> w jakiejkolwiek formie </w:t>
      </w:r>
      <w:r w:rsidRPr="00AB7B56">
        <w:rPr>
          <w:rFonts w:ascii="Times New Roman" w:hAnsi="Times New Roman" w:cs="Times New Roman"/>
          <w:sz w:val="24"/>
          <w:szCs w:val="24"/>
        </w:rPr>
        <w:t>czynności niedozwolonych określonych w niniejsz</w:t>
      </w:r>
      <w:r w:rsidR="00144FCF" w:rsidRPr="00AB7B56">
        <w:rPr>
          <w:rFonts w:ascii="Times New Roman" w:hAnsi="Times New Roman" w:cs="Times New Roman"/>
          <w:sz w:val="24"/>
          <w:szCs w:val="24"/>
        </w:rPr>
        <w:t>y</w:t>
      </w:r>
      <w:r w:rsidR="00395794" w:rsidRPr="00AB7B56">
        <w:rPr>
          <w:rFonts w:ascii="Times New Roman" w:hAnsi="Times New Roman" w:cs="Times New Roman"/>
          <w:sz w:val="24"/>
          <w:szCs w:val="24"/>
        </w:rPr>
        <w:t>ch</w:t>
      </w:r>
      <w:r w:rsidR="00144FCF" w:rsidRPr="00AB7B56">
        <w:rPr>
          <w:rFonts w:ascii="Times New Roman" w:hAnsi="Times New Roman" w:cs="Times New Roman"/>
          <w:sz w:val="24"/>
          <w:szCs w:val="24"/>
        </w:rPr>
        <w:t xml:space="preserve"> Standard</w:t>
      </w:r>
      <w:r w:rsidR="00395794" w:rsidRPr="00AB7B56">
        <w:rPr>
          <w:rFonts w:ascii="Times New Roman" w:hAnsi="Times New Roman" w:cs="Times New Roman"/>
          <w:sz w:val="24"/>
          <w:szCs w:val="24"/>
        </w:rPr>
        <w:t>ach</w:t>
      </w:r>
      <w:r w:rsidRPr="00AB7B56">
        <w:rPr>
          <w:rFonts w:ascii="Times New Roman" w:hAnsi="Times New Roman" w:cs="Times New Roman"/>
          <w:sz w:val="24"/>
          <w:szCs w:val="24"/>
        </w:rPr>
        <w:t>.</w:t>
      </w:r>
    </w:p>
    <w:p w14:paraId="233369E8" w14:textId="5B1F8937" w:rsidR="00787A1D" w:rsidRPr="00AB7B56" w:rsidRDefault="003037C4" w:rsidP="00144FCF">
      <w:pPr>
        <w:spacing w:line="276" w:lineRule="auto"/>
        <w:ind w:left="141"/>
        <w:jc w:val="center"/>
        <w:rPr>
          <w:rFonts w:ascii="Times New Roman" w:hAnsi="Times New Roman" w:cs="Times New Roman"/>
          <w:sz w:val="24"/>
          <w:szCs w:val="24"/>
        </w:rPr>
      </w:pPr>
      <w:r w:rsidRPr="00AB7B56">
        <w:rPr>
          <w:rFonts w:ascii="Times New Roman" w:hAnsi="Times New Roman" w:cs="Times New Roman"/>
          <w:sz w:val="24"/>
          <w:szCs w:val="24"/>
        </w:rPr>
        <w:t>§ 2</w:t>
      </w:r>
    </w:p>
    <w:p w14:paraId="5ACED7E7" w14:textId="77777777" w:rsidR="00B8074C" w:rsidRPr="00AB7B56" w:rsidRDefault="0010717F" w:rsidP="00B8074C">
      <w:pPr>
        <w:pStyle w:val="Akapitzlist"/>
        <w:numPr>
          <w:ilvl w:val="0"/>
          <w:numId w:val="2"/>
        </w:numPr>
        <w:spacing w:line="360" w:lineRule="auto"/>
        <w:jc w:val="both"/>
        <w:rPr>
          <w:rFonts w:ascii="Times New Roman" w:hAnsi="Times New Roman" w:cs="Times New Roman"/>
          <w:sz w:val="24"/>
          <w:szCs w:val="24"/>
        </w:rPr>
      </w:pPr>
      <w:r w:rsidRPr="00AB7B56">
        <w:rPr>
          <w:rFonts w:ascii="Times New Roman" w:hAnsi="Times New Roman" w:cs="Times New Roman"/>
          <w:sz w:val="24"/>
          <w:szCs w:val="24"/>
        </w:rPr>
        <w:t xml:space="preserve">Pracownicy </w:t>
      </w:r>
      <w:r w:rsidR="003037C4" w:rsidRPr="00AB7B56">
        <w:rPr>
          <w:rFonts w:ascii="Times New Roman" w:hAnsi="Times New Roman" w:cs="Times New Roman"/>
          <w:sz w:val="24"/>
          <w:szCs w:val="24"/>
        </w:rPr>
        <w:t>obowiązan</w:t>
      </w:r>
      <w:r w:rsidRPr="00AB7B56">
        <w:rPr>
          <w:rFonts w:ascii="Times New Roman" w:hAnsi="Times New Roman" w:cs="Times New Roman"/>
          <w:sz w:val="24"/>
          <w:szCs w:val="24"/>
        </w:rPr>
        <w:t>i</w:t>
      </w:r>
      <w:r w:rsidR="003037C4" w:rsidRPr="00AB7B56">
        <w:rPr>
          <w:rFonts w:ascii="Times New Roman" w:hAnsi="Times New Roman" w:cs="Times New Roman"/>
          <w:sz w:val="24"/>
          <w:szCs w:val="24"/>
        </w:rPr>
        <w:t xml:space="preserve"> są do utrzymywania profesjonalnej relacji z </w:t>
      </w:r>
      <w:r w:rsidR="0059680E" w:rsidRPr="00AB7B56">
        <w:rPr>
          <w:rFonts w:ascii="Times New Roman" w:hAnsi="Times New Roman" w:cs="Times New Roman"/>
          <w:sz w:val="24"/>
          <w:szCs w:val="24"/>
        </w:rPr>
        <w:t>małoletnimi</w:t>
      </w:r>
      <w:r w:rsidR="003037C4" w:rsidRPr="00AB7B56">
        <w:rPr>
          <w:rFonts w:ascii="Times New Roman" w:hAnsi="Times New Roman" w:cs="Times New Roman"/>
          <w:sz w:val="24"/>
          <w:szCs w:val="24"/>
        </w:rPr>
        <w:t xml:space="preserve"> </w:t>
      </w:r>
      <w:r w:rsidRPr="00AB7B56">
        <w:rPr>
          <w:rFonts w:ascii="Times New Roman" w:hAnsi="Times New Roman" w:cs="Times New Roman"/>
          <w:sz w:val="24"/>
          <w:szCs w:val="24"/>
        </w:rPr>
        <w:br/>
      </w:r>
      <w:r w:rsidR="003037C4" w:rsidRPr="00AB7B56">
        <w:rPr>
          <w:rFonts w:ascii="Times New Roman" w:hAnsi="Times New Roman" w:cs="Times New Roman"/>
          <w:sz w:val="24"/>
          <w:szCs w:val="24"/>
        </w:rPr>
        <w:t xml:space="preserve">i każdorazowego rozważenia, czy reakcja, komunikat bądź działanie wobec </w:t>
      </w:r>
      <w:r w:rsidR="0059680E" w:rsidRPr="00AB7B56">
        <w:rPr>
          <w:rFonts w:ascii="Times New Roman" w:hAnsi="Times New Roman" w:cs="Times New Roman"/>
          <w:sz w:val="24"/>
          <w:szCs w:val="24"/>
        </w:rPr>
        <w:t>małoletniego</w:t>
      </w:r>
      <w:r w:rsidR="003037C4" w:rsidRPr="00AB7B56">
        <w:rPr>
          <w:rFonts w:ascii="Times New Roman" w:hAnsi="Times New Roman" w:cs="Times New Roman"/>
          <w:sz w:val="24"/>
          <w:szCs w:val="24"/>
        </w:rPr>
        <w:t xml:space="preserve"> są adekwatne do sytuacji, bezpieczne, uzasadnione i sprawiedliwe. </w:t>
      </w:r>
    </w:p>
    <w:p w14:paraId="2117F551" w14:textId="6511113A" w:rsidR="003037C4" w:rsidRPr="00AB7B56" w:rsidRDefault="0010717F" w:rsidP="00B8074C">
      <w:pPr>
        <w:pStyle w:val="Akapitzlist"/>
        <w:numPr>
          <w:ilvl w:val="0"/>
          <w:numId w:val="2"/>
        </w:numPr>
        <w:spacing w:line="360" w:lineRule="auto"/>
        <w:jc w:val="both"/>
        <w:rPr>
          <w:rFonts w:ascii="Times New Roman" w:hAnsi="Times New Roman" w:cs="Times New Roman"/>
          <w:sz w:val="24"/>
          <w:szCs w:val="24"/>
        </w:rPr>
      </w:pPr>
      <w:r w:rsidRPr="00AB7B56">
        <w:rPr>
          <w:rFonts w:ascii="Times New Roman" w:hAnsi="Times New Roman" w:cs="Times New Roman"/>
          <w:sz w:val="24"/>
          <w:szCs w:val="24"/>
        </w:rPr>
        <w:t xml:space="preserve">Pracownicy </w:t>
      </w:r>
      <w:r w:rsidR="003037C4" w:rsidRPr="00AB7B56">
        <w:rPr>
          <w:rFonts w:ascii="Times New Roman" w:hAnsi="Times New Roman" w:cs="Times New Roman"/>
          <w:sz w:val="24"/>
          <w:szCs w:val="24"/>
        </w:rPr>
        <w:t>obowiązan</w:t>
      </w:r>
      <w:r w:rsidRPr="00AB7B56">
        <w:rPr>
          <w:rFonts w:ascii="Times New Roman" w:hAnsi="Times New Roman" w:cs="Times New Roman"/>
          <w:sz w:val="24"/>
          <w:szCs w:val="24"/>
        </w:rPr>
        <w:t>i</w:t>
      </w:r>
      <w:r w:rsidR="003037C4" w:rsidRPr="00AB7B56">
        <w:rPr>
          <w:rFonts w:ascii="Times New Roman" w:hAnsi="Times New Roman" w:cs="Times New Roman"/>
          <w:sz w:val="24"/>
          <w:szCs w:val="24"/>
        </w:rPr>
        <w:t xml:space="preserve"> są do działania w sposób otwarty i przejrzysty dla innych, aby zminimalizować ryzyko błędnej interpretacji</w:t>
      </w:r>
      <w:r w:rsidR="00F413D8" w:rsidRPr="00AB7B56">
        <w:rPr>
          <w:rFonts w:ascii="Times New Roman" w:hAnsi="Times New Roman" w:cs="Times New Roman"/>
          <w:sz w:val="24"/>
          <w:szCs w:val="24"/>
        </w:rPr>
        <w:t xml:space="preserve"> własnego </w:t>
      </w:r>
      <w:r w:rsidR="003037C4" w:rsidRPr="00AB7B56">
        <w:rPr>
          <w:rFonts w:ascii="Times New Roman" w:hAnsi="Times New Roman" w:cs="Times New Roman"/>
          <w:sz w:val="24"/>
          <w:szCs w:val="24"/>
        </w:rPr>
        <w:t>zachowania.</w:t>
      </w:r>
    </w:p>
    <w:p w14:paraId="0A2F74A7" w14:textId="77777777" w:rsidR="00951492" w:rsidRDefault="00951492" w:rsidP="00447D2D">
      <w:pPr>
        <w:spacing w:line="276" w:lineRule="auto"/>
        <w:jc w:val="center"/>
        <w:rPr>
          <w:rFonts w:ascii="Times New Roman" w:hAnsi="Times New Roman" w:cs="Times New Roman"/>
          <w:b/>
          <w:bCs/>
          <w:sz w:val="24"/>
          <w:szCs w:val="24"/>
        </w:rPr>
      </w:pPr>
    </w:p>
    <w:p w14:paraId="3E9E35DE" w14:textId="601B1632" w:rsidR="00537FF6" w:rsidRPr="00AB7B56" w:rsidRDefault="00537FF6" w:rsidP="00447D2D">
      <w:pPr>
        <w:spacing w:line="276" w:lineRule="auto"/>
        <w:jc w:val="center"/>
        <w:rPr>
          <w:rFonts w:ascii="Times New Roman" w:hAnsi="Times New Roman" w:cs="Times New Roman"/>
          <w:sz w:val="24"/>
          <w:szCs w:val="24"/>
        </w:rPr>
      </w:pPr>
      <w:r w:rsidRPr="00AB7B56">
        <w:rPr>
          <w:rFonts w:ascii="Times New Roman" w:hAnsi="Times New Roman" w:cs="Times New Roman"/>
          <w:sz w:val="24"/>
          <w:szCs w:val="24"/>
        </w:rPr>
        <w:lastRenderedPageBreak/>
        <w:t>§ 3</w:t>
      </w:r>
    </w:p>
    <w:p w14:paraId="5C330B1F" w14:textId="1182FD82" w:rsidR="00144FCF" w:rsidRPr="00144FCF" w:rsidRDefault="00144FCF">
      <w:pPr>
        <w:pStyle w:val="Akapitzlist"/>
        <w:numPr>
          <w:ilvl w:val="0"/>
          <w:numId w:val="27"/>
        </w:numPr>
        <w:spacing w:line="360" w:lineRule="auto"/>
        <w:jc w:val="both"/>
        <w:rPr>
          <w:rFonts w:ascii="Times New Roman" w:hAnsi="Times New Roman" w:cs="Times New Roman"/>
          <w:sz w:val="24"/>
          <w:szCs w:val="24"/>
        </w:rPr>
      </w:pPr>
      <w:r w:rsidRPr="00144FCF">
        <w:rPr>
          <w:rFonts w:ascii="Times New Roman" w:hAnsi="Times New Roman" w:cs="Times New Roman"/>
          <w:sz w:val="24"/>
          <w:szCs w:val="24"/>
        </w:rPr>
        <w:t>W komunikacji z małoletnimi pracownicy</w:t>
      </w:r>
      <w:r w:rsidR="00E3731D">
        <w:rPr>
          <w:rFonts w:ascii="Times New Roman" w:hAnsi="Times New Roman" w:cs="Times New Roman"/>
          <w:sz w:val="24"/>
          <w:szCs w:val="24"/>
        </w:rPr>
        <w:t xml:space="preserve"> Uniwersytetu</w:t>
      </w:r>
      <w:r w:rsidRPr="00144FCF">
        <w:rPr>
          <w:rFonts w:ascii="Times New Roman" w:hAnsi="Times New Roman" w:cs="Times New Roman"/>
          <w:sz w:val="24"/>
          <w:szCs w:val="24"/>
        </w:rPr>
        <w:t xml:space="preserve"> zachowują cierpliwość </w:t>
      </w:r>
      <w:r w:rsidR="00E3731D">
        <w:rPr>
          <w:rFonts w:ascii="Times New Roman" w:hAnsi="Times New Roman" w:cs="Times New Roman"/>
          <w:sz w:val="24"/>
          <w:szCs w:val="24"/>
        </w:rPr>
        <w:br/>
      </w:r>
      <w:r w:rsidRPr="00144FCF">
        <w:rPr>
          <w:rFonts w:ascii="Times New Roman" w:hAnsi="Times New Roman" w:cs="Times New Roman"/>
          <w:sz w:val="24"/>
          <w:szCs w:val="24"/>
        </w:rPr>
        <w:t>i szacunek.</w:t>
      </w:r>
    </w:p>
    <w:p w14:paraId="6FE8E0F5" w14:textId="63FFF48F" w:rsidR="00A830B0" w:rsidRPr="00395794" w:rsidRDefault="00144FCF">
      <w:pPr>
        <w:pStyle w:val="Akapitzlist"/>
        <w:numPr>
          <w:ilvl w:val="0"/>
          <w:numId w:val="27"/>
        </w:numPr>
        <w:spacing w:line="360" w:lineRule="auto"/>
        <w:jc w:val="both"/>
        <w:rPr>
          <w:rFonts w:ascii="Times New Roman" w:hAnsi="Times New Roman" w:cs="Times New Roman"/>
          <w:sz w:val="24"/>
          <w:szCs w:val="24"/>
        </w:rPr>
      </w:pPr>
      <w:r w:rsidRPr="00144FCF">
        <w:rPr>
          <w:rFonts w:ascii="Times New Roman" w:hAnsi="Times New Roman" w:cs="Times New Roman"/>
          <w:sz w:val="24"/>
          <w:szCs w:val="24"/>
        </w:rPr>
        <w:t>Pracownicy</w:t>
      </w:r>
      <w:r w:rsidR="00E3731D">
        <w:rPr>
          <w:rFonts w:ascii="Times New Roman" w:hAnsi="Times New Roman" w:cs="Times New Roman"/>
          <w:sz w:val="24"/>
          <w:szCs w:val="24"/>
        </w:rPr>
        <w:t xml:space="preserve"> Uniwersytetu</w:t>
      </w:r>
      <w:r w:rsidRPr="00144FCF">
        <w:rPr>
          <w:rFonts w:ascii="Times New Roman" w:hAnsi="Times New Roman" w:cs="Times New Roman"/>
          <w:sz w:val="24"/>
          <w:szCs w:val="24"/>
        </w:rPr>
        <w:t xml:space="preserve"> słuchają uważnie małoletniego i udzielają mu odpowiedzi </w:t>
      </w:r>
      <w:r w:rsidRPr="00395794">
        <w:rPr>
          <w:rFonts w:ascii="Times New Roman" w:hAnsi="Times New Roman" w:cs="Times New Roman"/>
          <w:sz w:val="24"/>
          <w:szCs w:val="24"/>
        </w:rPr>
        <w:t>adekwatnych do jego wieku i danej sytuacji.</w:t>
      </w:r>
    </w:p>
    <w:p w14:paraId="6EBF4B40" w14:textId="59872423" w:rsidR="00C766A5" w:rsidRPr="00395794" w:rsidRDefault="00144FCF">
      <w:pPr>
        <w:pStyle w:val="Akapitzlist"/>
        <w:numPr>
          <w:ilvl w:val="0"/>
          <w:numId w:val="27"/>
        </w:numPr>
        <w:spacing w:line="360" w:lineRule="auto"/>
        <w:jc w:val="both"/>
        <w:rPr>
          <w:rFonts w:ascii="Times New Roman" w:hAnsi="Times New Roman" w:cs="Times New Roman"/>
          <w:sz w:val="24"/>
          <w:szCs w:val="24"/>
        </w:rPr>
      </w:pPr>
      <w:r w:rsidRPr="00395794">
        <w:rPr>
          <w:rFonts w:ascii="Times New Roman" w:hAnsi="Times New Roman" w:cs="Times New Roman"/>
          <w:sz w:val="24"/>
          <w:szCs w:val="24"/>
        </w:rPr>
        <w:t>W komunikacji z małoletnim pracownicy</w:t>
      </w:r>
      <w:r w:rsidR="00E3731D" w:rsidRPr="00395794">
        <w:rPr>
          <w:rFonts w:ascii="Times New Roman" w:hAnsi="Times New Roman" w:cs="Times New Roman"/>
          <w:sz w:val="24"/>
          <w:szCs w:val="24"/>
        </w:rPr>
        <w:t xml:space="preserve"> Uniwersytetu</w:t>
      </w:r>
      <w:r w:rsidRPr="00395794">
        <w:rPr>
          <w:rFonts w:ascii="Times New Roman" w:hAnsi="Times New Roman" w:cs="Times New Roman"/>
          <w:sz w:val="24"/>
          <w:szCs w:val="24"/>
        </w:rPr>
        <w:t xml:space="preserve"> nie mogą</w:t>
      </w:r>
      <w:r w:rsidR="00A830B0" w:rsidRPr="00395794">
        <w:rPr>
          <w:rFonts w:ascii="Times New Roman" w:hAnsi="Times New Roman" w:cs="Times New Roman"/>
          <w:sz w:val="24"/>
          <w:szCs w:val="24"/>
        </w:rPr>
        <w:t xml:space="preserve"> </w:t>
      </w:r>
      <w:r w:rsidR="00C766A5" w:rsidRPr="00395794">
        <w:rPr>
          <w:rFonts w:ascii="Times New Roman" w:hAnsi="Times New Roman" w:cs="Times New Roman"/>
          <w:sz w:val="24"/>
          <w:szCs w:val="24"/>
        </w:rPr>
        <w:t>zawstydzać, upokarzać, lekceważyć i obrażać</w:t>
      </w:r>
      <w:r w:rsidR="00C46127" w:rsidRPr="00395794">
        <w:rPr>
          <w:rFonts w:ascii="Times New Roman" w:hAnsi="Times New Roman" w:cs="Times New Roman"/>
          <w:sz w:val="24"/>
          <w:szCs w:val="24"/>
        </w:rPr>
        <w:t xml:space="preserve"> małoletniego;</w:t>
      </w:r>
      <w:r w:rsidR="00C766A5" w:rsidRPr="00395794">
        <w:rPr>
          <w:rFonts w:ascii="Times New Roman" w:hAnsi="Times New Roman" w:cs="Times New Roman"/>
          <w:sz w:val="24"/>
          <w:szCs w:val="24"/>
        </w:rPr>
        <w:t xml:space="preserve"> </w:t>
      </w:r>
      <w:r w:rsidR="00C46127" w:rsidRPr="00395794">
        <w:rPr>
          <w:rFonts w:ascii="Times New Roman" w:hAnsi="Times New Roman" w:cs="Times New Roman"/>
          <w:sz w:val="24"/>
          <w:szCs w:val="24"/>
        </w:rPr>
        <w:t>n</w:t>
      </w:r>
      <w:r w:rsidR="00C766A5" w:rsidRPr="00395794">
        <w:rPr>
          <w:rFonts w:ascii="Times New Roman" w:hAnsi="Times New Roman" w:cs="Times New Roman"/>
          <w:sz w:val="24"/>
          <w:szCs w:val="24"/>
        </w:rPr>
        <w:t>i</w:t>
      </w:r>
      <w:r w:rsidR="00A830B0" w:rsidRPr="00395794">
        <w:rPr>
          <w:rFonts w:ascii="Times New Roman" w:hAnsi="Times New Roman" w:cs="Times New Roman"/>
          <w:sz w:val="24"/>
          <w:szCs w:val="24"/>
        </w:rPr>
        <w:t xml:space="preserve">e mogą </w:t>
      </w:r>
      <w:r w:rsidR="00C766A5" w:rsidRPr="00395794">
        <w:rPr>
          <w:rFonts w:ascii="Times New Roman" w:hAnsi="Times New Roman" w:cs="Times New Roman"/>
          <w:sz w:val="24"/>
          <w:szCs w:val="24"/>
        </w:rPr>
        <w:t>krzyczeć na</w:t>
      </w:r>
      <w:r w:rsidR="00C46127" w:rsidRPr="00395794">
        <w:rPr>
          <w:rFonts w:ascii="Times New Roman" w:hAnsi="Times New Roman" w:cs="Times New Roman"/>
          <w:sz w:val="24"/>
          <w:szCs w:val="24"/>
        </w:rPr>
        <w:t xml:space="preserve"> małoletniego</w:t>
      </w:r>
      <w:r w:rsidR="00C766A5" w:rsidRPr="00395794">
        <w:rPr>
          <w:rFonts w:ascii="Times New Roman" w:hAnsi="Times New Roman" w:cs="Times New Roman"/>
          <w:sz w:val="24"/>
          <w:szCs w:val="24"/>
        </w:rPr>
        <w:t xml:space="preserve"> </w:t>
      </w:r>
      <w:r w:rsidR="00E3731D" w:rsidRPr="00395794">
        <w:rPr>
          <w:rFonts w:ascii="Times New Roman" w:hAnsi="Times New Roman" w:cs="Times New Roman"/>
          <w:sz w:val="24"/>
          <w:szCs w:val="24"/>
        </w:rPr>
        <w:br/>
      </w:r>
      <w:r w:rsidR="00C766A5" w:rsidRPr="00395794">
        <w:rPr>
          <w:rFonts w:ascii="Times New Roman" w:hAnsi="Times New Roman" w:cs="Times New Roman"/>
          <w:sz w:val="24"/>
          <w:szCs w:val="24"/>
        </w:rPr>
        <w:t>w sytuacji innej niż wynikająca z zagrożenia bezpieczeństwa</w:t>
      </w:r>
      <w:r w:rsidR="00A830B0" w:rsidRPr="00395794">
        <w:rPr>
          <w:rFonts w:ascii="Times New Roman" w:hAnsi="Times New Roman" w:cs="Times New Roman"/>
          <w:sz w:val="24"/>
          <w:szCs w:val="24"/>
        </w:rPr>
        <w:t xml:space="preserve"> wobec </w:t>
      </w:r>
      <w:r w:rsidR="00C46127" w:rsidRPr="00395794">
        <w:rPr>
          <w:rFonts w:ascii="Times New Roman" w:hAnsi="Times New Roman" w:cs="Times New Roman"/>
          <w:sz w:val="24"/>
          <w:szCs w:val="24"/>
        </w:rPr>
        <w:t>małoletniego</w:t>
      </w:r>
      <w:r w:rsidR="00F465F3" w:rsidRPr="00395794">
        <w:rPr>
          <w:rFonts w:ascii="Times New Roman" w:hAnsi="Times New Roman" w:cs="Times New Roman"/>
          <w:sz w:val="24"/>
          <w:szCs w:val="24"/>
        </w:rPr>
        <w:t xml:space="preserve"> lub innych osób.</w:t>
      </w:r>
    </w:p>
    <w:p w14:paraId="10DAA934" w14:textId="633E8C5C" w:rsidR="00C46127" w:rsidRPr="00AB7B56" w:rsidRDefault="003C6B03" w:rsidP="00447D2D">
      <w:pPr>
        <w:pStyle w:val="Akapitzlist"/>
        <w:spacing w:line="276" w:lineRule="auto"/>
        <w:ind w:left="785"/>
        <w:rPr>
          <w:rFonts w:ascii="Times New Roman" w:hAnsi="Times New Roman" w:cs="Times New Roman"/>
          <w:color w:val="2F5496" w:themeColor="accent1" w:themeShade="BF"/>
          <w:sz w:val="24"/>
          <w:szCs w:val="24"/>
        </w:rPr>
      </w:pPr>
      <w:r w:rsidRPr="00AB7B56">
        <w:rPr>
          <w:rFonts w:ascii="Times New Roman" w:hAnsi="Times New Roman" w:cs="Times New Roman"/>
          <w:color w:val="2F5496" w:themeColor="accent1" w:themeShade="BF"/>
          <w:sz w:val="24"/>
          <w:szCs w:val="24"/>
        </w:rPr>
        <w:t xml:space="preserve">                                                              </w:t>
      </w:r>
      <w:r w:rsidR="00537FF6" w:rsidRPr="00AB7B56">
        <w:rPr>
          <w:rFonts w:ascii="Times New Roman" w:hAnsi="Times New Roman" w:cs="Times New Roman"/>
          <w:sz w:val="24"/>
          <w:szCs w:val="24"/>
        </w:rPr>
        <w:t xml:space="preserve">§ </w:t>
      </w:r>
      <w:r w:rsidR="00C46127" w:rsidRPr="00AB7B56">
        <w:rPr>
          <w:rFonts w:ascii="Times New Roman" w:hAnsi="Times New Roman" w:cs="Times New Roman"/>
          <w:sz w:val="24"/>
          <w:szCs w:val="24"/>
        </w:rPr>
        <w:t>4</w:t>
      </w:r>
    </w:p>
    <w:p w14:paraId="704FBF48" w14:textId="551F1EDD" w:rsidR="00C46127" w:rsidRPr="00A830B0" w:rsidRDefault="003C6B03" w:rsidP="00A830B0">
      <w:pPr>
        <w:pStyle w:val="Akapitzlist"/>
        <w:spacing w:line="276" w:lineRule="auto"/>
        <w:ind w:left="785"/>
        <w:rPr>
          <w:rFonts w:ascii="Times New Roman" w:hAnsi="Times New Roman" w:cs="Times New Roman"/>
          <w:b/>
          <w:bCs/>
          <w:sz w:val="24"/>
          <w:szCs w:val="24"/>
        </w:rPr>
      </w:pPr>
      <w:r w:rsidRPr="00447D2D">
        <w:rPr>
          <w:rFonts w:ascii="Times New Roman" w:hAnsi="Times New Roman" w:cs="Times New Roman"/>
          <w:b/>
          <w:bCs/>
          <w:sz w:val="24"/>
          <w:szCs w:val="24"/>
        </w:rPr>
        <w:t xml:space="preserve">                   </w:t>
      </w:r>
    </w:p>
    <w:p w14:paraId="0A27F7BE" w14:textId="77777777" w:rsidR="003C6B03" w:rsidRPr="00447D2D" w:rsidRDefault="00C46127">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N</w:t>
      </w:r>
      <w:r w:rsidR="00C766A5" w:rsidRPr="00447D2D">
        <w:rPr>
          <w:rFonts w:ascii="Times New Roman" w:hAnsi="Times New Roman" w:cs="Times New Roman"/>
          <w:sz w:val="24"/>
          <w:szCs w:val="24"/>
        </w:rPr>
        <w:t>ie wolno</w:t>
      </w:r>
      <w:r w:rsidRPr="00447D2D">
        <w:rPr>
          <w:rFonts w:ascii="Times New Roman" w:hAnsi="Times New Roman" w:cs="Times New Roman"/>
          <w:sz w:val="24"/>
          <w:szCs w:val="24"/>
        </w:rPr>
        <w:t xml:space="preserve"> </w:t>
      </w:r>
      <w:r w:rsidR="00C766A5" w:rsidRPr="00447D2D">
        <w:rPr>
          <w:rFonts w:ascii="Times New Roman" w:hAnsi="Times New Roman" w:cs="Times New Roman"/>
          <w:sz w:val="24"/>
          <w:szCs w:val="24"/>
        </w:rPr>
        <w:t>ujawniać informacji wrażliwych dotyczących</w:t>
      </w:r>
      <w:r w:rsidRPr="00447D2D">
        <w:rPr>
          <w:rFonts w:ascii="Times New Roman" w:hAnsi="Times New Roman" w:cs="Times New Roman"/>
          <w:sz w:val="24"/>
          <w:szCs w:val="24"/>
        </w:rPr>
        <w:t xml:space="preserve"> małoletniego</w:t>
      </w:r>
      <w:r w:rsidR="00C766A5" w:rsidRPr="00447D2D">
        <w:rPr>
          <w:rFonts w:ascii="Times New Roman" w:hAnsi="Times New Roman" w:cs="Times New Roman"/>
          <w:sz w:val="24"/>
          <w:szCs w:val="24"/>
        </w:rPr>
        <w:t xml:space="preserve"> wobec osób nieuprawnionych, w tym wobec innych</w:t>
      </w:r>
      <w:r w:rsidRPr="00447D2D">
        <w:rPr>
          <w:rFonts w:ascii="Times New Roman" w:hAnsi="Times New Roman" w:cs="Times New Roman"/>
          <w:sz w:val="24"/>
          <w:szCs w:val="24"/>
        </w:rPr>
        <w:t xml:space="preserve"> małoletnich;</w:t>
      </w:r>
      <w:r w:rsidR="00C766A5" w:rsidRPr="00447D2D">
        <w:rPr>
          <w:rFonts w:ascii="Times New Roman" w:hAnsi="Times New Roman" w:cs="Times New Roman"/>
          <w:sz w:val="24"/>
          <w:szCs w:val="24"/>
        </w:rPr>
        <w:t xml:space="preserve"> </w:t>
      </w:r>
      <w:r w:rsidRPr="00447D2D">
        <w:rPr>
          <w:rFonts w:ascii="Times New Roman" w:hAnsi="Times New Roman" w:cs="Times New Roman"/>
          <w:sz w:val="24"/>
          <w:szCs w:val="24"/>
        </w:rPr>
        <w:t>o</w:t>
      </w:r>
      <w:r w:rsidR="00C766A5" w:rsidRPr="00447D2D">
        <w:rPr>
          <w:rFonts w:ascii="Times New Roman" w:hAnsi="Times New Roman" w:cs="Times New Roman"/>
          <w:sz w:val="24"/>
          <w:szCs w:val="24"/>
        </w:rPr>
        <w:t>bejmuje to wizerunek</w:t>
      </w:r>
      <w:r w:rsidRPr="00447D2D">
        <w:rPr>
          <w:rFonts w:ascii="Times New Roman" w:hAnsi="Times New Roman" w:cs="Times New Roman"/>
          <w:sz w:val="24"/>
          <w:szCs w:val="24"/>
        </w:rPr>
        <w:t xml:space="preserve"> małoletniego</w:t>
      </w:r>
      <w:r w:rsidR="00C766A5" w:rsidRPr="00447D2D">
        <w:rPr>
          <w:rFonts w:ascii="Times New Roman" w:hAnsi="Times New Roman" w:cs="Times New Roman"/>
          <w:sz w:val="24"/>
          <w:szCs w:val="24"/>
        </w:rPr>
        <w:t>, informacje o jego sytuacji rodzinnej, ekonomicznej, medycznej, opiekuńczej i prawnej</w:t>
      </w:r>
      <w:r w:rsidRPr="00447D2D">
        <w:rPr>
          <w:rFonts w:ascii="Times New Roman" w:hAnsi="Times New Roman" w:cs="Times New Roman"/>
          <w:sz w:val="24"/>
          <w:szCs w:val="24"/>
        </w:rPr>
        <w:t>.</w:t>
      </w:r>
    </w:p>
    <w:p w14:paraId="6F6C5B45" w14:textId="7E96546D" w:rsidR="003C6B03" w:rsidRPr="00447D2D" w:rsidRDefault="003C6B03">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Nie wolno zachowywać się w obecności małoletnich w sposób niestosowny; obejmuje </w:t>
      </w:r>
      <w:r w:rsidRPr="00447D2D">
        <w:rPr>
          <w:rFonts w:ascii="Times New Roman" w:hAnsi="Times New Roman" w:cs="Times New Roman"/>
          <w:sz w:val="24"/>
          <w:szCs w:val="24"/>
        </w:rPr>
        <w:br/>
        <w:t>to używanie wulgarnych słów, gestów i żartów, czynienie obraźliwych uwag, nawiązywanie w wypowiedziach do aktywności bądź atrakcyjności seksualnej oraz wykorzystywanie wobec małoletniego relacji władzy lub przewagi fizycznej (zastraszanie, przymuszanie, groźby)</w:t>
      </w:r>
      <w:r w:rsidR="007738E8" w:rsidRPr="00447D2D">
        <w:rPr>
          <w:rFonts w:ascii="Times New Roman" w:hAnsi="Times New Roman" w:cs="Times New Roman"/>
          <w:sz w:val="24"/>
          <w:szCs w:val="24"/>
        </w:rPr>
        <w:t>.</w:t>
      </w:r>
      <w:r w:rsidR="000C568E">
        <w:rPr>
          <w:rFonts w:ascii="Times New Roman" w:hAnsi="Times New Roman" w:cs="Times New Roman"/>
          <w:sz w:val="24"/>
          <w:szCs w:val="24"/>
        </w:rPr>
        <w:t xml:space="preserve"> </w:t>
      </w:r>
    </w:p>
    <w:p w14:paraId="3A2DE0EE" w14:textId="55049C6E" w:rsidR="003C6B03" w:rsidRPr="00A31511" w:rsidRDefault="003C6B03">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Nie jest </w:t>
      </w:r>
      <w:r w:rsidRPr="00A31511">
        <w:rPr>
          <w:rFonts w:ascii="Times New Roman" w:hAnsi="Times New Roman" w:cs="Times New Roman"/>
          <w:sz w:val="24"/>
          <w:szCs w:val="24"/>
        </w:rPr>
        <w:t>dozwolone proponowanie małoletniemu alkoholu, wyrobów tytoniowych</w:t>
      </w:r>
      <w:r w:rsidR="006254EE" w:rsidRPr="00A31511">
        <w:rPr>
          <w:rFonts w:ascii="Times New Roman" w:hAnsi="Times New Roman" w:cs="Times New Roman"/>
          <w:sz w:val="24"/>
          <w:szCs w:val="24"/>
        </w:rPr>
        <w:t>, papierosów elektronicznych</w:t>
      </w:r>
      <w:r w:rsidRPr="00A31511">
        <w:rPr>
          <w:rFonts w:ascii="Times New Roman" w:hAnsi="Times New Roman" w:cs="Times New Roman"/>
          <w:sz w:val="24"/>
          <w:szCs w:val="24"/>
        </w:rPr>
        <w:t xml:space="preserve"> ani nielegalnych substancji, jak również używanie ich</w:t>
      </w:r>
      <w:r w:rsidR="00F21040">
        <w:rPr>
          <w:rFonts w:ascii="Times New Roman" w:hAnsi="Times New Roman" w:cs="Times New Roman"/>
          <w:sz w:val="24"/>
          <w:szCs w:val="24"/>
        </w:rPr>
        <w:br/>
      </w:r>
      <w:r w:rsidRPr="00A31511">
        <w:rPr>
          <w:rFonts w:ascii="Times New Roman" w:hAnsi="Times New Roman" w:cs="Times New Roman"/>
          <w:sz w:val="24"/>
          <w:szCs w:val="24"/>
        </w:rPr>
        <w:t xml:space="preserve">w obecności małoletniego. </w:t>
      </w:r>
    </w:p>
    <w:p w14:paraId="338181D1" w14:textId="12984899" w:rsidR="003C6B03" w:rsidRPr="00447D2D" w:rsidRDefault="003C6B03">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Nie jest </w:t>
      </w:r>
      <w:r w:rsidRPr="00395794">
        <w:rPr>
          <w:rFonts w:ascii="Times New Roman" w:hAnsi="Times New Roman" w:cs="Times New Roman"/>
          <w:sz w:val="24"/>
          <w:szCs w:val="24"/>
        </w:rPr>
        <w:t>dozwolone nawiązywanie z małoletnim jakichkolwiek relacji romantyczn</w:t>
      </w:r>
      <w:r w:rsidR="00395794" w:rsidRPr="00395794">
        <w:rPr>
          <w:rFonts w:ascii="Times New Roman" w:hAnsi="Times New Roman" w:cs="Times New Roman"/>
          <w:sz w:val="24"/>
          <w:szCs w:val="24"/>
        </w:rPr>
        <w:t>ych</w:t>
      </w:r>
      <w:r w:rsidRPr="00395794">
        <w:rPr>
          <w:rFonts w:ascii="Times New Roman" w:hAnsi="Times New Roman" w:cs="Times New Roman"/>
          <w:sz w:val="24"/>
          <w:szCs w:val="24"/>
        </w:rPr>
        <w:t xml:space="preserve"> lub seksualn</w:t>
      </w:r>
      <w:r w:rsidR="00395794" w:rsidRPr="00395794">
        <w:rPr>
          <w:rFonts w:ascii="Times New Roman" w:hAnsi="Times New Roman" w:cs="Times New Roman"/>
          <w:sz w:val="24"/>
          <w:szCs w:val="24"/>
        </w:rPr>
        <w:t>ych</w:t>
      </w:r>
      <w:r w:rsidRPr="00395794">
        <w:rPr>
          <w:rFonts w:ascii="Times New Roman" w:hAnsi="Times New Roman" w:cs="Times New Roman"/>
          <w:sz w:val="24"/>
          <w:szCs w:val="24"/>
        </w:rPr>
        <w:t>, lub mogących zostać uznane za posiadające takie właściwości. Obejmuje to także seksualne</w:t>
      </w:r>
      <w:r w:rsidRPr="00447D2D">
        <w:rPr>
          <w:rFonts w:ascii="Times New Roman" w:hAnsi="Times New Roman" w:cs="Times New Roman"/>
          <w:sz w:val="24"/>
          <w:szCs w:val="24"/>
        </w:rPr>
        <w:t xml:space="preserve"> komentarze, żarty, gesty oraz udostępnianie małoletniemu treści erotycznych i pornograficznych.</w:t>
      </w:r>
    </w:p>
    <w:p w14:paraId="4B1A7D5B" w14:textId="4C10631D" w:rsidR="00E54232" w:rsidRPr="00A830B0" w:rsidRDefault="0010717F">
      <w:pPr>
        <w:pStyle w:val="Akapitzlist"/>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Pracownicy są zobowiązani szanować </w:t>
      </w:r>
      <w:r w:rsidR="00C766A5" w:rsidRPr="00447D2D">
        <w:rPr>
          <w:rFonts w:ascii="Times New Roman" w:hAnsi="Times New Roman" w:cs="Times New Roman"/>
          <w:sz w:val="24"/>
          <w:szCs w:val="24"/>
        </w:rPr>
        <w:t>prawo</w:t>
      </w:r>
      <w:r w:rsidR="00C46127" w:rsidRPr="00447D2D">
        <w:rPr>
          <w:rFonts w:ascii="Times New Roman" w:hAnsi="Times New Roman" w:cs="Times New Roman"/>
          <w:sz w:val="24"/>
          <w:szCs w:val="24"/>
        </w:rPr>
        <w:t xml:space="preserve"> małoletniego </w:t>
      </w:r>
      <w:r w:rsidR="00C766A5" w:rsidRPr="00447D2D">
        <w:rPr>
          <w:rFonts w:ascii="Times New Roman" w:hAnsi="Times New Roman" w:cs="Times New Roman"/>
          <w:sz w:val="24"/>
          <w:szCs w:val="24"/>
        </w:rPr>
        <w:t>do prywatności</w:t>
      </w:r>
      <w:r w:rsidR="00C46127" w:rsidRPr="00447D2D">
        <w:rPr>
          <w:rFonts w:ascii="Times New Roman" w:hAnsi="Times New Roman" w:cs="Times New Roman"/>
          <w:sz w:val="24"/>
          <w:szCs w:val="24"/>
        </w:rPr>
        <w:t>;</w:t>
      </w:r>
      <w:r w:rsidR="00C766A5" w:rsidRPr="00447D2D">
        <w:rPr>
          <w:rFonts w:ascii="Times New Roman" w:hAnsi="Times New Roman" w:cs="Times New Roman"/>
          <w:sz w:val="24"/>
          <w:szCs w:val="24"/>
        </w:rPr>
        <w:t xml:space="preserve"> </w:t>
      </w:r>
      <w:r w:rsidR="00C46127" w:rsidRPr="00447D2D">
        <w:rPr>
          <w:rFonts w:ascii="Times New Roman" w:hAnsi="Times New Roman" w:cs="Times New Roman"/>
          <w:sz w:val="24"/>
          <w:szCs w:val="24"/>
        </w:rPr>
        <w:t>j</w:t>
      </w:r>
      <w:r w:rsidR="00C766A5" w:rsidRPr="00447D2D">
        <w:rPr>
          <w:rFonts w:ascii="Times New Roman" w:hAnsi="Times New Roman" w:cs="Times New Roman"/>
          <w:sz w:val="24"/>
          <w:szCs w:val="24"/>
        </w:rPr>
        <w:t>eśli konieczne jest odstąpienie od zasady poufności, aby chronić</w:t>
      </w:r>
      <w:r w:rsidR="00C46127" w:rsidRPr="00447D2D">
        <w:rPr>
          <w:rFonts w:ascii="Times New Roman" w:hAnsi="Times New Roman" w:cs="Times New Roman"/>
          <w:sz w:val="24"/>
          <w:szCs w:val="24"/>
        </w:rPr>
        <w:t xml:space="preserve"> małoletniego</w:t>
      </w:r>
      <w:r w:rsidR="00C766A5" w:rsidRPr="00447D2D">
        <w:rPr>
          <w:rFonts w:ascii="Times New Roman" w:hAnsi="Times New Roman" w:cs="Times New Roman"/>
          <w:sz w:val="24"/>
          <w:szCs w:val="24"/>
        </w:rPr>
        <w:t>,</w:t>
      </w:r>
      <w:r>
        <w:rPr>
          <w:rFonts w:ascii="Times New Roman" w:hAnsi="Times New Roman" w:cs="Times New Roman"/>
          <w:sz w:val="24"/>
          <w:szCs w:val="24"/>
        </w:rPr>
        <w:t xml:space="preserve"> należy wyjaśnić mu to</w:t>
      </w:r>
      <w:r w:rsidR="00C766A5" w:rsidRPr="00447D2D">
        <w:rPr>
          <w:rFonts w:ascii="Times New Roman" w:hAnsi="Times New Roman" w:cs="Times New Roman"/>
          <w:sz w:val="24"/>
          <w:szCs w:val="24"/>
        </w:rPr>
        <w:t xml:space="preserve"> najszybciej, jak to możliwe</w:t>
      </w:r>
      <w:r w:rsidR="00E27717" w:rsidRPr="00447D2D">
        <w:rPr>
          <w:rFonts w:ascii="Times New Roman" w:hAnsi="Times New Roman" w:cs="Times New Roman"/>
          <w:sz w:val="24"/>
          <w:szCs w:val="24"/>
        </w:rPr>
        <w:t>.</w:t>
      </w:r>
    </w:p>
    <w:p w14:paraId="1B305FFB" w14:textId="0D4284AE" w:rsidR="00A830B0" w:rsidRPr="00E3731D" w:rsidRDefault="005E2BE2" w:rsidP="00A830B0">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Nie jest dozwolone utrzymywanie kontaktów towarzyskich z małoletnimi</w:t>
      </w:r>
      <w:r w:rsidR="001D34B5">
        <w:rPr>
          <w:rFonts w:ascii="Times New Roman" w:hAnsi="Times New Roman" w:cs="Times New Roman"/>
          <w:sz w:val="24"/>
          <w:szCs w:val="24"/>
        </w:rPr>
        <w:t>, którzy korzystają</w:t>
      </w:r>
      <w:r w:rsidR="00E3731D">
        <w:rPr>
          <w:rFonts w:ascii="Times New Roman" w:hAnsi="Times New Roman" w:cs="Times New Roman"/>
          <w:sz w:val="24"/>
          <w:szCs w:val="24"/>
        </w:rPr>
        <w:t xml:space="preserve"> z oferty Uniwersytetu bądź są jego studentami</w:t>
      </w:r>
      <w:r w:rsidR="001273BF">
        <w:rPr>
          <w:rFonts w:ascii="Times New Roman" w:hAnsi="Times New Roman" w:cs="Times New Roman"/>
          <w:sz w:val="24"/>
          <w:szCs w:val="24"/>
        </w:rPr>
        <w:t xml:space="preserve"> oraz</w:t>
      </w:r>
      <w:r w:rsidRPr="00447D2D">
        <w:rPr>
          <w:rFonts w:ascii="Times New Roman" w:hAnsi="Times New Roman" w:cs="Times New Roman"/>
          <w:sz w:val="24"/>
          <w:szCs w:val="24"/>
        </w:rPr>
        <w:t xml:space="preserve"> za pośrednictwem szeroko rozumianych sieci komputerowych i zewnętrznych aplikacji. Dopuszczalną formą komunikacji z małoletnimi i ich rodzicami</w:t>
      </w:r>
      <w:r w:rsidR="00E54232">
        <w:rPr>
          <w:rFonts w:ascii="Times New Roman" w:hAnsi="Times New Roman" w:cs="Times New Roman"/>
          <w:sz w:val="24"/>
          <w:szCs w:val="24"/>
        </w:rPr>
        <w:t xml:space="preserve"> </w:t>
      </w:r>
      <w:r w:rsidRPr="00447D2D">
        <w:rPr>
          <w:rFonts w:ascii="Times New Roman" w:hAnsi="Times New Roman" w:cs="Times New Roman"/>
          <w:sz w:val="24"/>
          <w:szCs w:val="24"/>
        </w:rPr>
        <w:t>są kanały służbowe</w:t>
      </w:r>
      <w:r w:rsidR="00E27717" w:rsidRPr="00447D2D">
        <w:rPr>
          <w:rFonts w:ascii="Times New Roman" w:hAnsi="Times New Roman" w:cs="Times New Roman"/>
          <w:sz w:val="24"/>
          <w:szCs w:val="24"/>
        </w:rPr>
        <w:t>.</w:t>
      </w:r>
    </w:p>
    <w:p w14:paraId="6C054FE7" w14:textId="1CD06BBC" w:rsidR="00E27717" w:rsidRPr="00447D2D" w:rsidRDefault="00E27717">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Każde </w:t>
      </w:r>
      <w:proofErr w:type="spellStart"/>
      <w:r w:rsidRPr="00447D2D">
        <w:rPr>
          <w:rFonts w:ascii="Times New Roman" w:hAnsi="Times New Roman" w:cs="Times New Roman"/>
          <w:sz w:val="24"/>
          <w:szCs w:val="24"/>
        </w:rPr>
        <w:t>przemocowe</w:t>
      </w:r>
      <w:proofErr w:type="spellEnd"/>
      <w:r w:rsidRPr="00447D2D">
        <w:rPr>
          <w:rFonts w:ascii="Times New Roman" w:hAnsi="Times New Roman" w:cs="Times New Roman"/>
          <w:sz w:val="24"/>
          <w:szCs w:val="24"/>
        </w:rPr>
        <w:t xml:space="preserve"> działanie wobec małoletniego jest niedopuszczalne. Istnieją jednak sytuacje, w których fizyczny kontakt z małoletnim może być stosowny i spełnia zasady </w:t>
      </w:r>
      <w:r w:rsidRPr="002160B7">
        <w:rPr>
          <w:rFonts w:ascii="Times New Roman" w:hAnsi="Times New Roman" w:cs="Times New Roman"/>
          <w:sz w:val="24"/>
          <w:szCs w:val="24"/>
        </w:rPr>
        <w:lastRenderedPageBreak/>
        <w:t>bezpiecznego kontaktu – jest odpowiedzią na potrzeby małoletniego w danym momencie, uwzględnia wiek</w:t>
      </w:r>
      <w:r w:rsidR="00D7109B" w:rsidRPr="002160B7">
        <w:rPr>
          <w:rFonts w:ascii="Times New Roman" w:hAnsi="Times New Roman" w:cs="Times New Roman"/>
          <w:sz w:val="24"/>
          <w:szCs w:val="24"/>
        </w:rPr>
        <w:t xml:space="preserve"> małoletniego</w:t>
      </w:r>
      <w:r w:rsidRPr="002160B7">
        <w:rPr>
          <w:rFonts w:ascii="Times New Roman" w:hAnsi="Times New Roman" w:cs="Times New Roman"/>
          <w:sz w:val="24"/>
          <w:szCs w:val="24"/>
        </w:rPr>
        <w:t xml:space="preserve">, etap rozwojowy, płeć, kontekst kulturowy </w:t>
      </w:r>
      <w:r w:rsidRPr="002160B7">
        <w:rPr>
          <w:rFonts w:ascii="Times New Roman" w:hAnsi="Times New Roman" w:cs="Times New Roman"/>
          <w:sz w:val="24"/>
          <w:szCs w:val="24"/>
        </w:rPr>
        <w:br/>
        <w:t>i sytuacyjny. Nie</w:t>
      </w:r>
      <w:r w:rsidRPr="00447D2D">
        <w:rPr>
          <w:rFonts w:ascii="Times New Roman" w:hAnsi="Times New Roman" w:cs="Times New Roman"/>
          <w:sz w:val="24"/>
          <w:szCs w:val="24"/>
        </w:rPr>
        <w:t xml:space="preserve"> można jednak </w:t>
      </w:r>
      <w:r w:rsidRPr="00395794">
        <w:rPr>
          <w:rFonts w:ascii="Times New Roman" w:hAnsi="Times New Roman" w:cs="Times New Roman"/>
          <w:sz w:val="24"/>
          <w:szCs w:val="24"/>
        </w:rPr>
        <w:t>wyznaczyć uniwersalnej stosowności każdego</w:t>
      </w:r>
      <w:r w:rsidRPr="00447D2D">
        <w:rPr>
          <w:rFonts w:ascii="Times New Roman" w:hAnsi="Times New Roman" w:cs="Times New Roman"/>
          <w:sz w:val="24"/>
          <w:szCs w:val="24"/>
        </w:rPr>
        <w:t xml:space="preserve"> takiego kontaktu fizycznego, ponieważ zachowanie odpowiednie wobec jednego</w:t>
      </w:r>
      <w:r w:rsidR="00BC758E" w:rsidRPr="00447D2D">
        <w:rPr>
          <w:rFonts w:ascii="Times New Roman" w:hAnsi="Times New Roman" w:cs="Times New Roman"/>
          <w:sz w:val="24"/>
          <w:szCs w:val="24"/>
        </w:rPr>
        <w:t xml:space="preserve"> małoletniego</w:t>
      </w:r>
      <w:r w:rsidRPr="00447D2D">
        <w:rPr>
          <w:rFonts w:ascii="Times New Roman" w:hAnsi="Times New Roman" w:cs="Times New Roman"/>
          <w:sz w:val="24"/>
          <w:szCs w:val="24"/>
        </w:rPr>
        <w:t xml:space="preserve"> może być nieodpowiednie wobec innego.</w:t>
      </w:r>
      <w:r w:rsidR="0010717F">
        <w:rPr>
          <w:rFonts w:ascii="Times New Roman" w:hAnsi="Times New Roman" w:cs="Times New Roman"/>
          <w:sz w:val="24"/>
          <w:szCs w:val="24"/>
        </w:rPr>
        <w:t xml:space="preserve"> Pracownicy </w:t>
      </w:r>
      <w:r w:rsidR="00475986">
        <w:rPr>
          <w:rFonts w:ascii="Times New Roman" w:hAnsi="Times New Roman" w:cs="Times New Roman"/>
          <w:sz w:val="24"/>
          <w:szCs w:val="24"/>
        </w:rPr>
        <w:t>są zobowiązani kierować się</w:t>
      </w:r>
      <w:r w:rsidRPr="00447D2D">
        <w:rPr>
          <w:rFonts w:ascii="Times New Roman" w:hAnsi="Times New Roman" w:cs="Times New Roman"/>
          <w:sz w:val="24"/>
          <w:szCs w:val="24"/>
        </w:rPr>
        <w:t xml:space="preserve"> swoim profesjonalnym osądem, słuchając, obserwując i odnotowując reakcję</w:t>
      </w:r>
      <w:r w:rsidR="00BC758E" w:rsidRPr="00447D2D">
        <w:rPr>
          <w:rFonts w:ascii="Times New Roman" w:hAnsi="Times New Roman" w:cs="Times New Roman"/>
          <w:sz w:val="24"/>
          <w:szCs w:val="24"/>
        </w:rPr>
        <w:t xml:space="preserve"> małoletniego</w:t>
      </w:r>
      <w:r w:rsidRPr="00447D2D">
        <w:rPr>
          <w:rFonts w:ascii="Times New Roman" w:hAnsi="Times New Roman" w:cs="Times New Roman"/>
          <w:sz w:val="24"/>
          <w:szCs w:val="24"/>
        </w:rPr>
        <w:t xml:space="preserve">, pytając </w:t>
      </w:r>
      <w:r w:rsidR="00BC758E" w:rsidRPr="00447D2D">
        <w:rPr>
          <w:rFonts w:ascii="Times New Roman" w:hAnsi="Times New Roman" w:cs="Times New Roman"/>
          <w:sz w:val="24"/>
          <w:szCs w:val="24"/>
        </w:rPr>
        <w:t>go</w:t>
      </w:r>
      <w:r w:rsidRPr="00447D2D">
        <w:rPr>
          <w:rFonts w:ascii="Times New Roman" w:hAnsi="Times New Roman" w:cs="Times New Roman"/>
          <w:sz w:val="24"/>
          <w:szCs w:val="24"/>
        </w:rPr>
        <w:t xml:space="preserve"> o zgodę na kontakt fizyczny (np. przytulenie).</w:t>
      </w:r>
    </w:p>
    <w:p w14:paraId="3066B9B2" w14:textId="77777777" w:rsidR="00BC758E" w:rsidRPr="00B903D9" w:rsidRDefault="00BC758E">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Nie wolno bić, szturchać, popychać ani w jakikolwiek sposób </w:t>
      </w:r>
      <w:r w:rsidRPr="00B903D9">
        <w:rPr>
          <w:rFonts w:ascii="Times New Roman" w:hAnsi="Times New Roman" w:cs="Times New Roman"/>
          <w:sz w:val="24"/>
          <w:szCs w:val="24"/>
        </w:rPr>
        <w:t xml:space="preserve">naruszać integralności fizycznej małoletniego. </w:t>
      </w:r>
    </w:p>
    <w:p w14:paraId="0E6AE6B2" w14:textId="7EE06218" w:rsidR="00BC758E" w:rsidRPr="00447D2D" w:rsidRDefault="00BC758E">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Nie wolno dotykać małoletniego w sposób, który może być uznany za nieprzyzwoity lub niestosowny.</w:t>
      </w:r>
    </w:p>
    <w:p w14:paraId="02B90564" w14:textId="73CD3F21" w:rsidR="00DD08A8" w:rsidRPr="00447D2D" w:rsidRDefault="00BC758E">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Szczególną ostrożność należy zachować wobec małoletni</w:t>
      </w:r>
      <w:r w:rsidR="00DD08A8" w:rsidRPr="00447D2D">
        <w:rPr>
          <w:rFonts w:ascii="Times New Roman" w:hAnsi="Times New Roman" w:cs="Times New Roman"/>
          <w:sz w:val="24"/>
          <w:szCs w:val="24"/>
        </w:rPr>
        <w:t>ego</w:t>
      </w:r>
      <w:r w:rsidRPr="00447D2D">
        <w:rPr>
          <w:rFonts w:ascii="Times New Roman" w:hAnsi="Times New Roman" w:cs="Times New Roman"/>
          <w:sz w:val="24"/>
          <w:szCs w:val="24"/>
        </w:rPr>
        <w:t>, któr</w:t>
      </w:r>
      <w:r w:rsidR="00DD08A8" w:rsidRPr="00447D2D">
        <w:rPr>
          <w:rFonts w:ascii="Times New Roman" w:hAnsi="Times New Roman" w:cs="Times New Roman"/>
          <w:sz w:val="24"/>
          <w:szCs w:val="24"/>
        </w:rPr>
        <w:t>y</w:t>
      </w:r>
      <w:r w:rsidRPr="00447D2D">
        <w:rPr>
          <w:rFonts w:ascii="Times New Roman" w:hAnsi="Times New Roman" w:cs="Times New Roman"/>
          <w:sz w:val="24"/>
          <w:szCs w:val="24"/>
        </w:rPr>
        <w:t xml:space="preserve"> doświadczył nadużycia i krzywdzenia, w tym seksualnego, fizycznego bądź zaniedbania. Takie doświadczenia mogą czasem sprawić, ż</w:t>
      </w:r>
      <w:r w:rsidR="00DD08A8" w:rsidRPr="00447D2D">
        <w:rPr>
          <w:rFonts w:ascii="Times New Roman" w:hAnsi="Times New Roman" w:cs="Times New Roman"/>
          <w:sz w:val="24"/>
          <w:szCs w:val="24"/>
        </w:rPr>
        <w:t>e małoletni</w:t>
      </w:r>
      <w:r w:rsidRPr="00447D2D">
        <w:rPr>
          <w:rFonts w:ascii="Times New Roman" w:hAnsi="Times New Roman" w:cs="Times New Roman"/>
          <w:sz w:val="24"/>
          <w:szCs w:val="24"/>
        </w:rPr>
        <w:t xml:space="preserve"> będzie dąży</w:t>
      </w:r>
      <w:r w:rsidR="00DD08A8" w:rsidRPr="00447D2D">
        <w:rPr>
          <w:rFonts w:ascii="Times New Roman" w:hAnsi="Times New Roman" w:cs="Times New Roman"/>
          <w:sz w:val="24"/>
          <w:szCs w:val="24"/>
        </w:rPr>
        <w:t>ć</w:t>
      </w:r>
      <w:r w:rsidRPr="00447D2D">
        <w:rPr>
          <w:rFonts w:ascii="Times New Roman" w:hAnsi="Times New Roman" w:cs="Times New Roman"/>
          <w:sz w:val="24"/>
          <w:szCs w:val="24"/>
        </w:rPr>
        <w:t xml:space="preserve"> do nawiązania niestosownych bądź nieadekwatnych fizycznych kontaktów z dorosłymi. </w:t>
      </w:r>
    </w:p>
    <w:p w14:paraId="1ABC4992" w14:textId="598B3DCC" w:rsidR="00CC45D5" w:rsidRPr="00447D2D" w:rsidRDefault="00DD08A8">
      <w:pPr>
        <w:pStyle w:val="Akapitzlist"/>
        <w:numPr>
          <w:ilvl w:val="0"/>
          <w:numId w:val="3"/>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 </w:t>
      </w:r>
      <w:r w:rsidR="00BC758E" w:rsidRPr="00447D2D">
        <w:rPr>
          <w:rFonts w:ascii="Times New Roman" w:hAnsi="Times New Roman" w:cs="Times New Roman"/>
          <w:sz w:val="24"/>
          <w:szCs w:val="24"/>
        </w:rPr>
        <w:t>Kontakt fizyczny z</w:t>
      </w:r>
      <w:r w:rsidR="00CC45D5" w:rsidRPr="00447D2D">
        <w:rPr>
          <w:rFonts w:ascii="Times New Roman" w:hAnsi="Times New Roman" w:cs="Times New Roman"/>
          <w:sz w:val="24"/>
          <w:szCs w:val="24"/>
        </w:rPr>
        <w:t xml:space="preserve"> małoletnim</w:t>
      </w:r>
      <w:r w:rsidR="00BC758E" w:rsidRPr="00447D2D">
        <w:rPr>
          <w:rFonts w:ascii="Times New Roman" w:hAnsi="Times New Roman" w:cs="Times New Roman"/>
          <w:sz w:val="24"/>
          <w:szCs w:val="24"/>
        </w:rPr>
        <w:t xml:space="preserve"> nigdy nie może być niejawny bądź ukrywany, wiązać się z jakąkolwiek gratyfikacją ani wynikać z relacji władzy. </w:t>
      </w:r>
    </w:p>
    <w:p w14:paraId="6777A514" w14:textId="7A03E8E7" w:rsidR="00475986" w:rsidRPr="00026E97" w:rsidRDefault="00BE0182" w:rsidP="00026E97">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Przy podejmowaniu kontaktu z małoletnim z niepełnosprawnością lub specjalnymi potrzebami edukacyjnymi, uwzględnia się w sposób szczególny tę kwestię</w:t>
      </w:r>
      <w:r w:rsidR="004F564C">
        <w:rPr>
          <w:rFonts w:ascii="Times New Roman" w:hAnsi="Times New Roman" w:cs="Times New Roman"/>
          <w:sz w:val="24"/>
          <w:szCs w:val="24"/>
        </w:rPr>
        <w:t xml:space="preserve">. </w:t>
      </w:r>
      <w:r w:rsidR="004F564C">
        <w:rPr>
          <w:rFonts w:ascii="Times New Roman" w:hAnsi="Times New Roman" w:cs="Times New Roman"/>
          <w:sz w:val="24"/>
          <w:szCs w:val="24"/>
        </w:rPr>
        <w:br/>
      </w:r>
    </w:p>
    <w:p w14:paraId="5EF139F7" w14:textId="10ADF220" w:rsidR="00E27717" w:rsidRDefault="00BF1232" w:rsidP="00BF1232">
      <w:pPr>
        <w:pStyle w:val="Akapitzlist"/>
        <w:spacing w:line="276" w:lineRule="auto"/>
        <w:ind w:left="644"/>
        <w:rPr>
          <w:rFonts w:ascii="Times New Roman" w:hAnsi="Times New Roman" w:cs="Times New Roman"/>
          <w:b/>
          <w:bCs/>
          <w:sz w:val="28"/>
          <w:szCs w:val="28"/>
        </w:rPr>
      </w:pPr>
      <w:r>
        <w:rPr>
          <w:rFonts w:ascii="Times New Roman" w:hAnsi="Times New Roman" w:cs="Times New Roman"/>
          <w:b/>
          <w:bCs/>
          <w:sz w:val="28"/>
          <w:szCs w:val="28"/>
        </w:rPr>
        <w:t xml:space="preserve">                                            </w:t>
      </w:r>
      <w:r w:rsidR="00E27717" w:rsidRPr="00447D2D">
        <w:rPr>
          <w:rFonts w:ascii="Times New Roman" w:hAnsi="Times New Roman" w:cs="Times New Roman"/>
          <w:b/>
          <w:bCs/>
          <w:sz w:val="28"/>
          <w:szCs w:val="28"/>
        </w:rPr>
        <w:t>Rozdział II</w:t>
      </w:r>
    </w:p>
    <w:tbl>
      <w:tblPr>
        <w:tblStyle w:val="Tabelasiatki2akcent1"/>
        <w:tblW w:w="0" w:type="auto"/>
        <w:tblLook w:val="04A0" w:firstRow="1" w:lastRow="0" w:firstColumn="1" w:lastColumn="0" w:noHBand="0" w:noVBand="1"/>
      </w:tblPr>
      <w:tblGrid>
        <w:gridCol w:w="9044"/>
      </w:tblGrid>
      <w:tr w:rsidR="00EC5B68" w:rsidRPr="00144FCF" w14:paraId="762712A1"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1B61131D" w14:textId="020505B0" w:rsidR="00EC5B68" w:rsidRPr="00144FCF" w:rsidRDefault="00EC5B68" w:rsidP="00815427">
            <w:pPr>
              <w:spacing w:after="160" w:line="276" w:lineRule="auto"/>
              <w:jc w:val="center"/>
              <w:rPr>
                <w:rFonts w:ascii="Times New Roman" w:hAnsi="Times New Roman" w:cs="Times New Roman"/>
                <w:sz w:val="24"/>
                <w:szCs w:val="24"/>
              </w:rPr>
            </w:pPr>
            <w:r w:rsidRPr="00144FCF">
              <w:rPr>
                <w:rFonts w:ascii="Times New Roman" w:hAnsi="Times New Roman" w:cs="Times New Roman"/>
                <w:color w:val="2F5496" w:themeColor="accent1" w:themeShade="BF"/>
                <w:sz w:val="24"/>
                <w:szCs w:val="24"/>
              </w:rPr>
              <w:t>Zasady</w:t>
            </w:r>
            <w:r>
              <w:rPr>
                <w:rFonts w:ascii="Times New Roman" w:hAnsi="Times New Roman" w:cs="Times New Roman"/>
                <w:color w:val="2F5496" w:themeColor="accent1" w:themeShade="BF"/>
                <w:sz w:val="24"/>
                <w:szCs w:val="24"/>
              </w:rPr>
              <w:t xml:space="preserve"> i procedury podejmowania interwencji w sytuacji podejrzenia krzywdzenia lub posiadania informacji o krzywdzeniu małoletniego</w:t>
            </w:r>
          </w:p>
        </w:tc>
      </w:tr>
    </w:tbl>
    <w:p w14:paraId="767336A8" w14:textId="77777777" w:rsidR="00E54232" w:rsidRPr="00447D2D" w:rsidRDefault="00E54232" w:rsidP="00BF1232">
      <w:pPr>
        <w:spacing w:line="276" w:lineRule="auto"/>
        <w:rPr>
          <w:rFonts w:ascii="Times New Roman" w:hAnsi="Times New Roman" w:cs="Times New Roman"/>
          <w:b/>
          <w:bCs/>
          <w:sz w:val="24"/>
          <w:szCs w:val="24"/>
        </w:rPr>
      </w:pPr>
    </w:p>
    <w:p w14:paraId="13A7EC91" w14:textId="1255854E" w:rsidR="00CC45D5" w:rsidRPr="00AB7B56" w:rsidRDefault="00CC45D5" w:rsidP="00447D2D">
      <w:pPr>
        <w:spacing w:line="276" w:lineRule="auto"/>
        <w:jc w:val="center"/>
        <w:rPr>
          <w:rFonts w:ascii="Times New Roman" w:hAnsi="Times New Roman" w:cs="Times New Roman"/>
          <w:sz w:val="24"/>
          <w:szCs w:val="24"/>
        </w:rPr>
      </w:pPr>
      <w:r w:rsidRPr="00AB7B56">
        <w:rPr>
          <w:rFonts w:ascii="Times New Roman" w:hAnsi="Times New Roman" w:cs="Times New Roman"/>
          <w:sz w:val="24"/>
          <w:szCs w:val="24"/>
        </w:rPr>
        <w:t>§ 5</w:t>
      </w:r>
    </w:p>
    <w:p w14:paraId="0EDD11B5" w14:textId="1F4DE725" w:rsidR="00EC5B68" w:rsidRDefault="00F14C54">
      <w:pPr>
        <w:pStyle w:val="Akapitzlist"/>
        <w:numPr>
          <w:ilvl w:val="0"/>
          <w:numId w:val="28"/>
        </w:numPr>
        <w:spacing w:line="360" w:lineRule="auto"/>
        <w:jc w:val="both"/>
        <w:rPr>
          <w:rFonts w:ascii="Times New Roman" w:hAnsi="Times New Roman" w:cs="Times New Roman"/>
          <w:sz w:val="24"/>
          <w:szCs w:val="24"/>
        </w:rPr>
      </w:pPr>
      <w:r w:rsidRPr="00EC5B68">
        <w:rPr>
          <w:rFonts w:ascii="Times New Roman" w:hAnsi="Times New Roman" w:cs="Times New Roman"/>
          <w:sz w:val="24"/>
          <w:szCs w:val="24"/>
        </w:rPr>
        <w:t>P</w:t>
      </w:r>
      <w:r w:rsidR="00EC5B68">
        <w:rPr>
          <w:rFonts w:ascii="Times New Roman" w:hAnsi="Times New Roman" w:cs="Times New Roman"/>
          <w:sz w:val="24"/>
          <w:szCs w:val="24"/>
        </w:rPr>
        <w:t>racownicy</w:t>
      </w:r>
      <w:r w:rsidR="00B45424">
        <w:rPr>
          <w:rFonts w:ascii="Times New Roman" w:hAnsi="Times New Roman" w:cs="Times New Roman"/>
          <w:sz w:val="24"/>
          <w:szCs w:val="24"/>
        </w:rPr>
        <w:t xml:space="preserve"> </w:t>
      </w:r>
      <w:r w:rsidRPr="00EC5B68">
        <w:rPr>
          <w:rFonts w:ascii="Times New Roman" w:hAnsi="Times New Roman" w:cs="Times New Roman"/>
          <w:sz w:val="24"/>
          <w:szCs w:val="24"/>
        </w:rPr>
        <w:t>zwraca</w:t>
      </w:r>
      <w:r w:rsidR="00EC5B68">
        <w:rPr>
          <w:rFonts w:ascii="Times New Roman" w:hAnsi="Times New Roman" w:cs="Times New Roman"/>
          <w:sz w:val="24"/>
          <w:szCs w:val="24"/>
        </w:rPr>
        <w:t>ją</w:t>
      </w:r>
      <w:r w:rsidR="00B45424">
        <w:rPr>
          <w:rFonts w:ascii="Times New Roman" w:hAnsi="Times New Roman" w:cs="Times New Roman"/>
          <w:sz w:val="24"/>
          <w:szCs w:val="24"/>
        </w:rPr>
        <w:t xml:space="preserve"> </w:t>
      </w:r>
      <w:r w:rsidRPr="00EC5B68">
        <w:rPr>
          <w:rFonts w:ascii="Times New Roman" w:hAnsi="Times New Roman" w:cs="Times New Roman"/>
          <w:sz w:val="24"/>
          <w:szCs w:val="24"/>
        </w:rPr>
        <w:t>uwagę na występowanie w zachowaniu małoletniego sygnałów świadczących o krzywdzeniu, w szczególności o możliwości popełnienia przestępstwa przeciwko wolności seksualnej i obyczajności na szkodę małoletniego</w:t>
      </w:r>
      <w:r w:rsidR="00EC5B68">
        <w:rPr>
          <w:rFonts w:ascii="Times New Roman" w:hAnsi="Times New Roman" w:cs="Times New Roman"/>
          <w:sz w:val="24"/>
          <w:szCs w:val="24"/>
        </w:rPr>
        <w:t>.</w:t>
      </w:r>
    </w:p>
    <w:p w14:paraId="233815AD" w14:textId="77777777" w:rsidR="00EC5B68" w:rsidRDefault="00666D84">
      <w:pPr>
        <w:pStyle w:val="Akapitzlist"/>
        <w:numPr>
          <w:ilvl w:val="0"/>
          <w:numId w:val="28"/>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Zgodnie z art. 304 § 2 ustawy z dnia 6 czerwca 1997 r. Kodeks postępowania karnego</w:t>
      </w:r>
    </w:p>
    <w:p w14:paraId="13644433" w14:textId="77777777" w:rsidR="00EC5B68" w:rsidRDefault="00666D84" w:rsidP="00EC5B68">
      <w:pPr>
        <w:pStyle w:val="Akapitzlist"/>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3B61B420" w14:textId="4D361554" w:rsidR="00666D84" w:rsidRPr="00EC5B68" w:rsidRDefault="00F14C54">
      <w:pPr>
        <w:pStyle w:val="Akapitzlist"/>
        <w:numPr>
          <w:ilvl w:val="0"/>
          <w:numId w:val="28"/>
        </w:numPr>
        <w:spacing w:line="360" w:lineRule="auto"/>
        <w:jc w:val="both"/>
        <w:rPr>
          <w:rFonts w:ascii="Times New Roman" w:hAnsi="Times New Roman" w:cs="Times New Roman"/>
          <w:sz w:val="24"/>
          <w:szCs w:val="24"/>
        </w:rPr>
      </w:pPr>
      <w:r w:rsidRPr="00EC5B68">
        <w:rPr>
          <w:rFonts w:ascii="Times New Roman" w:hAnsi="Times New Roman" w:cs="Times New Roman"/>
          <w:sz w:val="24"/>
          <w:szCs w:val="24"/>
        </w:rPr>
        <w:lastRenderedPageBreak/>
        <w:t>Uwagę</w:t>
      </w:r>
      <w:r w:rsidR="00EC5B68">
        <w:rPr>
          <w:rFonts w:ascii="Times New Roman" w:hAnsi="Times New Roman" w:cs="Times New Roman"/>
          <w:sz w:val="24"/>
          <w:szCs w:val="24"/>
        </w:rPr>
        <w:t xml:space="preserve"> pracowników</w:t>
      </w:r>
      <w:r w:rsidR="0086084B">
        <w:rPr>
          <w:rFonts w:ascii="Times New Roman" w:hAnsi="Times New Roman" w:cs="Times New Roman"/>
          <w:sz w:val="24"/>
          <w:szCs w:val="24"/>
        </w:rPr>
        <w:t xml:space="preserve"> </w:t>
      </w:r>
      <w:r w:rsidRPr="00EC5B68">
        <w:rPr>
          <w:rFonts w:ascii="Times New Roman" w:hAnsi="Times New Roman" w:cs="Times New Roman"/>
          <w:sz w:val="24"/>
          <w:szCs w:val="24"/>
        </w:rPr>
        <w:t>powinny zwrócić przykładowo następujące zachowania</w:t>
      </w:r>
      <w:r w:rsidR="00BF1232" w:rsidRPr="00EC5B68">
        <w:rPr>
          <w:rFonts w:ascii="Times New Roman" w:hAnsi="Times New Roman" w:cs="Times New Roman"/>
          <w:sz w:val="24"/>
          <w:szCs w:val="24"/>
        </w:rPr>
        <w:t>/sytuacje</w:t>
      </w:r>
      <w:r w:rsidRPr="00EC5B68">
        <w:rPr>
          <w:rFonts w:ascii="Times New Roman" w:hAnsi="Times New Roman" w:cs="Times New Roman"/>
          <w:sz w:val="24"/>
          <w:szCs w:val="24"/>
        </w:rPr>
        <w:t xml:space="preserve">: </w:t>
      </w:r>
    </w:p>
    <w:p w14:paraId="1B6F399D" w14:textId="70CD175A" w:rsidR="00666D84" w:rsidRPr="00447D2D" w:rsidRDefault="00666D84">
      <w:pPr>
        <w:pStyle w:val="Akapitzlist"/>
        <w:numPr>
          <w:ilvl w:val="0"/>
          <w:numId w:val="20"/>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 xml:space="preserve">małoletni </w:t>
      </w:r>
      <w:r w:rsidR="00F14C54" w:rsidRPr="00447D2D">
        <w:rPr>
          <w:rFonts w:ascii="Times New Roman" w:hAnsi="Times New Roman" w:cs="Times New Roman"/>
          <w:sz w:val="24"/>
          <w:szCs w:val="24"/>
        </w:rPr>
        <w:t>ma widoczne obrażenia ciała, których pochodzenie trudno jest wyjaśnić</w:t>
      </w:r>
      <w:r w:rsidR="00423707">
        <w:rPr>
          <w:rFonts w:ascii="Times New Roman" w:hAnsi="Times New Roman" w:cs="Times New Roman"/>
          <w:sz w:val="24"/>
          <w:szCs w:val="24"/>
        </w:rPr>
        <w:t>, np.:</w:t>
      </w:r>
      <w:r w:rsidR="00F14C54" w:rsidRPr="00447D2D">
        <w:rPr>
          <w:rFonts w:ascii="Times New Roman" w:hAnsi="Times New Roman" w:cs="Times New Roman"/>
          <w:sz w:val="24"/>
          <w:szCs w:val="24"/>
        </w:rPr>
        <w:t xml:space="preserve"> </w:t>
      </w:r>
    </w:p>
    <w:p w14:paraId="495AF829" w14:textId="0491D73E" w:rsidR="00423707" w:rsidRDefault="00423707" w:rsidP="00423707">
      <w:pPr>
        <w:pStyle w:val="Akapitzlist"/>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BC7FBC">
        <w:rPr>
          <w:rFonts w:ascii="Times New Roman" w:hAnsi="Times New Roman" w:cs="Times New Roman"/>
          <w:sz w:val="24"/>
          <w:szCs w:val="24"/>
        </w:rPr>
        <w:t>iniaki okularowe, sińce liczne, często symetryczne, w różnej fazie gojenia</w:t>
      </w:r>
      <w:r>
        <w:rPr>
          <w:rFonts w:ascii="Times New Roman" w:hAnsi="Times New Roman" w:cs="Times New Roman"/>
          <w:sz w:val="24"/>
          <w:szCs w:val="24"/>
        </w:rPr>
        <w:t>,</w:t>
      </w:r>
    </w:p>
    <w:p w14:paraId="41EF2379" w14:textId="5FB61549" w:rsidR="00423707" w:rsidRDefault="00423707" w:rsidP="00423707">
      <w:pPr>
        <w:pStyle w:val="Akapitzlist"/>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widoczne o</w:t>
      </w:r>
      <w:r w:rsidRPr="00BC7FBC">
        <w:rPr>
          <w:rFonts w:ascii="Times New Roman" w:hAnsi="Times New Roman" w:cs="Times New Roman"/>
          <w:sz w:val="24"/>
          <w:szCs w:val="24"/>
        </w:rPr>
        <w:t>krągłe punktowe poparzenia</w:t>
      </w:r>
      <w:r>
        <w:rPr>
          <w:rFonts w:ascii="Times New Roman" w:hAnsi="Times New Roman" w:cs="Times New Roman"/>
          <w:sz w:val="24"/>
          <w:szCs w:val="24"/>
        </w:rPr>
        <w:t>,</w:t>
      </w:r>
    </w:p>
    <w:p w14:paraId="273CCFBF" w14:textId="77777777" w:rsidR="00423707" w:rsidRDefault="00423707" w:rsidP="00423707">
      <w:pPr>
        <w:pStyle w:val="Akapitzlist"/>
        <w:numPr>
          <w:ilvl w:val="0"/>
          <w:numId w:val="45"/>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BC7FBC">
        <w:rPr>
          <w:rFonts w:ascii="Times New Roman" w:hAnsi="Times New Roman" w:cs="Times New Roman"/>
          <w:sz w:val="24"/>
          <w:szCs w:val="24"/>
        </w:rPr>
        <w:t>razy nosa, złamania, krwiaki (zropiałe) przegrody nosa</w:t>
      </w:r>
      <w:r>
        <w:rPr>
          <w:rFonts w:ascii="Times New Roman" w:hAnsi="Times New Roman" w:cs="Times New Roman"/>
          <w:sz w:val="24"/>
          <w:szCs w:val="24"/>
        </w:rPr>
        <w:t>;</w:t>
      </w:r>
    </w:p>
    <w:p w14:paraId="3993A28D" w14:textId="77777777" w:rsidR="00423707" w:rsidRDefault="00423707" w:rsidP="00423707">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 xml:space="preserve">małoletni cierpi na powtarzające się dolegliwości somatyczne: bóle brzucha, głowy, mdłości itp.; </w:t>
      </w:r>
    </w:p>
    <w:p w14:paraId="10A3E9FC" w14:textId="63928429" w:rsidR="00E54232" w:rsidRDefault="00666D84" w:rsidP="00423707">
      <w:pPr>
        <w:pStyle w:val="Akapitzlist"/>
        <w:numPr>
          <w:ilvl w:val="0"/>
          <w:numId w:val="20"/>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p</w:t>
      </w:r>
      <w:r w:rsidR="00F14C54" w:rsidRPr="00447D2D">
        <w:rPr>
          <w:rFonts w:ascii="Times New Roman" w:hAnsi="Times New Roman" w:cs="Times New Roman"/>
          <w:sz w:val="24"/>
          <w:szCs w:val="24"/>
        </w:rPr>
        <w:t>odawane przez</w:t>
      </w:r>
      <w:r w:rsidRPr="00447D2D">
        <w:rPr>
          <w:rFonts w:ascii="Times New Roman" w:hAnsi="Times New Roman" w:cs="Times New Roman"/>
          <w:sz w:val="24"/>
          <w:szCs w:val="24"/>
        </w:rPr>
        <w:t xml:space="preserve"> małoletniego</w:t>
      </w:r>
      <w:r w:rsidR="00F14C54" w:rsidRPr="00447D2D">
        <w:rPr>
          <w:rFonts w:ascii="Times New Roman" w:hAnsi="Times New Roman" w:cs="Times New Roman"/>
          <w:sz w:val="24"/>
          <w:szCs w:val="24"/>
        </w:rPr>
        <w:t xml:space="preserve"> wyjaśnienia dotyczące obrażeń wydają </w:t>
      </w:r>
      <w:r w:rsidR="00473D71">
        <w:rPr>
          <w:rFonts w:ascii="Times New Roman" w:hAnsi="Times New Roman" w:cs="Times New Roman"/>
          <w:sz w:val="24"/>
          <w:szCs w:val="24"/>
        </w:rPr>
        <w:br/>
      </w:r>
      <w:r w:rsidR="00F14C54" w:rsidRPr="00447D2D">
        <w:rPr>
          <w:rFonts w:ascii="Times New Roman" w:hAnsi="Times New Roman" w:cs="Times New Roman"/>
          <w:sz w:val="24"/>
          <w:szCs w:val="24"/>
        </w:rPr>
        <w:t>się niewiarygodne, niemożliwe, niespójne itp.</w:t>
      </w:r>
      <w:r w:rsidR="00EC5B68">
        <w:rPr>
          <w:rFonts w:ascii="Times New Roman" w:hAnsi="Times New Roman" w:cs="Times New Roman"/>
          <w:sz w:val="24"/>
          <w:szCs w:val="24"/>
        </w:rPr>
        <w:t xml:space="preserve">, </w:t>
      </w:r>
      <w:r w:rsidR="00F54638">
        <w:rPr>
          <w:rFonts w:ascii="Times New Roman" w:hAnsi="Times New Roman" w:cs="Times New Roman"/>
          <w:sz w:val="24"/>
          <w:szCs w:val="24"/>
        </w:rPr>
        <w:t>m</w:t>
      </w:r>
      <w:r w:rsidRPr="00447D2D">
        <w:rPr>
          <w:rFonts w:ascii="Times New Roman" w:hAnsi="Times New Roman" w:cs="Times New Roman"/>
          <w:sz w:val="24"/>
          <w:szCs w:val="24"/>
        </w:rPr>
        <w:t>ałoletni</w:t>
      </w:r>
      <w:r w:rsidR="00F14C54" w:rsidRPr="00447D2D">
        <w:rPr>
          <w:rFonts w:ascii="Times New Roman" w:hAnsi="Times New Roman" w:cs="Times New Roman"/>
          <w:sz w:val="24"/>
          <w:szCs w:val="24"/>
        </w:rPr>
        <w:t xml:space="preserve"> często je zmienia;</w:t>
      </w:r>
    </w:p>
    <w:p w14:paraId="08B0FA67" w14:textId="77777777" w:rsidR="00E54232" w:rsidRDefault="00666D84">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p</w:t>
      </w:r>
      <w:r w:rsidR="00F14C54" w:rsidRPr="00E54232">
        <w:rPr>
          <w:rFonts w:ascii="Times New Roman" w:hAnsi="Times New Roman" w:cs="Times New Roman"/>
          <w:sz w:val="24"/>
          <w:szCs w:val="24"/>
        </w:rPr>
        <w:t>ojawia się niechęć przed udziałem w</w:t>
      </w:r>
      <w:r w:rsidR="001273BF" w:rsidRPr="00E54232">
        <w:rPr>
          <w:rFonts w:ascii="Times New Roman" w:hAnsi="Times New Roman" w:cs="Times New Roman"/>
          <w:sz w:val="24"/>
          <w:szCs w:val="24"/>
        </w:rPr>
        <w:t xml:space="preserve"> zajęciach</w:t>
      </w:r>
      <w:r w:rsidR="00F14C54" w:rsidRPr="00E54232">
        <w:rPr>
          <w:rFonts w:ascii="Times New Roman" w:hAnsi="Times New Roman" w:cs="Times New Roman"/>
          <w:sz w:val="24"/>
          <w:szCs w:val="24"/>
        </w:rPr>
        <w:t xml:space="preserve"> uwzględniających ćwiczenia fizyczne; </w:t>
      </w:r>
    </w:p>
    <w:p w14:paraId="7B291367" w14:textId="77777777" w:rsidR="00E54232" w:rsidRDefault="00666D84">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małoletni</w:t>
      </w:r>
      <w:r w:rsidR="00F14C54" w:rsidRPr="00E54232">
        <w:rPr>
          <w:rFonts w:ascii="Times New Roman" w:hAnsi="Times New Roman" w:cs="Times New Roman"/>
          <w:sz w:val="24"/>
          <w:szCs w:val="24"/>
        </w:rPr>
        <w:t xml:space="preserve"> nadmiernie zakrywa ciało, niestosownie do sytuacji i pogody; </w:t>
      </w:r>
    </w:p>
    <w:p w14:paraId="6A789E51" w14:textId="39D13309" w:rsidR="00E54232" w:rsidRDefault="00666D84">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małoletni</w:t>
      </w:r>
      <w:r w:rsidR="00F14C54" w:rsidRPr="00E54232">
        <w:rPr>
          <w:rFonts w:ascii="Times New Roman" w:hAnsi="Times New Roman" w:cs="Times New Roman"/>
          <w:sz w:val="24"/>
          <w:szCs w:val="24"/>
        </w:rPr>
        <w:t xml:space="preserve"> wzdryga się, kiedy podchodzi do niego osoba dorosła; </w:t>
      </w:r>
    </w:p>
    <w:p w14:paraId="155D73F6" w14:textId="77777777" w:rsidR="00E54232" w:rsidRDefault="00666D84">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małoletni</w:t>
      </w:r>
      <w:r w:rsidR="00F14C54" w:rsidRPr="00E54232">
        <w:rPr>
          <w:rFonts w:ascii="Times New Roman" w:hAnsi="Times New Roman" w:cs="Times New Roman"/>
          <w:sz w:val="24"/>
          <w:szCs w:val="24"/>
        </w:rPr>
        <w:t xml:space="preserve"> boi się rodzica lub opiekuna; </w:t>
      </w:r>
    </w:p>
    <w:p w14:paraId="44AD5326" w14:textId="77777777" w:rsidR="00E54232" w:rsidRDefault="00666D84">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małoletni</w:t>
      </w:r>
      <w:r w:rsidR="00F14C54" w:rsidRPr="00E54232">
        <w:rPr>
          <w:rFonts w:ascii="Times New Roman" w:hAnsi="Times New Roman" w:cs="Times New Roman"/>
          <w:sz w:val="24"/>
          <w:szCs w:val="24"/>
        </w:rPr>
        <w:t xml:space="preserve"> jest biern</w:t>
      </w:r>
      <w:r w:rsidRPr="00E54232">
        <w:rPr>
          <w:rFonts w:ascii="Times New Roman" w:hAnsi="Times New Roman" w:cs="Times New Roman"/>
          <w:sz w:val="24"/>
          <w:szCs w:val="24"/>
        </w:rPr>
        <w:t>y</w:t>
      </w:r>
      <w:r w:rsidR="00F14C54" w:rsidRPr="00E54232">
        <w:rPr>
          <w:rFonts w:ascii="Times New Roman" w:hAnsi="Times New Roman" w:cs="Times New Roman"/>
          <w:sz w:val="24"/>
          <w:szCs w:val="24"/>
        </w:rPr>
        <w:t>, wycofa</w:t>
      </w:r>
      <w:r w:rsidRPr="00E54232">
        <w:rPr>
          <w:rFonts w:ascii="Times New Roman" w:hAnsi="Times New Roman" w:cs="Times New Roman"/>
          <w:sz w:val="24"/>
          <w:szCs w:val="24"/>
        </w:rPr>
        <w:t>ny</w:t>
      </w:r>
      <w:r w:rsidR="00F14C54" w:rsidRPr="00E54232">
        <w:rPr>
          <w:rFonts w:ascii="Times New Roman" w:hAnsi="Times New Roman" w:cs="Times New Roman"/>
          <w:sz w:val="24"/>
          <w:szCs w:val="24"/>
        </w:rPr>
        <w:t>, uległ</w:t>
      </w:r>
      <w:r w:rsidRPr="00E54232">
        <w:rPr>
          <w:rFonts w:ascii="Times New Roman" w:hAnsi="Times New Roman" w:cs="Times New Roman"/>
          <w:sz w:val="24"/>
          <w:szCs w:val="24"/>
        </w:rPr>
        <w:t>y</w:t>
      </w:r>
      <w:r w:rsidR="00F14C54" w:rsidRPr="00E54232">
        <w:rPr>
          <w:rFonts w:ascii="Times New Roman" w:hAnsi="Times New Roman" w:cs="Times New Roman"/>
          <w:sz w:val="24"/>
          <w:szCs w:val="24"/>
        </w:rPr>
        <w:t>, przestraszon</w:t>
      </w:r>
      <w:r w:rsidRPr="00E54232">
        <w:rPr>
          <w:rFonts w:ascii="Times New Roman" w:hAnsi="Times New Roman" w:cs="Times New Roman"/>
          <w:sz w:val="24"/>
          <w:szCs w:val="24"/>
        </w:rPr>
        <w:t>y</w:t>
      </w:r>
      <w:r w:rsidR="00F14C54" w:rsidRPr="00E54232">
        <w:rPr>
          <w:rFonts w:ascii="Times New Roman" w:hAnsi="Times New Roman" w:cs="Times New Roman"/>
          <w:sz w:val="24"/>
          <w:szCs w:val="24"/>
        </w:rPr>
        <w:t xml:space="preserve">; </w:t>
      </w:r>
    </w:p>
    <w:p w14:paraId="0B812A9C" w14:textId="1873A612" w:rsidR="00BC7FBC" w:rsidRPr="00423707" w:rsidRDefault="00D07641" w:rsidP="00423707">
      <w:pPr>
        <w:pStyle w:val="Akapitzlist"/>
        <w:numPr>
          <w:ilvl w:val="0"/>
          <w:numId w:val="20"/>
        </w:numPr>
        <w:spacing w:line="360" w:lineRule="auto"/>
        <w:jc w:val="both"/>
        <w:rPr>
          <w:rFonts w:ascii="Times New Roman" w:hAnsi="Times New Roman" w:cs="Times New Roman"/>
          <w:sz w:val="24"/>
          <w:szCs w:val="24"/>
        </w:rPr>
      </w:pPr>
      <w:r w:rsidRPr="00E54232">
        <w:rPr>
          <w:rFonts w:ascii="Times New Roman" w:hAnsi="Times New Roman" w:cs="Times New Roman"/>
          <w:sz w:val="24"/>
          <w:szCs w:val="24"/>
        </w:rPr>
        <w:t>n</w:t>
      </w:r>
      <w:r w:rsidR="00F14C54" w:rsidRPr="00E54232">
        <w:rPr>
          <w:rFonts w:ascii="Times New Roman" w:hAnsi="Times New Roman" w:cs="Times New Roman"/>
          <w:sz w:val="24"/>
          <w:szCs w:val="24"/>
        </w:rPr>
        <w:t>astąpiła nagła i wyraźna zmiana zachowania</w:t>
      </w:r>
      <w:r w:rsidRPr="00E54232">
        <w:rPr>
          <w:rFonts w:ascii="Times New Roman" w:hAnsi="Times New Roman" w:cs="Times New Roman"/>
          <w:sz w:val="24"/>
          <w:szCs w:val="24"/>
        </w:rPr>
        <w:t xml:space="preserve"> małoletniego</w:t>
      </w:r>
      <w:r w:rsidR="00BC7FBC">
        <w:rPr>
          <w:rFonts w:ascii="Times New Roman" w:hAnsi="Times New Roman" w:cs="Times New Roman"/>
          <w:sz w:val="24"/>
          <w:szCs w:val="24"/>
        </w:rPr>
        <w:t>;</w:t>
      </w:r>
    </w:p>
    <w:p w14:paraId="24427A99" w14:textId="76784F30" w:rsidR="00B45424" w:rsidRDefault="00BC7FBC" w:rsidP="00B45424">
      <w:pPr>
        <w:pStyle w:val="Akapitzlist"/>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BC7FBC">
        <w:rPr>
          <w:rFonts w:ascii="Times New Roman" w:hAnsi="Times New Roman" w:cs="Times New Roman"/>
          <w:sz w:val="24"/>
          <w:szCs w:val="24"/>
        </w:rPr>
        <w:t>ielokrotne „przypadkowe” zatrucia, niewyjaśnione nieżyty żołądkowo jelitowe</w:t>
      </w:r>
      <w:bookmarkStart w:id="10" w:name="_Hlk155102182"/>
      <w:r w:rsidR="00B45424">
        <w:rPr>
          <w:rFonts w:ascii="Times New Roman" w:hAnsi="Times New Roman" w:cs="Times New Roman"/>
          <w:sz w:val="24"/>
          <w:szCs w:val="24"/>
        </w:rPr>
        <w:t>.</w:t>
      </w:r>
    </w:p>
    <w:p w14:paraId="29C850BC" w14:textId="77777777" w:rsidR="00423707" w:rsidRDefault="00423707" w:rsidP="00EF1F23">
      <w:pPr>
        <w:pStyle w:val="Akapitzlist"/>
        <w:spacing w:line="360" w:lineRule="auto"/>
        <w:ind w:left="786"/>
        <w:jc w:val="center"/>
        <w:rPr>
          <w:rFonts w:ascii="Times New Roman" w:hAnsi="Times New Roman" w:cs="Times New Roman"/>
          <w:b/>
          <w:bCs/>
          <w:sz w:val="24"/>
          <w:szCs w:val="24"/>
        </w:rPr>
      </w:pPr>
    </w:p>
    <w:p w14:paraId="62CD9A50" w14:textId="27B6C5A0" w:rsidR="00EF1F23" w:rsidRPr="00AB7B56" w:rsidRDefault="002258A5" w:rsidP="00EF1F23">
      <w:pPr>
        <w:pStyle w:val="Akapitzlist"/>
        <w:spacing w:line="360" w:lineRule="auto"/>
        <w:ind w:left="786"/>
        <w:jc w:val="center"/>
        <w:rPr>
          <w:rFonts w:ascii="Times New Roman" w:hAnsi="Times New Roman" w:cs="Times New Roman"/>
          <w:sz w:val="24"/>
          <w:szCs w:val="24"/>
        </w:rPr>
      </w:pPr>
      <w:r w:rsidRPr="00AB7B56">
        <w:rPr>
          <w:rFonts w:ascii="Times New Roman" w:hAnsi="Times New Roman" w:cs="Times New Roman"/>
          <w:sz w:val="24"/>
          <w:szCs w:val="24"/>
        </w:rPr>
        <w:t>§ 6</w:t>
      </w:r>
    </w:p>
    <w:p w14:paraId="13B5AB88" w14:textId="5556471C" w:rsidR="00EF1F23" w:rsidRPr="00FF4169" w:rsidRDefault="00EF1F23" w:rsidP="00EF1F23">
      <w:pPr>
        <w:numPr>
          <w:ilvl w:val="0"/>
          <w:numId w:val="37"/>
        </w:numPr>
        <w:spacing w:line="360" w:lineRule="auto"/>
        <w:contextualSpacing/>
        <w:jc w:val="both"/>
        <w:rPr>
          <w:rFonts w:ascii="Times New Roman" w:eastAsia="Calibri" w:hAnsi="Times New Roman" w:cs="Times New Roman"/>
          <w:sz w:val="24"/>
          <w:szCs w:val="24"/>
        </w:rPr>
      </w:pPr>
      <w:r w:rsidRPr="00FF4169">
        <w:rPr>
          <w:rFonts w:ascii="Times New Roman" w:eastAsia="Calibri" w:hAnsi="Times New Roman" w:cs="Times New Roman"/>
          <w:sz w:val="24"/>
          <w:szCs w:val="24"/>
        </w:rPr>
        <w:t>Pracownik</w:t>
      </w:r>
      <w:r w:rsidR="00330F7C" w:rsidRPr="00FF4169">
        <w:rPr>
          <w:rFonts w:ascii="Times New Roman" w:eastAsia="Calibri" w:hAnsi="Times New Roman" w:cs="Times New Roman"/>
          <w:sz w:val="24"/>
          <w:szCs w:val="24"/>
        </w:rPr>
        <w:t xml:space="preserve"> Uniwersytetu</w:t>
      </w:r>
      <w:r w:rsidRPr="00FF4169">
        <w:rPr>
          <w:rFonts w:ascii="Times New Roman" w:eastAsia="Calibri" w:hAnsi="Times New Roman" w:cs="Times New Roman"/>
          <w:sz w:val="24"/>
          <w:szCs w:val="24"/>
        </w:rPr>
        <w:t>, który powziął informację o krzywdzeniu małoletniego</w:t>
      </w:r>
      <w:r w:rsidR="00B45424" w:rsidRPr="00FF4169">
        <w:rPr>
          <w:rFonts w:ascii="Times New Roman" w:eastAsia="Calibri" w:hAnsi="Times New Roman" w:cs="Times New Roman"/>
          <w:sz w:val="24"/>
          <w:szCs w:val="24"/>
        </w:rPr>
        <w:t xml:space="preserve"> lub był świadkiem krzywdzenia małoletniego, informuje o powyższym Uniwersyteckie Centrum Wsparcia – Ośrodek Pomocy Psychologicznej „Empatia”, w ramach którego przeprowadza się rozmowę z małoletnim – osobą krzywdzoną.</w:t>
      </w:r>
    </w:p>
    <w:p w14:paraId="3B823DA0" w14:textId="0E32A526" w:rsidR="00EF1F23" w:rsidRPr="0015787B" w:rsidRDefault="00FF4169" w:rsidP="00EF1F23">
      <w:pPr>
        <w:numPr>
          <w:ilvl w:val="0"/>
          <w:numId w:val="37"/>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Pr="0015787B">
        <w:rPr>
          <w:rFonts w:ascii="Times New Roman" w:eastAsia="Calibri" w:hAnsi="Times New Roman" w:cs="Times New Roman"/>
          <w:sz w:val="24"/>
          <w:szCs w:val="24"/>
        </w:rPr>
        <w:t xml:space="preserve">eżeli wystąpiło poważne uszkodzenie ciała </w:t>
      </w:r>
      <w:r w:rsidRPr="00FF4169">
        <w:rPr>
          <w:rFonts w:ascii="Times New Roman" w:eastAsia="Calibri" w:hAnsi="Times New Roman" w:cs="Times New Roman"/>
          <w:sz w:val="24"/>
          <w:szCs w:val="24"/>
        </w:rPr>
        <w:t xml:space="preserve">małoletniego </w:t>
      </w:r>
      <w:r w:rsidR="00EF1F23" w:rsidRPr="00FF4169">
        <w:rPr>
          <w:rFonts w:ascii="Times New Roman" w:eastAsia="Calibri" w:hAnsi="Times New Roman" w:cs="Times New Roman"/>
          <w:sz w:val="24"/>
          <w:szCs w:val="24"/>
        </w:rPr>
        <w:t>pracownik</w:t>
      </w:r>
      <w:r w:rsidR="00330F7C" w:rsidRPr="00FF4169">
        <w:rPr>
          <w:rFonts w:ascii="Times New Roman" w:eastAsia="Calibri" w:hAnsi="Times New Roman" w:cs="Times New Roman"/>
          <w:sz w:val="24"/>
          <w:szCs w:val="24"/>
        </w:rPr>
        <w:t xml:space="preserve"> Uniwersytetu</w:t>
      </w:r>
      <w:r w:rsidR="00EF1F23" w:rsidRPr="00FF4169">
        <w:rPr>
          <w:rFonts w:ascii="Times New Roman" w:eastAsia="Calibri" w:hAnsi="Times New Roman" w:cs="Times New Roman"/>
          <w:sz w:val="24"/>
          <w:szCs w:val="24"/>
        </w:rPr>
        <w:t xml:space="preserve"> ma obowiązek wezwać pogotowie</w:t>
      </w:r>
      <w:r w:rsidRPr="00FF4169">
        <w:rPr>
          <w:rFonts w:ascii="Times New Roman" w:eastAsia="Calibri" w:hAnsi="Times New Roman" w:cs="Times New Roman"/>
          <w:sz w:val="24"/>
          <w:szCs w:val="24"/>
        </w:rPr>
        <w:t xml:space="preserve"> </w:t>
      </w:r>
      <w:r w:rsidR="00EF1F23" w:rsidRPr="00FF4169">
        <w:rPr>
          <w:rFonts w:ascii="Times New Roman" w:eastAsia="Calibri" w:hAnsi="Times New Roman" w:cs="Times New Roman"/>
          <w:sz w:val="24"/>
          <w:szCs w:val="24"/>
        </w:rPr>
        <w:t>lub rozważyć inną formę</w:t>
      </w:r>
      <w:r w:rsidR="00EF1F23" w:rsidRPr="0015787B">
        <w:rPr>
          <w:rFonts w:ascii="Times New Roman" w:eastAsia="Calibri" w:hAnsi="Times New Roman" w:cs="Times New Roman"/>
          <w:sz w:val="24"/>
          <w:szCs w:val="24"/>
        </w:rPr>
        <w:t xml:space="preserve"> pomocy przedmedycznej.</w:t>
      </w:r>
    </w:p>
    <w:p w14:paraId="0E82E5F7" w14:textId="036420C6" w:rsidR="00EF1F23" w:rsidRPr="0015787B" w:rsidRDefault="00EF1F23" w:rsidP="00EF1F23">
      <w:pPr>
        <w:numPr>
          <w:ilvl w:val="0"/>
          <w:numId w:val="37"/>
        </w:numPr>
        <w:spacing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t>Rozmowa</w:t>
      </w:r>
      <w:r w:rsidR="00423707">
        <w:rPr>
          <w:rFonts w:ascii="Times New Roman" w:eastAsia="Calibri" w:hAnsi="Times New Roman" w:cs="Times New Roman"/>
          <w:sz w:val="24"/>
          <w:szCs w:val="24"/>
        </w:rPr>
        <w:t>,</w:t>
      </w:r>
      <w:r w:rsidRPr="0015787B">
        <w:rPr>
          <w:rFonts w:ascii="Times New Roman" w:eastAsia="Calibri" w:hAnsi="Times New Roman" w:cs="Times New Roman"/>
          <w:sz w:val="24"/>
          <w:szCs w:val="24"/>
        </w:rPr>
        <w:t xml:space="preserve"> o której mowa </w:t>
      </w:r>
      <w:proofErr w:type="gramStart"/>
      <w:r w:rsidRPr="0015787B">
        <w:rPr>
          <w:rFonts w:ascii="Times New Roman" w:eastAsia="Calibri" w:hAnsi="Times New Roman" w:cs="Times New Roman"/>
          <w:sz w:val="24"/>
          <w:szCs w:val="24"/>
        </w:rPr>
        <w:t>w</w:t>
      </w:r>
      <w:r w:rsidR="00B45424">
        <w:rPr>
          <w:rFonts w:ascii="Times New Roman" w:eastAsia="Calibri" w:hAnsi="Times New Roman" w:cs="Times New Roman"/>
          <w:sz w:val="24"/>
          <w:szCs w:val="24"/>
        </w:rPr>
        <w:t xml:space="preserve"> </w:t>
      </w:r>
      <w:r w:rsidRPr="0015787B">
        <w:rPr>
          <w:rFonts w:ascii="Times New Roman" w:eastAsia="Calibri" w:hAnsi="Times New Roman" w:cs="Times New Roman"/>
          <w:sz w:val="24"/>
          <w:szCs w:val="24"/>
        </w:rPr>
        <w:t xml:space="preserve"> ust.</w:t>
      </w:r>
      <w:proofErr w:type="gramEnd"/>
      <w:r w:rsidRPr="0015787B">
        <w:rPr>
          <w:rFonts w:ascii="Times New Roman" w:eastAsia="Calibri" w:hAnsi="Times New Roman" w:cs="Times New Roman"/>
          <w:sz w:val="24"/>
          <w:szCs w:val="24"/>
        </w:rPr>
        <w:t xml:space="preserve"> </w:t>
      </w:r>
      <w:r w:rsidR="00FF4169">
        <w:rPr>
          <w:rFonts w:ascii="Times New Roman" w:eastAsia="Calibri" w:hAnsi="Times New Roman" w:cs="Times New Roman"/>
          <w:sz w:val="24"/>
          <w:szCs w:val="24"/>
        </w:rPr>
        <w:t>1</w:t>
      </w:r>
      <w:r w:rsidR="00423707">
        <w:rPr>
          <w:rFonts w:ascii="Times New Roman" w:eastAsia="Calibri" w:hAnsi="Times New Roman" w:cs="Times New Roman"/>
          <w:sz w:val="24"/>
          <w:szCs w:val="24"/>
        </w:rPr>
        <w:t>,</w:t>
      </w:r>
      <w:r w:rsidRPr="0015787B">
        <w:rPr>
          <w:rFonts w:ascii="Times New Roman" w:eastAsia="Calibri" w:hAnsi="Times New Roman" w:cs="Times New Roman"/>
          <w:sz w:val="24"/>
          <w:szCs w:val="24"/>
        </w:rPr>
        <w:t xml:space="preserve"> ma na celu ustalenie podstawowych faktów (miejsce zdarzenia, opis zdarzenia, obecność członków środowiska domowego, obserwatorzy zdarzenia, świadkowie, częstotliwość) oraz wsparcie emocjonalne małoletniego. Rozmowa odbywa się w odpowiednich warunkach, w miejscu zapewniającym małoletniemu poczucie bezpieczeństwa oraz prywatności.</w:t>
      </w:r>
    </w:p>
    <w:p w14:paraId="4EBCE91B" w14:textId="35CA2DA1" w:rsidR="00EF1F23" w:rsidRPr="001A78CC" w:rsidRDefault="00EF1F23" w:rsidP="00EF1F23">
      <w:pPr>
        <w:numPr>
          <w:ilvl w:val="0"/>
          <w:numId w:val="37"/>
        </w:numPr>
        <w:spacing w:line="360" w:lineRule="auto"/>
        <w:contextualSpacing/>
        <w:jc w:val="both"/>
        <w:rPr>
          <w:rFonts w:ascii="Times New Roman" w:eastAsia="Calibri" w:hAnsi="Times New Roman" w:cs="Times New Roman"/>
          <w:sz w:val="24"/>
          <w:szCs w:val="24"/>
        </w:rPr>
      </w:pPr>
      <w:r w:rsidRPr="001A78CC">
        <w:rPr>
          <w:rFonts w:ascii="Times New Roman" w:eastAsia="Calibri" w:hAnsi="Times New Roman" w:cs="Times New Roman"/>
          <w:sz w:val="24"/>
          <w:szCs w:val="24"/>
        </w:rPr>
        <w:t>Rozmowa</w:t>
      </w:r>
      <w:r w:rsidR="00423707">
        <w:rPr>
          <w:rFonts w:ascii="Times New Roman" w:eastAsia="Calibri" w:hAnsi="Times New Roman" w:cs="Times New Roman"/>
          <w:sz w:val="24"/>
          <w:szCs w:val="24"/>
        </w:rPr>
        <w:t xml:space="preserve">, o której mowa w ust. </w:t>
      </w:r>
      <w:r w:rsidR="00FF4169">
        <w:rPr>
          <w:rFonts w:ascii="Times New Roman" w:eastAsia="Calibri" w:hAnsi="Times New Roman" w:cs="Times New Roman"/>
          <w:sz w:val="24"/>
          <w:szCs w:val="24"/>
        </w:rPr>
        <w:t>1</w:t>
      </w:r>
      <w:r w:rsidR="00423707">
        <w:rPr>
          <w:rFonts w:ascii="Times New Roman" w:eastAsia="Calibri" w:hAnsi="Times New Roman" w:cs="Times New Roman"/>
          <w:sz w:val="24"/>
          <w:szCs w:val="24"/>
        </w:rPr>
        <w:t>,</w:t>
      </w:r>
      <w:r w:rsidRPr="001A78CC">
        <w:rPr>
          <w:rFonts w:ascii="Times New Roman" w:eastAsia="Calibri" w:hAnsi="Times New Roman" w:cs="Times New Roman"/>
          <w:sz w:val="24"/>
          <w:szCs w:val="24"/>
        </w:rPr>
        <w:t xml:space="preserve"> odbywa się w oparciu o zasady poszanowania małoletniego. Podczas rozmowy małoletni zostaje zapewniony o słuszności ujawnienia faktu doświadczania krzywdzenia oraz zostaje poinformowany, że nawet bardzo bliska osoba nie ma prawa go krzywdzić.</w:t>
      </w:r>
    </w:p>
    <w:p w14:paraId="40478960" w14:textId="1B9BD63D" w:rsidR="00EF1F23" w:rsidRPr="001A78CC" w:rsidRDefault="00EF1F23" w:rsidP="00EF1F23">
      <w:pPr>
        <w:numPr>
          <w:ilvl w:val="0"/>
          <w:numId w:val="37"/>
        </w:numPr>
        <w:spacing w:line="360" w:lineRule="auto"/>
        <w:contextualSpacing/>
        <w:jc w:val="both"/>
        <w:rPr>
          <w:rFonts w:ascii="Times New Roman" w:eastAsia="Calibri" w:hAnsi="Times New Roman" w:cs="Times New Roman"/>
          <w:sz w:val="24"/>
          <w:szCs w:val="24"/>
        </w:rPr>
      </w:pPr>
      <w:r w:rsidRPr="001A78CC">
        <w:rPr>
          <w:rFonts w:ascii="Times New Roman" w:eastAsia="Calibri" w:hAnsi="Times New Roman" w:cs="Times New Roman"/>
          <w:sz w:val="24"/>
          <w:szCs w:val="24"/>
        </w:rPr>
        <w:t>Osoby przeprowadzające rozmowę</w:t>
      </w:r>
      <w:r w:rsidR="00423707">
        <w:rPr>
          <w:rFonts w:ascii="Times New Roman" w:eastAsia="Calibri" w:hAnsi="Times New Roman" w:cs="Times New Roman"/>
          <w:sz w:val="24"/>
          <w:szCs w:val="24"/>
        </w:rPr>
        <w:t xml:space="preserve">, o której mowa w ust. </w:t>
      </w:r>
      <w:r w:rsidR="00FF4169">
        <w:rPr>
          <w:rFonts w:ascii="Times New Roman" w:eastAsia="Calibri" w:hAnsi="Times New Roman" w:cs="Times New Roman"/>
          <w:sz w:val="24"/>
          <w:szCs w:val="24"/>
        </w:rPr>
        <w:t>1,</w:t>
      </w:r>
      <w:r w:rsidRPr="001A78CC">
        <w:rPr>
          <w:rFonts w:ascii="Times New Roman" w:eastAsia="Calibri" w:hAnsi="Times New Roman" w:cs="Times New Roman"/>
          <w:sz w:val="24"/>
          <w:szCs w:val="24"/>
        </w:rPr>
        <w:t xml:space="preserve"> koncentrują się na kontakcie z małoletnim – wysłuchują, co małoletni ma do powiedzenia, są uważni na </w:t>
      </w:r>
      <w:r w:rsidRPr="001A78CC">
        <w:rPr>
          <w:rFonts w:ascii="Times New Roman" w:eastAsia="Calibri" w:hAnsi="Times New Roman" w:cs="Times New Roman"/>
          <w:sz w:val="24"/>
          <w:szCs w:val="24"/>
        </w:rPr>
        <w:lastRenderedPageBreak/>
        <w:t>pozawerbalne przejawy uczuć małoletniego – zażenowanie, skrępowanie, wstyd, lęk, przerażenie, itp., pomagając małoletniemu poradzić sobie z nimi. Przebieg rozmowy dokumentowany jest w formie notatki służbowej.</w:t>
      </w:r>
    </w:p>
    <w:p w14:paraId="136DF62E" w14:textId="4882CA07" w:rsidR="00EF1F23" w:rsidRPr="001A78CC" w:rsidRDefault="00330F7C" w:rsidP="00EF1F23">
      <w:pPr>
        <w:numPr>
          <w:ilvl w:val="0"/>
          <w:numId w:val="37"/>
        </w:numPr>
        <w:spacing w:line="360" w:lineRule="auto"/>
        <w:contextualSpacing/>
        <w:jc w:val="both"/>
        <w:rPr>
          <w:rFonts w:ascii="Times New Roman" w:eastAsia="Calibri" w:hAnsi="Times New Roman" w:cs="Times New Roman"/>
          <w:sz w:val="24"/>
          <w:szCs w:val="24"/>
        </w:rPr>
      </w:pPr>
      <w:bookmarkStart w:id="11" w:name="_Hlk155170069"/>
      <w:r w:rsidRPr="001A78CC">
        <w:rPr>
          <w:rFonts w:ascii="Times New Roman" w:eastAsia="Calibri" w:hAnsi="Times New Roman" w:cs="Times New Roman"/>
          <w:sz w:val="24"/>
          <w:szCs w:val="24"/>
        </w:rPr>
        <w:t>Rektor</w:t>
      </w:r>
      <w:r w:rsidR="00B45424" w:rsidRPr="001A78CC">
        <w:rPr>
          <w:rFonts w:ascii="Times New Roman" w:eastAsia="Calibri" w:hAnsi="Times New Roman" w:cs="Times New Roman"/>
          <w:sz w:val="24"/>
          <w:szCs w:val="24"/>
        </w:rPr>
        <w:t xml:space="preserve"> </w:t>
      </w:r>
      <w:r w:rsidR="00B45424" w:rsidRPr="003F0B90">
        <w:rPr>
          <w:rFonts w:ascii="Times New Roman" w:eastAsia="Calibri" w:hAnsi="Times New Roman" w:cs="Times New Roman"/>
          <w:sz w:val="24"/>
          <w:szCs w:val="24"/>
        </w:rPr>
        <w:t>lub osoba przez niego wyznaczona</w:t>
      </w:r>
      <w:r w:rsidRPr="003F0B90">
        <w:rPr>
          <w:rFonts w:ascii="Times New Roman" w:eastAsia="Calibri" w:hAnsi="Times New Roman" w:cs="Times New Roman"/>
          <w:sz w:val="24"/>
          <w:szCs w:val="24"/>
        </w:rPr>
        <w:t xml:space="preserve"> </w:t>
      </w:r>
      <w:r w:rsidR="00EF1F23" w:rsidRPr="003F0B90">
        <w:rPr>
          <w:rFonts w:ascii="Times New Roman" w:eastAsia="Calibri" w:hAnsi="Times New Roman" w:cs="Times New Roman"/>
          <w:sz w:val="24"/>
          <w:szCs w:val="24"/>
        </w:rPr>
        <w:t>organizuje spotkanie z rodzicem małoletniego (jeśli istnieje taka możliwość oraz zasadność), który nie jest podejrzany</w:t>
      </w:r>
      <w:r w:rsidR="00DD342F">
        <w:rPr>
          <w:rFonts w:ascii="Times New Roman" w:eastAsia="Calibri" w:hAnsi="Times New Roman" w:cs="Times New Roman"/>
          <w:sz w:val="24"/>
          <w:szCs w:val="24"/>
        </w:rPr>
        <w:br/>
      </w:r>
      <w:r w:rsidR="00EF1F23" w:rsidRPr="003F0B90">
        <w:rPr>
          <w:rFonts w:ascii="Times New Roman" w:eastAsia="Calibri" w:hAnsi="Times New Roman" w:cs="Times New Roman"/>
          <w:sz w:val="24"/>
          <w:szCs w:val="24"/>
        </w:rPr>
        <w:t>o krzywdzenie małoletniego, informuje go o podejrzeniu</w:t>
      </w:r>
      <w:r w:rsidR="00EF1F23" w:rsidRPr="001A78CC">
        <w:rPr>
          <w:rFonts w:ascii="Times New Roman" w:eastAsia="Calibri" w:hAnsi="Times New Roman" w:cs="Times New Roman"/>
          <w:sz w:val="24"/>
          <w:szCs w:val="24"/>
        </w:rPr>
        <w:t xml:space="preserve"> krzywdzenie małoletniego.</w:t>
      </w:r>
      <w:r w:rsidR="00DD342F">
        <w:rPr>
          <w:rFonts w:ascii="Times New Roman" w:eastAsia="Calibri" w:hAnsi="Times New Roman" w:cs="Times New Roman"/>
          <w:sz w:val="24"/>
          <w:szCs w:val="24"/>
        </w:rPr>
        <w:br/>
      </w:r>
      <w:r w:rsidR="00EF1F23" w:rsidRPr="001A78CC">
        <w:rPr>
          <w:rFonts w:ascii="Times New Roman" w:eastAsia="Calibri" w:hAnsi="Times New Roman" w:cs="Times New Roman"/>
          <w:sz w:val="24"/>
          <w:szCs w:val="24"/>
        </w:rPr>
        <w:t xml:space="preserve">W spotkaniu uczestniczy psycholog lub pedagog. </w:t>
      </w:r>
    </w:p>
    <w:p w14:paraId="7D75A724" w14:textId="7EEA8F97" w:rsidR="00EF1F23" w:rsidRPr="00FF2F91" w:rsidRDefault="00EF1F23" w:rsidP="00FF2F91">
      <w:pPr>
        <w:numPr>
          <w:ilvl w:val="0"/>
          <w:numId w:val="37"/>
        </w:numPr>
        <w:spacing w:line="360" w:lineRule="auto"/>
        <w:contextualSpacing/>
        <w:jc w:val="both"/>
        <w:rPr>
          <w:rFonts w:ascii="Times New Roman" w:eastAsia="Calibri" w:hAnsi="Times New Roman" w:cs="Times New Roman"/>
          <w:sz w:val="24"/>
          <w:szCs w:val="24"/>
        </w:rPr>
      </w:pPr>
      <w:r w:rsidRPr="001A78CC">
        <w:rPr>
          <w:rFonts w:ascii="Times New Roman" w:eastAsia="Calibri" w:hAnsi="Times New Roman" w:cs="Times New Roman"/>
          <w:sz w:val="24"/>
          <w:szCs w:val="24"/>
        </w:rPr>
        <w:t>W trakcie rozmow</w:t>
      </w:r>
      <w:r w:rsidR="00330F7C" w:rsidRPr="001A78CC">
        <w:rPr>
          <w:rFonts w:ascii="Times New Roman" w:eastAsia="Calibri" w:hAnsi="Times New Roman" w:cs="Times New Roman"/>
          <w:sz w:val="24"/>
          <w:szCs w:val="24"/>
        </w:rPr>
        <w:t>y</w:t>
      </w:r>
      <w:r w:rsidR="00423707">
        <w:rPr>
          <w:rFonts w:ascii="Times New Roman" w:eastAsia="Calibri" w:hAnsi="Times New Roman" w:cs="Times New Roman"/>
          <w:sz w:val="24"/>
          <w:szCs w:val="24"/>
        </w:rPr>
        <w:t xml:space="preserve">, o której mowa w ust. </w:t>
      </w:r>
      <w:r w:rsidR="003F0B90">
        <w:rPr>
          <w:rFonts w:ascii="Times New Roman" w:eastAsia="Calibri" w:hAnsi="Times New Roman" w:cs="Times New Roman"/>
          <w:sz w:val="24"/>
          <w:szCs w:val="24"/>
        </w:rPr>
        <w:t>6</w:t>
      </w:r>
      <w:r w:rsidR="00423707">
        <w:rPr>
          <w:rFonts w:ascii="Times New Roman" w:eastAsia="Calibri" w:hAnsi="Times New Roman" w:cs="Times New Roman"/>
          <w:sz w:val="24"/>
          <w:szCs w:val="24"/>
        </w:rPr>
        <w:t>,</w:t>
      </w:r>
      <w:r w:rsidR="00330F7C" w:rsidRPr="001A78CC">
        <w:rPr>
          <w:rFonts w:ascii="Times New Roman" w:eastAsia="Calibri" w:hAnsi="Times New Roman" w:cs="Times New Roman"/>
          <w:sz w:val="24"/>
          <w:szCs w:val="24"/>
        </w:rPr>
        <w:t xml:space="preserve"> Rektor</w:t>
      </w:r>
      <w:r w:rsidR="00B45424" w:rsidRPr="001A78CC">
        <w:rPr>
          <w:rFonts w:ascii="Times New Roman" w:eastAsia="Calibri" w:hAnsi="Times New Roman" w:cs="Times New Roman"/>
          <w:sz w:val="24"/>
          <w:szCs w:val="24"/>
        </w:rPr>
        <w:t xml:space="preserve"> lub osoba przez niego wyznaczona</w:t>
      </w:r>
      <w:r w:rsidR="00330F7C" w:rsidRPr="001A78CC">
        <w:rPr>
          <w:rFonts w:ascii="Times New Roman" w:eastAsia="Calibri" w:hAnsi="Times New Roman" w:cs="Times New Roman"/>
          <w:sz w:val="24"/>
          <w:szCs w:val="24"/>
        </w:rPr>
        <w:t xml:space="preserve"> </w:t>
      </w:r>
      <w:r w:rsidRPr="001A78CC">
        <w:rPr>
          <w:rFonts w:ascii="Times New Roman" w:eastAsia="Calibri" w:hAnsi="Times New Roman" w:cs="Times New Roman"/>
          <w:sz w:val="24"/>
          <w:szCs w:val="24"/>
        </w:rPr>
        <w:t>odwołuje się do wspólnego celu, jakim jest</w:t>
      </w:r>
      <w:r w:rsidRPr="0015787B">
        <w:rPr>
          <w:rFonts w:ascii="Times New Roman" w:eastAsia="Calibri" w:hAnsi="Times New Roman" w:cs="Times New Roman"/>
          <w:sz w:val="24"/>
          <w:szCs w:val="24"/>
        </w:rPr>
        <w:t xml:space="preserve"> dobro małoletniego, dokonuje opisu problemu i szkód jakie ponosi małoletni – przedstawia rodzico</w:t>
      </w:r>
      <w:r>
        <w:rPr>
          <w:rFonts w:ascii="Times New Roman" w:eastAsia="Calibri" w:hAnsi="Times New Roman" w:cs="Times New Roman"/>
          <w:sz w:val="24"/>
          <w:szCs w:val="24"/>
        </w:rPr>
        <w:t xml:space="preserve">wi </w:t>
      </w:r>
      <w:r w:rsidRPr="0015787B">
        <w:rPr>
          <w:rFonts w:ascii="Times New Roman" w:eastAsia="Calibri" w:hAnsi="Times New Roman" w:cs="Times New Roman"/>
          <w:sz w:val="24"/>
          <w:szCs w:val="24"/>
        </w:rPr>
        <w:t>ocenę sytuacji.</w:t>
      </w:r>
    </w:p>
    <w:bookmarkEnd w:id="11"/>
    <w:p w14:paraId="259A19B9" w14:textId="32A8CE94" w:rsidR="00EF1F23" w:rsidRPr="0015787B" w:rsidRDefault="00EF1F23" w:rsidP="00EF1F23">
      <w:pPr>
        <w:numPr>
          <w:ilvl w:val="0"/>
          <w:numId w:val="37"/>
        </w:numPr>
        <w:spacing w:line="360" w:lineRule="auto"/>
        <w:contextualSpacing/>
        <w:jc w:val="both"/>
        <w:rPr>
          <w:rFonts w:ascii="Times New Roman" w:eastAsia="Calibri" w:hAnsi="Times New Roman" w:cs="Times New Roman"/>
          <w:sz w:val="24"/>
          <w:szCs w:val="24"/>
        </w:rPr>
      </w:pPr>
      <w:r w:rsidRPr="00C45254">
        <w:rPr>
          <w:rFonts w:ascii="Times New Roman" w:eastAsia="Calibri" w:hAnsi="Times New Roman" w:cs="Times New Roman"/>
          <w:sz w:val="24"/>
          <w:szCs w:val="24"/>
        </w:rPr>
        <w:t>W trakcie rozmowy</w:t>
      </w:r>
      <w:r w:rsidR="00423707" w:rsidRPr="00C45254">
        <w:rPr>
          <w:rFonts w:ascii="Times New Roman" w:eastAsia="Calibri" w:hAnsi="Times New Roman" w:cs="Times New Roman"/>
          <w:sz w:val="24"/>
          <w:szCs w:val="24"/>
        </w:rPr>
        <w:t>,</w:t>
      </w:r>
      <w:r w:rsidR="00423707">
        <w:rPr>
          <w:rFonts w:ascii="Times New Roman" w:eastAsia="Calibri" w:hAnsi="Times New Roman" w:cs="Times New Roman"/>
          <w:sz w:val="24"/>
          <w:szCs w:val="24"/>
        </w:rPr>
        <w:t xml:space="preserve"> o której mowa w ust. </w:t>
      </w:r>
      <w:r w:rsidR="003F0B90">
        <w:rPr>
          <w:rFonts w:ascii="Times New Roman" w:eastAsia="Calibri" w:hAnsi="Times New Roman" w:cs="Times New Roman"/>
          <w:sz w:val="24"/>
          <w:szCs w:val="24"/>
        </w:rPr>
        <w:t>6</w:t>
      </w:r>
      <w:r w:rsidR="00423707">
        <w:rPr>
          <w:rFonts w:ascii="Times New Roman" w:eastAsia="Calibri" w:hAnsi="Times New Roman" w:cs="Times New Roman"/>
          <w:sz w:val="24"/>
          <w:szCs w:val="24"/>
        </w:rPr>
        <w:t>,</w:t>
      </w:r>
      <w:r w:rsidRPr="0015787B">
        <w:rPr>
          <w:rFonts w:ascii="Times New Roman" w:eastAsia="Calibri" w:hAnsi="Times New Roman" w:cs="Times New Roman"/>
          <w:sz w:val="24"/>
          <w:szCs w:val="24"/>
        </w:rPr>
        <w:t xml:space="preserve"> rodzic</w:t>
      </w:r>
      <w:r>
        <w:rPr>
          <w:rFonts w:ascii="Times New Roman" w:eastAsia="Calibri" w:hAnsi="Times New Roman" w:cs="Times New Roman"/>
          <w:sz w:val="24"/>
          <w:szCs w:val="24"/>
        </w:rPr>
        <w:t xml:space="preserve"> małoletniego jest </w:t>
      </w:r>
      <w:r w:rsidRPr="0015787B">
        <w:rPr>
          <w:rFonts w:ascii="Times New Roman" w:eastAsia="Calibri" w:hAnsi="Times New Roman" w:cs="Times New Roman"/>
          <w:sz w:val="24"/>
          <w:szCs w:val="24"/>
        </w:rPr>
        <w:t>poinformowa</w:t>
      </w:r>
      <w:r>
        <w:rPr>
          <w:rFonts w:ascii="Times New Roman" w:eastAsia="Calibri" w:hAnsi="Times New Roman" w:cs="Times New Roman"/>
          <w:sz w:val="24"/>
          <w:szCs w:val="24"/>
        </w:rPr>
        <w:t>ny</w:t>
      </w:r>
      <w:r w:rsidRPr="0015787B">
        <w:rPr>
          <w:rFonts w:ascii="Times New Roman" w:eastAsia="Calibri" w:hAnsi="Times New Roman" w:cs="Times New Roman"/>
          <w:sz w:val="24"/>
          <w:szCs w:val="24"/>
        </w:rPr>
        <w:t xml:space="preserve"> o dostępnych możliwościach objęcia ich środowiska domowego wsparciem oraz</w:t>
      </w:r>
      <w:r w:rsidR="00DD342F">
        <w:rPr>
          <w:rFonts w:ascii="Times New Roman" w:eastAsia="Calibri" w:hAnsi="Times New Roman" w:cs="Times New Roman"/>
          <w:sz w:val="24"/>
          <w:szCs w:val="24"/>
        </w:rPr>
        <w:br/>
      </w:r>
      <w:r w:rsidRPr="0015787B">
        <w:rPr>
          <w:rFonts w:ascii="Times New Roman" w:eastAsia="Calibri" w:hAnsi="Times New Roman" w:cs="Times New Roman"/>
          <w:sz w:val="24"/>
          <w:szCs w:val="24"/>
        </w:rPr>
        <w:t>o obowiązku zgłoszenia przez</w:t>
      </w:r>
      <w:r w:rsidR="00330F7C">
        <w:rPr>
          <w:rFonts w:ascii="Times New Roman" w:eastAsia="Calibri" w:hAnsi="Times New Roman" w:cs="Times New Roman"/>
          <w:sz w:val="24"/>
          <w:szCs w:val="24"/>
        </w:rPr>
        <w:t xml:space="preserve"> Uniwersytet</w:t>
      </w:r>
      <w:r w:rsidRPr="0015787B">
        <w:rPr>
          <w:rFonts w:ascii="Times New Roman" w:eastAsia="Calibri" w:hAnsi="Times New Roman" w:cs="Times New Roman"/>
          <w:sz w:val="24"/>
          <w:szCs w:val="24"/>
        </w:rPr>
        <w:t xml:space="preserve"> podejrzenia krzywdzenia małoletniego do odpowiedniej instytucji (w zależności od oceny sytuacji i skorelowanej z nią interwencją: policja, prokuratura, sąd rodzinny, zespół interdyscyplinarny do spraw przeciwdziałania przemocy domowej – wszczęcie procedury „Niebieskie Karty”). Przebieg rozmowy oraz podjęte ustalenia są dokumentowane w formie notatki służbowej</w:t>
      </w:r>
      <w:r>
        <w:rPr>
          <w:rFonts w:ascii="Times New Roman" w:eastAsia="Calibri" w:hAnsi="Times New Roman" w:cs="Times New Roman"/>
          <w:sz w:val="24"/>
          <w:szCs w:val="24"/>
        </w:rPr>
        <w:t>.</w:t>
      </w:r>
    </w:p>
    <w:p w14:paraId="23D99B9C" w14:textId="03CCCF13" w:rsidR="00EF1F23" w:rsidRPr="006E0ECA" w:rsidRDefault="006E0ECA" w:rsidP="00EF1F23">
      <w:pPr>
        <w:numPr>
          <w:ilvl w:val="0"/>
          <w:numId w:val="37"/>
        </w:numPr>
        <w:spacing w:line="360" w:lineRule="auto"/>
        <w:contextualSpacing/>
        <w:jc w:val="both"/>
        <w:rPr>
          <w:rFonts w:ascii="Times New Roman" w:eastAsia="Calibri" w:hAnsi="Times New Roman" w:cs="Times New Roman"/>
          <w:sz w:val="24"/>
          <w:szCs w:val="24"/>
        </w:rPr>
      </w:pPr>
      <w:r w:rsidRPr="006E0ECA">
        <w:rPr>
          <w:rFonts w:ascii="Times New Roman" w:eastAsia="Calibri" w:hAnsi="Times New Roman" w:cs="Times New Roman"/>
          <w:sz w:val="24"/>
          <w:szCs w:val="24"/>
        </w:rPr>
        <w:t>W</w:t>
      </w:r>
      <w:r w:rsidRPr="006E0ECA">
        <w:t xml:space="preserve"> </w:t>
      </w:r>
      <w:r w:rsidRPr="006E0ECA">
        <w:rPr>
          <w:rFonts w:ascii="Times New Roman" w:eastAsia="Calibri" w:hAnsi="Times New Roman" w:cs="Times New Roman"/>
          <w:sz w:val="24"/>
          <w:szCs w:val="24"/>
        </w:rPr>
        <w:t>przypadku stwierdzenia zasadności podejrzenia krzywdzenia małoletniego</w:t>
      </w:r>
      <w:r w:rsidR="00330F7C" w:rsidRPr="006E0ECA">
        <w:rPr>
          <w:rFonts w:ascii="Times New Roman" w:eastAsia="Calibri" w:hAnsi="Times New Roman" w:cs="Times New Roman"/>
          <w:sz w:val="24"/>
          <w:szCs w:val="24"/>
        </w:rPr>
        <w:t xml:space="preserve"> Rektor</w:t>
      </w:r>
      <w:r w:rsidR="00FF2F91" w:rsidRPr="006E0ECA">
        <w:rPr>
          <w:rFonts w:ascii="Times New Roman" w:eastAsia="Calibri" w:hAnsi="Times New Roman" w:cs="Times New Roman"/>
          <w:sz w:val="24"/>
          <w:szCs w:val="24"/>
        </w:rPr>
        <w:t xml:space="preserve"> lub osoba przez niego upoważniona</w:t>
      </w:r>
      <w:r w:rsidR="00330F7C" w:rsidRPr="006E0ECA">
        <w:rPr>
          <w:rFonts w:ascii="Times New Roman" w:eastAsia="Calibri" w:hAnsi="Times New Roman" w:cs="Times New Roman"/>
          <w:sz w:val="24"/>
          <w:szCs w:val="24"/>
        </w:rPr>
        <w:t xml:space="preserve"> </w:t>
      </w:r>
      <w:r w:rsidR="00EF1F23" w:rsidRPr="006E0ECA">
        <w:rPr>
          <w:rFonts w:ascii="Times New Roman" w:eastAsia="Calibri" w:hAnsi="Times New Roman" w:cs="Times New Roman"/>
          <w:sz w:val="24"/>
          <w:szCs w:val="24"/>
        </w:rPr>
        <w:t>informuje odpowiednie podmioty, o których mowa w</w:t>
      </w:r>
      <w:r w:rsidR="00FF2F91" w:rsidRPr="006E0ECA">
        <w:rPr>
          <w:rFonts w:ascii="Times New Roman" w:eastAsia="Calibri" w:hAnsi="Times New Roman" w:cs="Times New Roman"/>
          <w:sz w:val="24"/>
          <w:szCs w:val="24"/>
        </w:rPr>
        <w:t xml:space="preserve"> </w:t>
      </w:r>
      <w:r w:rsidR="00EF1F23" w:rsidRPr="006E0ECA">
        <w:rPr>
          <w:rFonts w:ascii="Times New Roman" w:eastAsia="Calibri" w:hAnsi="Times New Roman" w:cs="Times New Roman"/>
          <w:sz w:val="24"/>
          <w:szCs w:val="24"/>
        </w:rPr>
        <w:t xml:space="preserve">ust. </w:t>
      </w:r>
      <w:r w:rsidR="003F0B90" w:rsidRPr="006E0ECA">
        <w:rPr>
          <w:rFonts w:ascii="Times New Roman" w:eastAsia="Calibri" w:hAnsi="Times New Roman" w:cs="Times New Roman"/>
          <w:sz w:val="24"/>
          <w:szCs w:val="24"/>
        </w:rPr>
        <w:t>11</w:t>
      </w:r>
      <w:r w:rsidR="00EF1F23" w:rsidRPr="006E0ECA">
        <w:rPr>
          <w:rFonts w:ascii="Times New Roman" w:eastAsia="Calibri" w:hAnsi="Times New Roman" w:cs="Times New Roman"/>
          <w:sz w:val="24"/>
          <w:szCs w:val="24"/>
        </w:rPr>
        <w:t>.</w:t>
      </w:r>
    </w:p>
    <w:p w14:paraId="6E337B7F" w14:textId="44E62E25" w:rsidR="00EF1F23" w:rsidRPr="006E0ECA" w:rsidRDefault="00EF1F23" w:rsidP="00EF1F23">
      <w:pPr>
        <w:numPr>
          <w:ilvl w:val="0"/>
          <w:numId w:val="37"/>
        </w:numPr>
        <w:spacing w:line="360" w:lineRule="auto"/>
        <w:contextualSpacing/>
        <w:jc w:val="both"/>
        <w:rPr>
          <w:rFonts w:ascii="Times New Roman" w:eastAsia="Calibri" w:hAnsi="Times New Roman" w:cs="Times New Roman"/>
          <w:sz w:val="24"/>
          <w:szCs w:val="24"/>
        </w:rPr>
      </w:pPr>
      <w:r w:rsidRPr="006E0ECA">
        <w:rPr>
          <w:rFonts w:ascii="Times New Roman" w:eastAsia="Calibri" w:hAnsi="Times New Roman" w:cs="Times New Roman"/>
          <w:sz w:val="24"/>
          <w:szCs w:val="24"/>
        </w:rPr>
        <w:t>W przypadku stwierdzenia niezasadności podejrzenia krzywdzenia małoletniego</w:t>
      </w:r>
      <w:r w:rsidR="00330F7C" w:rsidRPr="006E0ECA">
        <w:rPr>
          <w:rFonts w:ascii="Times New Roman" w:eastAsia="Calibri" w:hAnsi="Times New Roman" w:cs="Times New Roman"/>
          <w:sz w:val="24"/>
          <w:szCs w:val="24"/>
        </w:rPr>
        <w:t xml:space="preserve"> Rektor</w:t>
      </w:r>
      <w:r w:rsidR="00FF2F91" w:rsidRPr="006E0ECA">
        <w:rPr>
          <w:rFonts w:ascii="Times New Roman" w:eastAsia="Calibri" w:hAnsi="Times New Roman" w:cs="Times New Roman"/>
          <w:sz w:val="24"/>
          <w:szCs w:val="24"/>
        </w:rPr>
        <w:t>, osoba przez niego upoważniona</w:t>
      </w:r>
      <w:r w:rsidR="00330F7C" w:rsidRPr="006E0ECA">
        <w:rPr>
          <w:rFonts w:ascii="Times New Roman" w:eastAsia="Calibri" w:hAnsi="Times New Roman" w:cs="Times New Roman"/>
          <w:sz w:val="24"/>
          <w:szCs w:val="24"/>
        </w:rPr>
        <w:t xml:space="preserve"> </w:t>
      </w:r>
      <w:r w:rsidRPr="006E0ECA">
        <w:rPr>
          <w:rFonts w:ascii="Times New Roman" w:eastAsia="Calibri" w:hAnsi="Times New Roman" w:cs="Times New Roman"/>
          <w:sz w:val="24"/>
          <w:szCs w:val="24"/>
        </w:rPr>
        <w:t>lub inna osoba uczestnicząca w spotkaniu stwierdzają ten fakt w notatce służbowej. Zaleca się dalszą obserwację małoletniego.</w:t>
      </w:r>
    </w:p>
    <w:p w14:paraId="4815B072" w14:textId="2AE53210" w:rsidR="00EF1F23" w:rsidRPr="0015787B" w:rsidRDefault="00EF1F23" w:rsidP="00EF1F23">
      <w:pPr>
        <w:numPr>
          <w:ilvl w:val="0"/>
          <w:numId w:val="37"/>
        </w:numPr>
        <w:spacing w:after="0"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t>P</w:t>
      </w:r>
      <w:r>
        <w:rPr>
          <w:rFonts w:ascii="Times New Roman" w:eastAsia="Calibri" w:hAnsi="Times New Roman" w:cs="Times New Roman"/>
          <w:sz w:val="24"/>
          <w:szCs w:val="24"/>
        </w:rPr>
        <w:t xml:space="preserve">racownicy zatrudnieni </w:t>
      </w:r>
      <w:r w:rsidRPr="0015787B">
        <w:rPr>
          <w:rFonts w:ascii="Times New Roman" w:eastAsia="Calibri" w:hAnsi="Times New Roman" w:cs="Times New Roman"/>
          <w:sz w:val="24"/>
          <w:szCs w:val="24"/>
        </w:rPr>
        <w:t>w</w:t>
      </w:r>
      <w:r w:rsidR="00FF2F91">
        <w:rPr>
          <w:rFonts w:ascii="Times New Roman" w:eastAsia="Calibri" w:hAnsi="Times New Roman" w:cs="Times New Roman"/>
          <w:sz w:val="24"/>
          <w:szCs w:val="24"/>
        </w:rPr>
        <w:t xml:space="preserve"> Uniwersyteckim Centrum Wsparcia – </w:t>
      </w:r>
      <w:bookmarkStart w:id="12" w:name="_Hlk176107519"/>
      <w:r w:rsidR="00FF2F91">
        <w:rPr>
          <w:rFonts w:ascii="Times New Roman" w:eastAsia="Calibri" w:hAnsi="Times New Roman" w:cs="Times New Roman"/>
          <w:sz w:val="24"/>
          <w:szCs w:val="24"/>
        </w:rPr>
        <w:t>Ośrodku Pomocy Psychologicznej i Psychoedukacji „Empatia”</w:t>
      </w:r>
      <w:bookmarkEnd w:id="12"/>
      <w:r w:rsidRPr="0015787B">
        <w:rPr>
          <w:rFonts w:ascii="Times New Roman" w:eastAsia="Calibri" w:hAnsi="Times New Roman" w:cs="Times New Roman"/>
          <w:sz w:val="24"/>
          <w:szCs w:val="24"/>
        </w:rPr>
        <w:t xml:space="preserve"> opracowuj</w:t>
      </w:r>
      <w:r>
        <w:rPr>
          <w:rFonts w:ascii="Times New Roman" w:eastAsia="Calibri" w:hAnsi="Times New Roman" w:cs="Times New Roman"/>
          <w:sz w:val="24"/>
          <w:szCs w:val="24"/>
        </w:rPr>
        <w:t>ą</w:t>
      </w:r>
      <w:r w:rsidRPr="0015787B">
        <w:rPr>
          <w:rFonts w:ascii="Times New Roman" w:eastAsia="Calibri" w:hAnsi="Times New Roman" w:cs="Times New Roman"/>
          <w:sz w:val="24"/>
          <w:szCs w:val="24"/>
        </w:rPr>
        <w:t xml:space="preserve"> plan pomocy małoletniemu. Plan pomocy zawiera przede wszystkim:</w:t>
      </w:r>
    </w:p>
    <w:p w14:paraId="031EE241" w14:textId="5F081EE8" w:rsidR="00EF1F23" w:rsidRPr="0015787B" w:rsidRDefault="00EF1F23" w:rsidP="00EF1F23">
      <w:pPr>
        <w:numPr>
          <w:ilvl w:val="0"/>
          <w:numId w:val="38"/>
        </w:numPr>
        <w:spacing w:after="0"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t xml:space="preserve">działania podjęte przez </w:t>
      </w:r>
      <w:r w:rsidR="00330F7C">
        <w:rPr>
          <w:rFonts w:ascii="Times New Roman" w:eastAsia="Calibri" w:hAnsi="Times New Roman" w:cs="Times New Roman"/>
          <w:sz w:val="24"/>
          <w:szCs w:val="24"/>
        </w:rPr>
        <w:t>Uniwersytet</w:t>
      </w:r>
      <w:r w:rsidRPr="0015787B">
        <w:rPr>
          <w:rFonts w:ascii="Times New Roman" w:eastAsia="Calibri" w:hAnsi="Times New Roman" w:cs="Times New Roman"/>
          <w:sz w:val="24"/>
          <w:szCs w:val="24"/>
        </w:rPr>
        <w:t xml:space="preserve"> w celu zapewnienia małoletniemu bezpieczeństwa;</w:t>
      </w:r>
    </w:p>
    <w:p w14:paraId="52DA8D1C" w14:textId="661407DA" w:rsidR="00EF1F23" w:rsidRPr="0015787B" w:rsidRDefault="00EF1F23" w:rsidP="00EF1F23">
      <w:pPr>
        <w:numPr>
          <w:ilvl w:val="0"/>
          <w:numId w:val="38"/>
        </w:numPr>
        <w:spacing w:after="0"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t>formy pomocy małoletniemu, które zostały zapewnione przez</w:t>
      </w:r>
      <w:r w:rsidR="00330F7C">
        <w:rPr>
          <w:rFonts w:ascii="Times New Roman" w:eastAsia="Calibri" w:hAnsi="Times New Roman" w:cs="Times New Roman"/>
          <w:sz w:val="24"/>
          <w:szCs w:val="24"/>
        </w:rPr>
        <w:t xml:space="preserve"> Uniwersytet</w:t>
      </w:r>
      <w:r w:rsidRPr="0015787B">
        <w:rPr>
          <w:rFonts w:ascii="Times New Roman" w:eastAsia="Calibri" w:hAnsi="Times New Roman" w:cs="Times New Roman"/>
          <w:sz w:val="24"/>
          <w:szCs w:val="24"/>
        </w:rPr>
        <w:t xml:space="preserve"> oraz przy współpracy z innymi instytucjami; </w:t>
      </w:r>
    </w:p>
    <w:p w14:paraId="25645F8A" w14:textId="77777777" w:rsidR="00EF1F23" w:rsidRPr="0015787B" w:rsidRDefault="00EF1F23" w:rsidP="00EF1F23">
      <w:pPr>
        <w:numPr>
          <w:ilvl w:val="0"/>
          <w:numId w:val="38"/>
        </w:numPr>
        <w:spacing w:after="0"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t>skierowanie małoletniego do innych podmiotów, działających na rzecz wsparcia dzieci krzywdzonych, jeśli zaistnieje taka potrzeba.</w:t>
      </w:r>
    </w:p>
    <w:p w14:paraId="16B1FEFC" w14:textId="297E28C3" w:rsidR="00EF1F23" w:rsidRPr="0015787B" w:rsidRDefault="00EF1F23" w:rsidP="00EF1F23">
      <w:pPr>
        <w:numPr>
          <w:ilvl w:val="0"/>
          <w:numId w:val="37"/>
        </w:numPr>
        <w:spacing w:after="0"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t>Plan pomocy jest przedstawiany w miarę możliwości rodzicom</w:t>
      </w:r>
      <w:r>
        <w:rPr>
          <w:rFonts w:ascii="Times New Roman" w:eastAsia="Calibri" w:hAnsi="Times New Roman" w:cs="Times New Roman"/>
          <w:sz w:val="24"/>
          <w:szCs w:val="24"/>
        </w:rPr>
        <w:t xml:space="preserve"> </w:t>
      </w:r>
      <w:r w:rsidRPr="0015787B">
        <w:rPr>
          <w:rFonts w:ascii="Times New Roman" w:eastAsia="Calibri" w:hAnsi="Times New Roman" w:cs="Times New Roman"/>
          <w:sz w:val="24"/>
          <w:szCs w:val="24"/>
        </w:rPr>
        <w:t xml:space="preserve">małoletniego </w:t>
      </w:r>
      <w:r w:rsidR="00330F7C">
        <w:rPr>
          <w:rFonts w:ascii="Times New Roman" w:eastAsia="Calibri" w:hAnsi="Times New Roman" w:cs="Times New Roman"/>
          <w:sz w:val="24"/>
          <w:szCs w:val="24"/>
        </w:rPr>
        <w:br/>
      </w:r>
      <w:r w:rsidRPr="0015787B">
        <w:rPr>
          <w:rFonts w:ascii="Times New Roman" w:eastAsia="Calibri" w:hAnsi="Times New Roman" w:cs="Times New Roman"/>
          <w:sz w:val="24"/>
          <w:szCs w:val="24"/>
        </w:rPr>
        <w:t>z zaleceniem współpracy przy jego realizacji – jeśli istnieje taka możliwość</w:t>
      </w:r>
      <w:r>
        <w:rPr>
          <w:rFonts w:ascii="Times New Roman" w:eastAsia="Calibri" w:hAnsi="Times New Roman" w:cs="Times New Roman"/>
          <w:sz w:val="24"/>
          <w:szCs w:val="24"/>
        </w:rPr>
        <w:t>.</w:t>
      </w:r>
    </w:p>
    <w:p w14:paraId="5A1A9ADC" w14:textId="45755166" w:rsidR="00067BE1" w:rsidRDefault="00EF1F23" w:rsidP="00330F7C">
      <w:pPr>
        <w:numPr>
          <w:ilvl w:val="0"/>
          <w:numId w:val="37"/>
        </w:numPr>
        <w:spacing w:after="0" w:line="360" w:lineRule="auto"/>
        <w:contextualSpacing/>
        <w:jc w:val="both"/>
        <w:rPr>
          <w:rFonts w:ascii="Times New Roman" w:eastAsia="Calibri" w:hAnsi="Times New Roman" w:cs="Times New Roman"/>
          <w:sz w:val="24"/>
          <w:szCs w:val="24"/>
        </w:rPr>
      </w:pPr>
      <w:r w:rsidRPr="0015787B">
        <w:rPr>
          <w:rFonts w:ascii="Times New Roman" w:eastAsia="Calibri" w:hAnsi="Times New Roman" w:cs="Times New Roman"/>
          <w:sz w:val="24"/>
          <w:szCs w:val="24"/>
        </w:rPr>
        <w:lastRenderedPageBreak/>
        <w:t>Plan pomocy uwzględnia sytuację małoletnich z niepełnosprawnościami oraz małoletnich ze specjalnymi potrzebami edukacyjnym</w:t>
      </w:r>
      <w:bookmarkStart w:id="13" w:name="_Hlk155171377"/>
      <w:bookmarkStart w:id="14" w:name="_Hlk155171991"/>
      <w:bookmarkEnd w:id="10"/>
      <w:r w:rsidR="00330F7C">
        <w:rPr>
          <w:rFonts w:ascii="Times New Roman" w:eastAsia="Calibri" w:hAnsi="Times New Roman" w:cs="Times New Roman"/>
          <w:sz w:val="24"/>
          <w:szCs w:val="24"/>
        </w:rPr>
        <w:t>.</w:t>
      </w:r>
    </w:p>
    <w:p w14:paraId="12A6A26F" w14:textId="77777777" w:rsidR="00FF2F91" w:rsidRDefault="00FF2F91" w:rsidP="00447D2D">
      <w:pPr>
        <w:spacing w:line="276" w:lineRule="auto"/>
        <w:jc w:val="center"/>
        <w:rPr>
          <w:rFonts w:ascii="Times New Roman" w:hAnsi="Times New Roman" w:cs="Times New Roman"/>
          <w:b/>
          <w:bCs/>
          <w:sz w:val="24"/>
          <w:szCs w:val="24"/>
        </w:rPr>
      </w:pPr>
      <w:bookmarkStart w:id="15" w:name="_Hlk172050047"/>
    </w:p>
    <w:p w14:paraId="2C09A32F" w14:textId="4EB50C53" w:rsidR="00A2459A" w:rsidRPr="00475E50" w:rsidRDefault="00A2459A" w:rsidP="00447D2D">
      <w:pPr>
        <w:spacing w:line="276" w:lineRule="auto"/>
        <w:jc w:val="center"/>
        <w:rPr>
          <w:rFonts w:ascii="Times New Roman" w:hAnsi="Times New Roman" w:cs="Times New Roman"/>
          <w:sz w:val="24"/>
          <w:szCs w:val="24"/>
        </w:rPr>
      </w:pPr>
      <w:r w:rsidRPr="00475E50">
        <w:rPr>
          <w:rFonts w:ascii="Times New Roman" w:hAnsi="Times New Roman" w:cs="Times New Roman"/>
          <w:sz w:val="24"/>
          <w:szCs w:val="24"/>
        </w:rPr>
        <w:t>§ 7</w:t>
      </w:r>
    </w:p>
    <w:bookmarkEnd w:id="13"/>
    <w:bookmarkEnd w:id="14"/>
    <w:bookmarkEnd w:id="15"/>
    <w:p w14:paraId="55CA3520" w14:textId="2B86E398" w:rsidR="00F53936" w:rsidRPr="00447D2D" w:rsidRDefault="001059B2">
      <w:pPr>
        <w:pStyle w:val="Akapitzlist"/>
        <w:numPr>
          <w:ilvl w:val="0"/>
          <w:numId w:val="5"/>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 xml:space="preserve">Osoba, </w:t>
      </w:r>
      <w:r w:rsidRPr="00B3243D">
        <w:rPr>
          <w:rFonts w:ascii="Times New Roman" w:hAnsi="Times New Roman" w:cs="Times New Roman"/>
          <w:sz w:val="24"/>
          <w:szCs w:val="24"/>
        </w:rPr>
        <w:t>która uzyskała informację, że małoletni jest krzywdzony</w:t>
      </w:r>
      <w:r w:rsidR="00106AB3" w:rsidRPr="00B3243D">
        <w:rPr>
          <w:rFonts w:ascii="Times New Roman" w:hAnsi="Times New Roman" w:cs="Times New Roman"/>
          <w:sz w:val="24"/>
          <w:szCs w:val="24"/>
        </w:rPr>
        <w:t xml:space="preserve"> prze</w:t>
      </w:r>
      <w:r w:rsidR="00067BE1" w:rsidRPr="00B3243D">
        <w:rPr>
          <w:rFonts w:ascii="Times New Roman" w:hAnsi="Times New Roman" w:cs="Times New Roman"/>
          <w:sz w:val="24"/>
          <w:szCs w:val="24"/>
        </w:rPr>
        <w:t>z pracownika</w:t>
      </w:r>
      <w:r w:rsidR="00330F7C" w:rsidRPr="00B3243D">
        <w:rPr>
          <w:rFonts w:ascii="Times New Roman" w:hAnsi="Times New Roman" w:cs="Times New Roman"/>
          <w:sz w:val="24"/>
          <w:szCs w:val="24"/>
        </w:rPr>
        <w:t xml:space="preserve"> Uniwersytetu</w:t>
      </w:r>
      <w:r w:rsidR="00106AB3" w:rsidRPr="00B3243D">
        <w:rPr>
          <w:rFonts w:ascii="Times New Roman" w:hAnsi="Times New Roman" w:cs="Times New Roman"/>
          <w:sz w:val="24"/>
          <w:szCs w:val="24"/>
        </w:rPr>
        <w:t>, ma obowiązek jej przekazania</w:t>
      </w:r>
      <w:r w:rsidR="00FF2F91" w:rsidRPr="00B3243D">
        <w:rPr>
          <w:rFonts w:ascii="Times New Roman" w:hAnsi="Times New Roman" w:cs="Times New Roman"/>
          <w:sz w:val="24"/>
          <w:szCs w:val="24"/>
        </w:rPr>
        <w:t xml:space="preserve"> </w:t>
      </w:r>
      <w:r w:rsidR="00330F7C" w:rsidRPr="00B3243D">
        <w:rPr>
          <w:rFonts w:ascii="Times New Roman" w:hAnsi="Times New Roman" w:cs="Times New Roman"/>
          <w:sz w:val="24"/>
          <w:szCs w:val="24"/>
        </w:rPr>
        <w:t>Rektor</w:t>
      </w:r>
      <w:r w:rsidR="00FF2F91" w:rsidRPr="00B3243D">
        <w:rPr>
          <w:rFonts w:ascii="Times New Roman" w:hAnsi="Times New Roman" w:cs="Times New Roman"/>
          <w:sz w:val="24"/>
          <w:szCs w:val="24"/>
        </w:rPr>
        <w:t>owi</w:t>
      </w:r>
      <w:r w:rsidR="00106AB3" w:rsidRPr="00B3243D">
        <w:rPr>
          <w:rFonts w:ascii="Times New Roman" w:hAnsi="Times New Roman" w:cs="Times New Roman"/>
          <w:sz w:val="24"/>
          <w:szCs w:val="24"/>
        </w:rPr>
        <w:t>,</w:t>
      </w:r>
      <w:r w:rsidR="00FF2F91" w:rsidRPr="00B3243D">
        <w:rPr>
          <w:rFonts w:ascii="Times New Roman" w:hAnsi="Times New Roman" w:cs="Times New Roman"/>
          <w:sz w:val="24"/>
          <w:szCs w:val="24"/>
        </w:rPr>
        <w:t xml:space="preserve"> sporządzając</w:t>
      </w:r>
      <w:r w:rsidR="00FF2F91">
        <w:rPr>
          <w:rFonts w:ascii="Times New Roman" w:hAnsi="Times New Roman" w:cs="Times New Roman"/>
          <w:sz w:val="24"/>
          <w:szCs w:val="24"/>
        </w:rPr>
        <w:t xml:space="preserve"> na tę okoliczność notatkę służbową.</w:t>
      </w:r>
    </w:p>
    <w:p w14:paraId="493F0DB4" w14:textId="601711E2" w:rsidR="0025236F" w:rsidRPr="00447D2D" w:rsidRDefault="00330F7C">
      <w:pPr>
        <w:pStyle w:val="Akapitzlis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Rektor</w:t>
      </w:r>
      <w:r w:rsidR="00FF2F91">
        <w:rPr>
          <w:rFonts w:ascii="Times New Roman" w:hAnsi="Times New Roman" w:cs="Times New Roman"/>
          <w:sz w:val="24"/>
          <w:szCs w:val="24"/>
        </w:rPr>
        <w:t xml:space="preserve"> lub osoba przez niego wyznaczona</w:t>
      </w:r>
      <w:r>
        <w:rPr>
          <w:rFonts w:ascii="Times New Roman" w:hAnsi="Times New Roman" w:cs="Times New Roman"/>
          <w:sz w:val="24"/>
          <w:szCs w:val="24"/>
        </w:rPr>
        <w:t xml:space="preserve"> </w:t>
      </w:r>
      <w:r w:rsidR="0025236F" w:rsidRPr="00447D2D">
        <w:rPr>
          <w:rFonts w:ascii="Times New Roman" w:hAnsi="Times New Roman" w:cs="Times New Roman"/>
          <w:sz w:val="24"/>
          <w:szCs w:val="24"/>
        </w:rPr>
        <w:t>organizuje spotkanie z</w:t>
      </w:r>
      <w:r w:rsidR="004777FF">
        <w:rPr>
          <w:rFonts w:ascii="Times New Roman" w:hAnsi="Times New Roman" w:cs="Times New Roman"/>
          <w:sz w:val="24"/>
          <w:szCs w:val="24"/>
        </w:rPr>
        <w:t xml:space="preserve"> p</w:t>
      </w:r>
      <w:r w:rsidR="00067BE1">
        <w:rPr>
          <w:rFonts w:ascii="Times New Roman" w:hAnsi="Times New Roman" w:cs="Times New Roman"/>
          <w:sz w:val="24"/>
          <w:szCs w:val="24"/>
        </w:rPr>
        <w:t>racownikiem</w:t>
      </w:r>
      <w:r>
        <w:rPr>
          <w:rFonts w:ascii="Times New Roman" w:hAnsi="Times New Roman" w:cs="Times New Roman"/>
          <w:sz w:val="24"/>
          <w:szCs w:val="24"/>
        </w:rPr>
        <w:t xml:space="preserve"> Uniwersytetu</w:t>
      </w:r>
      <w:r w:rsidR="00FF2F91">
        <w:rPr>
          <w:rFonts w:ascii="Times New Roman" w:hAnsi="Times New Roman" w:cs="Times New Roman"/>
          <w:sz w:val="24"/>
          <w:szCs w:val="24"/>
        </w:rPr>
        <w:t xml:space="preserve"> podejrzewanym o krzywdzenie małoletniego</w:t>
      </w:r>
      <w:r w:rsidR="0025236F" w:rsidRPr="00447D2D">
        <w:rPr>
          <w:rFonts w:ascii="Times New Roman" w:hAnsi="Times New Roman" w:cs="Times New Roman"/>
          <w:sz w:val="24"/>
          <w:szCs w:val="24"/>
        </w:rPr>
        <w:t>.</w:t>
      </w:r>
      <w:r w:rsidR="00067BE1">
        <w:rPr>
          <w:rFonts w:ascii="Times New Roman" w:hAnsi="Times New Roman" w:cs="Times New Roman"/>
          <w:sz w:val="24"/>
          <w:szCs w:val="24"/>
        </w:rPr>
        <w:t xml:space="preserve"> W spotkaniu uczestniczy</w:t>
      </w:r>
      <w:r w:rsidR="006D7530">
        <w:rPr>
          <w:rFonts w:ascii="Times New Roman" w:hAnsi="Times New Roman" w:cs="Times New Roman"/>
          <w:sz w:val="24"/>
          <w:szCs w:val="24"/>
        </w:rPr>
        <w:t xml:space="preserve"> </w:t>
      </w:r>
      <w:r w:rsidR="00067BE1">
        <w:rPr>
          <w:rFonts w:ascii="Times New Roman" w:hAnsi="Times New Roman" w:cs="Times New Roman"/>
          <w:sz w:val="24"/>
          <w:szCs w:val="24"/>
        </w:rPr>
        <w:t>bezpośredni przełożony pracownika</w:t>
      </w:r>
      <w:r w:rsidR="006D7530">
        <w:rPr>
          <w:rFonts w:ascii="Times New Roman" w:hAnsi="Times New Roman" w:cs="Times New Roman"/>
          <w:sz w:val="24"/>
          <w:szCs w:val="24"/>
        </w:rPr>
        <w:t xml:space="preserve"> oraz w miarę możliwości psycholog</w:t>
      </w:r>
      <w:r>
        <w:rPr>
          <w:rFonts w:ascii="Times New Roman" w:hAnsi="Times New Roman" w:cs="Times New Roman"/>
          <w:sz w:val="24"/>
          <w:szCs w:val="24"/>
        </w:rPr>
        <w:t>.</w:t>
      </w:r>
    </w:p>
    <w:p w14:paraId="12FD8FFB" w14:textId="48116288" w:rsidR="0025236F" w:rsidRPr="00447D2D" w:rsidRDefault="0025236F">
      <w:pPr>
        <w:pStyle w:val="Akapitzlist"/>
        <w:numPr>
          <w:ilvl w:val="0"/>
          <w:numId w:val="5"/>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W trakcie rozmow</w:t>
      </w:r>
      <w:r w:rsidR="00330F7C">
        <w:rPr>
          <w:rFonts w:ascii="Times New Roman" w:hAnsi="Times New Roman" w:cs="Times New Roman"/>
          <w:sz w:val="24"/>
          <w:szCs w:val="24"/>
        </w:rPr>
        <w:t>y Rektor</w:t>
      </w:r>
      <w:r w:rsidR="00FF2F91">
        <w:rPr>
          <w:rFonts w:ascii="Times New Roman" w:hAnsi="Times New Roman" w:cs="Times New Roman"/>
          <w:sz w:val="24"/>
          <w:szCs w:val="24"/>
        </w:rPr>
        <w:t xml:space="preserve"> lub osoba przez niego wyznaczona</w:t>
      </w:r>
      <w:r w:rsidR="00330F7C">
        <w:rPr>
          <w:rFonts w:ascii="Times New Roman" w:hAnsi="Times New Roman" w:cs="Times New Roman"/>
          <w:sz w:val="24"/>
          <w:szCs w:val="24"/>
        </w:rPr>
        <w:t xml:space="preserve"> </w:t>
      </w:r>
      <w:r w:rsidRPr="00447D2D">
        <w:rPr>
          <w:rFonts w:ascii="Times New Roman" w:hAnsi="Times New Roman" w:cs="Times New Roman"/>
          <w:sz w:val="24"/>
          <w:szCs w:val="24"/>
        </w:rPr>
        <w:t>odwołuje się do wspólnego celu, jakim jest dobro małoletniego, dokonuje opisu problemu i szkód jakie ponosi małoletni – przedstawia ocenę sytuacji.</w:t>
      </w:r>
    </w:p>
    <w:p w14:paraId="1EE76A8B" w14:textId="44E3A397" w:rsidR="00EC37F5" w:rsidRPr="00447D2D" w:rsidRDefault="0025236F">
      <w:pPr>
        <w:pStyle w:val="Akapitzlist"/>
        <w:numPr>
          <w:ilvl w:val="0"/>
          <w:numId w:val="5"/>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 xml:space="preserve">Spotkanie ma na celu </w:t>
      </w:r>
      <w:r w:rsidRPr="001A78CC">
        <w:rPr>
          <w:rFonts w:ascii="Times New Roman" w:hAnsi="Times New Roman" w:cs="Times New Roman"/>
          <w:sz w:val="24"/>
          <w:szCs w:val="24"/>
        </w:rPr>
        <w:t>omówienie sytuacji i zasadności</w:t>
      </w:r>
      <w:r w:rsidRPr="00447D2D">
        <w:rPr>
          <w:rFonts w:ascii="Times New Roman" w:hAnsi="Times New Roman" w:cs="Times New Roman"/>
          <w:sz w:val="24"/>
          <w:szCs w:val="24"/>
        </w:rPr>
        <w:t xml:space="preserve"> podejrzeń oraz wy</w:t>
      </w:r>
      <w:r w:rsidR="007D19E0" w:rsidRPr="00447D2D">
        <w:rPr>
          <w:rFonts w:ascii="Times New Roman" w:hAnsi="Times New Roman" w:cs="Times New Roman"/>
          <w:sz w:val="24"/>
          <w:szCs w:val="24"/>
        </w:rPr>
        <w:t xml:space="preserve">pracowanie sposobu postępowania w tym konkretnym przypadku. </w:t>
      </w:r>
      <w:bookmarkStart w:id="16" w:name="_Hlk155174139"/>
      <w:r w:rsidR="007D19E0" w:rsidRPr="00447D2D">
        <w:rPr>
          <w:rFonts w:ascii="Times New Roman" w:hAnsi="Times New Roman" w:cs="Times New Roman"/>
          <w:sz w:val="24"/>
          <w:szCs w:val="24"/>
        </w:rPr>
        <w:t>Przebieg rozmowy oraz podjęte ustalenia są dokumentowane w formie notatki służbowej</w:t>
      </w:r>
      <w:bookmarkEnd w:id="16"/>
      <w:r w:rsidR="00067BE1">
        <w:rPr>
          <w:rFonts w:ascii="Times New Roman" w:hAnsi="Times New Roman" w:cs="Times New Roman"/>
          <w:sz w:val="24"/>
          <w:szCs w:val="24"/>
        </w:rPr>
        <w:t>.</w:t>
      </w:r>
    </w:p>
    <w:p w14:paraId="78E2EBCC" w14:textId="77777777" w:rsidR="006E0ECA" w:rsidRDefault="00EC37F5" w:rsidP="006E0ECA">
      <w:pPr>
        <w:pStyle w:val="Akapitzlist"/>
        <w:numPr>
          <w:ilvl w:val="0"/>
          <w:numId w:val="5"/>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W przypadku stwierdzenia niezasadności podejrzenia krzywdzenia małoletniego</w:t>
      </w:r>
      <w:r w:rsidR="00067BE1">
        <w:rPr>
          <w:rFonts w:ascii="Times New Roman" w:hAnsi="Times New Roman" w:cs="Times New Roman"/>
          <w:sz w:val="24"/>
          <w:szCs w:val="24"/>
        </w:rPr>
        <w:t xml:space="preserve"> przez pracownika</w:t>
      </w:r>
      <w:r w:rsidR="00330F7C">
        <w:rPr>
          <w:rFonts w:ascii="Times New Roman" w:hAnsi="Times New Roman" w:cs="Times New Roman"/>
          <w:sz w:val="24"/>
          <w:szCs w:val="24"/>
        </w:rPr>
        <w:t xml:space="preserve"> Uniwersytetu Rektor</w:t>
      </w:r>
      <w:r w:rsidR="00D51918">
        <w:rPr>
          <w:rFonts w:ascii="Times New Roman" w:hAnsi="Times New Roman" w:cs="Times New Roman"/>
          <w:sz w:val="24"/>
          <w:szCs w:val="24"/>
        </w:rPr>
        <w:t xml:space="preserve"> lub osoba przez niego wyznaczona</w:t>
      </w:r>
      <w:r w:rsidR="00330F7C">
        <w:rPr>
          <w:rFonts w:ascii="Times New Roman" w:hAnsi="Times New Roman" w:cs="Times New Roman"/>
          <w:sz w:val="24"/>
          <w:szCs w:val="24"/>
        </w:rPr>
        <w:t xml:space="preserve"> </w:t>
      </w:r>
      <w:r w:rsidR="004777FF">
        <w:rPr>
          <w:rFonts w:ascii="Times New Roman" w:hAnsi="Times New Roman" w:cs="Times New Roman"/>
          <w:sz w:val="24"/>
          <w:szCs w:val="24"/>
        </w:rPr>
        <w:t xml:space="preserve">stwierdza ten fakt </w:t>
      </w:r>
      <w:r w:rsidRPr="00447D2D">
        <w:rPr>
          <w:rFonts w:ascii="Times New Roman" w:hAnsi="Times New Roman" w:cs="Times New Roman"/>
          <w:sz w:val="24"/>
          <w:szCs w:val="24"/>
        </w:rPr>
        <w:t>w notatce służbowej o której mowa w</w:t>
      </w:r>
      <w:r w:rsidR="00D51918">
        <w:rPr>
          <w:rFonts w:ascii="Times New Roman" w:hAnsi="Times New Roman" w:cs="Times New Roman"/>
          <w:sz w:val="24"/>
          <w:szCs w:val="24"/>
        </w:rPr>
        <w:t xml:space="preserve"> </w:t>
      </w:r>
      <w:r w:rsidRPr="00447D2D">
        <w:rPr>
          <w:rFonts w:ascii="Times New Roman" w:hAnsi="Times New Roman" w:cs="Times New Roman"/>
          <w:sz w:val="24"/>
          <w:szCs w:val="24"/>
        </w:rPr>
        <w:t>ust. 4.</w:t>
      </w:r>
    </w:p>
    <w:p w14:paraId="364FC468" w14:textId="36047E30" w:rsidR="007D19E0" w:rsidRPr="006E0ECA" w:rsidRDefault="006E0ECA" w:rsidP="006E0ECA">
      <w:pPr>
        <w:pStyle w:val="Akapitzlist"/>
        <w:numPr>
          <w:ilvl w:val="0"/>
          <w:numId w:val="5"/>
        </w:numPr>
        <w:spacing w:line="360" w:lineRule="auto"/>
        <w:jc w:val="both"/>
        <w:rPr>
          <w:rFonts w:ascii="Times New Roman" w:hAnsi="Times New Roman" w:cs="Times New Roman"/>
          <w:sz w:val="24"/>
          <w:szCs w:val="24"/>
        </w:rPr>
      </w:pPr>
      <w:r w:rsidRPr="006E0ECA">
        <w:rPr>
          <w:rFonts w:ascii="Times New Roman" w:hAnsi="Times New Roman" w:cs="Times New Roman"/>
          <w:sz w:val="24"/>
          <w:szCs w:val="24"/>
        </w:rPr>
        <w:t>Wobec pracownika Uniwersytetu w stosunku, do którego zachodzi uzasadnione podejrzenie popełnienia przestępstwa na szkodę małoletniego Uniwersytet zgłasza ten fakt do odpowiedniej instytucji (w zależności od oceny sytuacji i skorelowanej z nią interwencją: policja, prokuratura, sąd rodzinny, zespół interdyscyplinarny do spraw przeciwdziałania przemocy domowej – wszczęcie procedury „Niebieskie Karty”).</w:t>
      </w:r>
      <w:r w:rsidR="004777FF" w:rsidRPr="006E0ECA">
        <w:rPr>
          <w:rFonts w:ascii="Times New Roman" w:hAnsi="Times New Roman" w:cs="Times New Roman"/>
          <w:sz w:val="24"/>
          <w:szCs w:val="24"/>
        </w:rPr>
        <w:t xml:space="preserve"> </w:t>
      </w:r>
      <w:r w:rsidR="00330F7C" w:rsidRPr="006E0ECA">
        <w:rPr>
          <w:rFonts w:ascii="Times New Roman" w:hAnsi="Times New Roman" w:cs="Times New Roman"/>
          <w:sz w:val="24"/>
          <w:szCs w:val="24"/>
        </w:rPr>
        <w:t>Rektor</w:t>
      </w:r>
      <w:r w:rsidR="00D51918" w:rsidRPr="006E0ECA">
        <w:rPr>
          <w:rFonts w:ascii="Times New Roman" w:hAnsi="Times New Roman" w:cs="Times New Roman"/>
          <w:sz w:val="24"/>
          <w:szCs w:val="24"/>
        </w:rPr>
        <w:t xml:space="preserve"> lub osoba przez niego wyznaczona</w:t>
      </w:r>
      <w:r w:rsidR="007D19E0" w:rsidRPr="006E0ECA">
        <w:rPr>
          <w:rFonts w:ascii="Times New Roman" w:hAnsi="Times New Roman" w:cs="Times New Roman"/>
          <w:sz w:val="24"/>
          <w:szCs w:val="24"/>
        </w:rPr>
        <w:t xml:space="preserve"> informuje o zdarzeniu rodziców</w:t>
      </w:r>
      <w:r w:rsidR="00330F7C" w:rsidRPr="006E0ECA">
        <w:rPr>
          <w:rFonts w:ascii="Times New Roman" w:hAnsi="Times New Roman" w:cs="Times New Roman"/>
          <w:sz w:val="24"/>
          <w:szCs w:val="24"/>
        </w:rPr>
        <w:t xml:space="preserve"> małoletniego</w:t>
      </w:r>
      <w:r w:rsidR="007D19E0" w:rsidRPr="006E0ECA">
        <w:rPr>
          <w:rFonts w:ascii="Times New Roman" w:hAnsi="Times New Roman" w:cs="Times New Roman"/>
          <w:sz w:val="24"/>
          <w:szCs w:val="24"/>
        </w:rPr>
        <w:t xml:space="preserve"> </w:t>
      </w:r>
      <w:r w:rsidR="00570A92" w:rsidRPr="006E0ECA">
        <w:rPr>
          <w:rFonts w:ascii="Times New Roman" w:hAnsi="Times New Roman" w:cs="Times New Roman"/>
          <w:sz w:val="24"/>
          <w:szCs w:val="24"/>
        </w:rPr>
        <w:t>(jeśli istnieje taka możliwość</w:t>
      </w:r>
      <w:r w:rsidR="004777FF" w:rsidRPr="006E0ECA">
        <w:rPr>
          <w:rFonts w:ascii="Times New Roman" w:hAnsi="Times New Roman" w:cs="Times New Roman"/>
          <w:sz w:val="24"/>
          <w:szCs w:val="24"/>
        </w:rPr>
        <w:t>/rodzice nie byli wcześniej poinformowani</w:t>
      </w:r>
      <w:r w:rsidR="00320C66">
        <w:rPr>
          <w:rFonts w:ascii="Times New Roman" w:hAnsi="Times New Roman" w:cs="Times New Roman"/>
          <w:sz w:val="24"/>
          <w:szCs w:val="24"/>
        </w:rPr>
        <w:br/>
      </w:r>
      <w:r w:rsidR="004777FF" w:rsidRPr="006E0ECA">
        <w:rPr>
          <w:rFonts w:ascii="Times New Roman" w:hAnsi="Times New Roman" w:cs="Times New Roman"/>
          <w:sz w:val="24"/>
          <w:szCs w:val="24"/>
        </w:rPr>
        <w:t>o zdarzeniu</w:t>
      </w:r>
      <w:r w:rsidR="00570A92" w:rsidRPr="006E0ECA">
        <w:rPr>
          <w:rFonts w:ascii="Times New Roman" w:hAnsi="Times New Roman" w:cs="Times New Roman"/>
          <w:sz w:val="24"/>
          <w:szCs w:val="24"/>
        </w:rPr>
        <w:t>)</w:t>
      </w:r>
      <w:r w:rsidR="004777FF" w:rsidRPr="006E0ECA">
        <w:rPr>
          <w:rFonts w:ascii="Times New Roman" w:hAnsi="Times New Roman" w:cs="Times New Roman"/>
          <w:sz w:val="24"/>
          <w:szCs w:val="24"/>
        </w:rPr>
        <w:t>.</w:t>
      </w:r>
    </w:p>
    <w:p w14:paraId="066C4868" w14:textId="0EDD5ED9" w:rsidR="00852343" w:rsidRPr="00447D2D" w:rsidRDefault="00852343">
      <w:pPr>
        <w:pStyle w:val="Akapitzlist"/>
        <w:numPr>
          <w:ilvl w:val="0"/>
          <w:numId w:val="5"/>
        </w:numPr>
        <w:spacing w:after="0" w:line="360" w:lineRule="auto"/>
        <w:jc w:val="both"/>
        <w:rPr>
          <w:rFonts w:ascii="Times New Roman" w:hAnsi="Times New Roman" w:cs="Times New Roman"/>
          <w:sz w:val="24"/>
          <w:szCs w:val="24"/>
        </w:rPr>
      </w:pPr>
      <w:bookmarkStart w:id="17" w:name="_Hlk172051411"/>
      <w:r w:rsidRPr="006E0ECA">
        <w:rPr>
          <w:rFonts w:ascii="Times New Roman" w:hAnsi="Times New Roman" w:cs="Times New Roman"/>
          <w:sz w:val="24"/>
          <w:szCs w:val="24"/>
        </w:rPr>
        <w:t>W przypadku zasadności</w:t>
      </w:r>
      <w:r w:rsidRPr="001A78CC">
        <w:rPr>
          <w:rFonts w:ascii="Times New Roman" w:hAnsi="Times New Roman" w:cs="Times New Roman"/>
          <w:sz w:val="24"/>
          <w:szCs w:val="24"/>
        </w:rPr>
        <w:t xml:space="preserve"> podejrzeń co do krzywdzenia małoletniego przez</w:t>
      </w:r>
      <w:r w:rsidR="00067BE1" w:rsidRPr="001A78CC">
        <w:rPr>
          <w:rFonts w:ascii="Times New Roman" w:hAnsi="Times New Roman" w:cs="Times New Roman"/>
          <w:sz w:val="24"/>
          <w:szCs w:val="24"/>
        </w:rPr>
        <w:t xml:space="preserve"> pracownika </w:t>
      </w:r>
      <w:r w:rsidR="00330F7C" w:rsidRPr="001A78CC">
        <w:rPr>
          <w:rFonts w:ascii="Times New Roman" w:hAnsi="Times New Roman" w:cs="Times New Roman"/>
          <w:sz w:val="24"/>
          <w:szCs w:val="24"/>
        </w:rPr>
        <w:t>Uniwersytetu</w:t>
      </w:r>
      <w:r w:rsidR="004A37D6" w:rsidRPr="001A78CC">
        <w:rPr>
          <w:rFonts w:ascii="Times New Roman" w:hAnsi="Times New Roman" w:cs="Times New Roman"/>
          <w:sz w:val="24"/>
          <w:szCs w:val="24"/>
        </w:rPr>
        <w:t>,</w:t>
      </w:r>
      <w:r w:rsidR="00067BE1" w:rsidRPr="001A78CC">
        <w:rPr>
          <w:rFonts w:ascii="Times New Roman" w:hAnsi="Times New Roman" w:cs="Times New Roman"/>
          <w:sz w:val="24"/>
          <w:szCs w:val="24"/>
        </w:rPr>
        <w:t xml:space="preserve"> pracownicy </w:t>
      </w:r>
      <w:bookmarkStart w:id="18" w:name="_Hlk176857878"/>
      <w:r w:rsidR="00CB0741" w:rsidRPr="001A78CC">
        <w:rPr>
          <w:rFonts w:ascii="Times New Roman" w:hAnsi="Times New Roman" w:cs="Times New Roman"/>
          <w:sz w:val="24"/>
          <w:szCs w:val="24"/>
        </w:rPr>
        <w:t>Uniwersyt</w:t>
      </w:r>
      <w:r w:rsidR="00D51918" w:rsidRPr="001A78CC">
        <w:rPr>
          <w:rFonts w:ascii="Times New Roman" w:hAnsi="Times New Roman" w:cs="Times New Roman"/>
          <w:sz w:val="24"/>
          <w:szCs w:val="24"/>
        </w:rPr>
        <w:t xml:space="preserve">eckiego Centrum Wsparcia – </w:t>
      </w:r>
      <w:bookmarkStart w:id="19" w:name="_Hlk176110231"/>
      <w:r w:rsidR="00D51918" w:rsidRPr="001A78CC">
        <w:rPr>
          <w:rFonts w:ascii="Times New Roman" w:hAnsi="Times New Roman" w:cs="Times New Roman"/>
          <w:sz w:val="24"/>
          <w:szCs w:val="24"/>
        </w:rPr>
        <w:t>Ośrodka Pomocy Psychologicznej i Psychoedukacji</w:t>
      </w:r>
      <w:r w:rsidR="00D51918" w:rsidRPr="00D51918">
        <w:rPr>
          <w:rFonts w:ascii="Times New Roman" w:hAnsi="Times New Roman" w:cs="Times New Roman"/>
          <w:sz w:val="24"/>
          <w:szCs w:val="24"/>
        </w:rPr>
        <w:t xml:space="preserve"> „</w:t>
      </w:r>
      <w:proofErr w:type="gramStart"/>
      <w:r w:rsidR="00D51918" w:rsidRPr="00D51918">
        <w:rPr>
          <w:rFonts w:ascii="Times New Roman" w:hAnsi="Times New Roman" w:cs="Times New Roman"/>
          <w:sz w:val="24"/>
          <w:szCs w:val="24"/>
        </w:rPr>
        <w:t>Empatia”</w:t>
      </w:r>
      <w:bookmarkEnd w:id="18"/>
      <w:r w:rsidR="00D51918">
        <w:rPr>
          <w:rFonts w:ascii="Times New Roman" w:hAnsi="Times New Roman" w:cs="Times New Roman"/>
          <w:sz w:val="24"/>
          <w:szCs w:val="24"/>
        </w:rPr>
        <w:t xml:space="preserve"> </w:t>
      </w:r>
      <w:r w:rsidR="00CB0741">
        <w:rPr>
          <w:rFonts w:ascii="Times New Roman" w:hAnsi="Times New Roman" w:cs="Times New Roman"/>
          <w:sz w:val="24"/>
          <w:szCs w:val="24"/>
        </w:rPr>
        <w:t xml:space="preserve"> </w:t>
      </w:r>
      <w:bookmarkEnd w:id="19"/>
      <w:r w:rsidRPr="00447D2D">
        <w:rPr>
          <w:rFonts w:ascii="Times New Roman" w:hAnsi="Times New Roman" w:cs="Times New Roman"/>
          <w:sz w:val="24"/>
          <w:szCs w:val="24"/>
        </w:rPr>
        <w:t>opracowuj</w:t>
      </w:r>
      <w:r w:rsidR="004A37D6">
        <w:rPr>
          <w:rFonts w:ascii="Times New Roman" w:hAnsi="Times New Roman" w:cs="Times New Roman"/>
          <w:sz w:val="24"/>
          <w:szCs w:val="24"/>
        </w:rPr>
        <w:t>ą</w:t>
      </w:r>
      <w:proofErr w:type="gramEnd"/>
      <w:r w:rsidRPr="00447D2D">
        <w:rPr>
          <w:rFonts w:ascii="Times New Roman" w:hAnsi="Times New Roman" w:cs="Times New Roman"/>
          <w:sz w:val="24"/>
          <w:szCs w:val="24"/>
        </w:rPr>
        <w:t xml:space="preserve"> plan pomocy małoletniemu. Plan pomocy zawiera przede wszystkim:</w:t>
      </w:r>
    </w:p>
    <w:p w14:paraId="03227203" w14:textId="027B2856" w:rsidR="00852343" w:rsidRPr="00447D2D" w:rsidRDefault="00852343">
      <w:pPr>
        <w:pStyle w:val="Akapitzlist"/>
        <w:numPr>
          <w:ilvl w:val="0"/>
          <w:numId w:val="7"/>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t>działania podjęte prze</w:t>
      </w:r>
      <w:r w:rsidR="00067BE1">
        <w:rPr>
          <w:rFonts w:ascii="Times New Roman" w:hAnsi="Times New Roman" w:cs="Times New Roman"/>
          <w:sz w:val="24"/>
          <w:szCs w:val="24"/>
        </w:rPr>
        <w:t>z pracowników</w:t>
      </w:r>
      <w:r w:rsidR="00CB0741">
        <w:rPr>
          <w:rFonts w:ascii="Times New Roman" w:hAnsi="Times New Roman" w:cs="Times New Roman"/>
          <w:sz w:val="24"/>
          <w:szCs w:val="24"/>
        </w:rPr>
        <w:t xml:space="preserve"> Uniwersytetu</w:t>
      </w:r>
      <w:r w:rsidR="004777FF">
        <w:rPr>
          <w:rFonts w:ascii="Times New Roman" w:hAnsi="Times New Roman" w:cs="Times New Roman"/>
          <w:sz w:val="24"/>
          <w:szCs w:val="24"/>
        </w:rPr>
        <w:t xml:space="preserve"> </w:t>
      </w:r>
      <w:r w:rsidRPr="00447D2D">
        <w:rPr>
          <w:rFonts w:ascii="Times New Roman" w:hAnsi="Times New Roman" w:cs="Times New Roman"/>
          <w:sz w:val="24"/>
          <w:szCs w:val="24"/>
        </w:rPr>
        <w:t>w celu zapewnienia małoletniemu bezpieczeństwa;</w:t>
      </w:r>
    </w:p>
    <w:p w14:paraId="5B7C815B" w14:textId="096F515A" w:rsidR="00852343" w:rsidRPr="00447D2D" w:rsidRDefault="00852343">
      <w:pPr>
        <w:pStyle w:val="Akapitzlist"/>
        <w:numPr>
          <w:ilvl w:val="0"/>
          <w:numId w:val="7"/>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t>formy pomocy małoletniemu, które zostały zapewnione przez</w:t>
      </w:r>
      <w:r w:rsidR="00067BE1">
        <w:rPr>
          <w:rFonts w:ascii="Times New Roman" w:hAnsi="Times New Roman" w:cs="Times New Roman"/>
          <w:sz w:val="24"/>
          <w:szCs w:val="24"/>
        </w:rPr>
        <w:t xml:space="preserve"> pracowników</w:t>
      </w:r>
      <w:r w:rsidR="00CB0741">
        <w:rPr>
          <w:rFonts w:ascii="Times New Roman" w:hAnsi="Times New Roman" w:cs="Times New Roman"/>
          <w:sz w:val="24"/>
          <w:szCs w:val="24"/>
        </w:rPr>
        <w:t xml:space="preserve"> Uniwersytetu</w:t>
      </w:r>
      <w:r w:rsidRPr="00447D2D">
        <w:rPr>
          <w:rFonts w:ascii="Times New Roman" w:hAnsi="Times New Roman" w:cs="Times New Roman"/>
          <w:sz w:val="24"/>
          <w:szCs w:val="24"/>
        </w:rPr>
        <w:t xml:space="preserve"> oraz przy współpracy z innymi instytucjami;</w:t>
      </w:r>
    </w:p>
    <w:p w14:paraId="527B569A" w14:textId="06A0E17E" w:rsidR="00852343" w:rsidRPr="00447D2D" w:rsidRDefault="00852343">
      <w:pPr>
        <w:pStyle w:val="Akapitzlist"/>
        <w:numPr>
          <w:ilvl w:val="0"/>
          <w:numId w:val="7"/>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lastRenderedPageBreak/>
        <w:t xml:space="preserve">skierowanie małoletniego do innych podmiotów, działających na rzecz wsparcia </w:t>
      </w:r>
      <w:proofErr w:type="gramStart"/>
      <w:r w:rsidR="004777FF">
        <w:rPr>
          <w:rFonts w:ascii="Times New Roman" w:hAnsi="Times New Roman" w:cs="Times New Roman"/>
          <w:sz w:val="24"/>
          <w:szCs w:val="24"/>
        </w:rPr>
        <w:t xml:space="preserve">małoletnich </w:t>
      </w:r>
      <w:r w:rsidRPr="00447D2D">
        <w:rPr>
          <w:rFonts w:ascii="Times New Roman" w:hAnsi="Times New Roman" w:cs="Times New Roman"/>
          <w:sz w:val="24"/>
          <w:szCs w:val="24"/>
        </w:rPr>
        <w:t xml:space="preserve"> krzywdzonych</w:t>
      </w:r>
      <w:proofErr w:type="gramEnd"/>
      <w:r w:rsidRPr="00447D2D">
        <w:rPr>
          <w:rFonts w:ascii="Times New Roman" w:hAnsi="Times New Roman" w:cs="Times New Roman"/>
          <w:sz w:val="24"/>
          <w:szCs w:val="24"/>
        </w:rPr>
        <w:t>, jeśli zaistnieje taka potrzeba.</w:t>
      </w:r>
    </w:p>
    <w:p w14:paraId="0711D8D7" w14:textId="5C806575" w:rsidR="004777FF" w:rsidRPr="004777FF" w:rsidRDefault="00852343">
      <w:pPr>
        <w:pStyle w:val="Akapitzlist"/>
        <w:numPr>
          <w:ilvl w:val="0"/>
          <w:numId w:val="5"/>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t>Plan pomocy jest przedstawiany rodzicom</w:t>
      </w:r>
      <w:r w:rsidR="004777FF">
        <w:rPr>
          <w:rFonts w:ascii="Times New Roman" w:hAnsi="Times New Roman" w:cs="Times New Roman"/>
          <w:sz w:val="24"/>
          <w:szCs w:val="24"/>
        </w:rPr>
        <w:t xml:space="preserve"> </w:t>
      </w:r>
      <w:r w:rsidRPr="00447D2D">
        <w:rPr>
          <w:rFonts w:ascii="Times New Roman" w:hAnsi="Times New Roman" w:cs="Times New Roman"/>
          <w:sz w:val="24"/>
          <w:szCs w:val="24"/>
        </w:rPr>
        <w:t>małoletniego z zaleceniem współpracy przy jego realizacji</w:t>
      </w:r>
      <w:r w:rsidR="00067BE1">
        <w:rPr>
          <w:rFonts w:ascii="Times New Roman" w:hAnsi="Times New Roman" w:cs="Times New Roman"/>
          <w:sz w:val="24"/>
          <w:szCs w:val="24"/>
        </w:rPr>
        <w:t>.</w:t>
      </w:r>
    </w:p>
    <w:bookmarkEnd w:id="17"/>
    <w:p w14:paraId="021EC4F5" w14:textId="020DAA62" w:rsidR="004777FF" w:rsidRPr="004F6976" w:rsidRDefault="00BE0182">
      <w:pPr>
        <w:pStyle w:val="Akapitzlist"/>
        <w:numPr>
          <w:ilvl w:val="0"/>
          <w:numId w:val="5"/>
        </w:numPr>
        <w:spacing w:after="0" w:line="360" w:lineRule="auto"/>
        <w:jc w:val="both"/>
        <w:rPr>
          <w:rFonts w:ascii="Times New Roman" w:hAnsi="Times New Roman" w:cs="Times New Roman"/>
          <w:sz w:val="24"/>
          <w:szCs w:val="24"/>
        </w:rPr>
      </w:pPr>
      <w:r w:rsidRPr="00BE0182">
        <w:rPr>
          <w:rFonts w:ascii="Times New Roman" w:hAnsi="Times New Roman" w:cs="Times New Roman"/>
          <w:sz w:val="24"/>
          <w:szCs w:val="24"/>
        </w:rPr>
        <w:t>Plan pomocy uwzględnia sytuację małoletnich z niepełnosprawnościami</w:t>
      </w:r>
      <w:r w:rsidR="00067BE1">
        <w:rPr>
          <w:rFonts w:ascii="Times New Roman" w:hAnsi="Times New Roman" w:cs="Times New Roman"/>
          <w:sz w:val="24"/>
          <w:szCs w:val="24"/>
        </w:rPr>
        <w:t xml:space="preserve"> oraz specjalnymi potrzebami edukacyjnymi.</w:t>
      </w:r>
    </w:p>
    <w:p w14:paraId="3A50D493" w14:textId="26D38ADF" w:rsidR="004F6976" w:rsidRPr="0068630F" w:rsidRDefault="00F429B7" w:rsidP="00CB0741">
      <w:pPr>
        <w:pStyle w:val="Akapitzlist"/>
        <w:numPr>
          <w:ilvl w:val="0"/>
          <w:numId w:val="5"/>
        </w:numPr>
        <w:spacing w:line="360" w:lineRule="auto"/>
        <w:jc w:val="both"/>
        <w:rPr>
          <w:rFonts w:ascii="Times New Roman" w:hAnsi="Times New Roman" w:cs="Times New Roman"/>
          <w:sz w:val="24"/>
          <w:szCs w:val="24"/>
        </w:rPr>
      </w:pPr>
      <w:r w:rsidRPr="004C50C1">
        <w:rPr>
          <w:rFonts w:ascii="Times New Roman" w:hAnsi="Times New Roman" w:cs="Times New Roman"/>
          <w:sz w:val="24"/>
          <w:szCs w:val="24"/>
        </w:rPr>
        <w:t>Wszyscy</w:t>
      </w:r>
      <w:r w:rsidR="00067BE1" w:rsidRPr="004C50C1">
        <w:rPr>
          <w:rFonts w:ascii="Times New Roman" w:hAnsi="Times New Roman" w:cs="Times New Roman"/>
          <w:sz w:val="24"/>
          <w:szCs w:val="24"/>
        </w:rPr>
        <w:t xml:space="preserve"> pracownicy</w:t>
      </w:r>
      <w:r w:rsidR="00CB0741" w:rsidRPr="004C50C1">
        <w:rPr>
          <w:rFonts w:ascii="Times New Roman" w:hAnsi="Times New Roman" w:cs="Times New Roman"/>
          <w:sz w:val="24"/>
          <w:szCs w:val="24"/>
        </w:rPr>
        <w:t xml:space="preserve"> Uniwersytetu</w:t>
      </w:r>
      <w:r w:rsidRPr="004C50C1">
        <w:rPr>
          <w:rFonts w:ascii="Times New Roman" w:hAnsi="Times New Roman" w:cs="Times New Roman"/>
          <w:sz w:val="24"/>
          <w:szCs w:val="24"/>
        </w:rPr>
        <w:t xml:space="preserve"> i inne osoby, które w związku z wykonywaniem obowiązków służbowych powzięli informację o krzywdzeniu małoletniego lub informacje z tym związane, są zobowiązane do zachowania tych informacji </w:t>
      </w:r>
      <w:r w:rsidR="00067BE1" w:rsidRPr="004C50C1">
        <w:rPr>
          <w:rFonts w:ascii="Times New Roman" w:hAnsi="Times New Roman" w:cs="Times New Roman"/>
          <w:sz w:val="24"/>
          <w:szCs w:val="24"/>
        </w:rPr>
        <w:br/>
      </w:r>
      <w:r w:rsidRPr="004C50C1">
        <w:rPr>
          <w:rFonts w:ascii="Times New Roman" w:hAnsi="Times New Roman" w:cs="Times New Roman"/>
          <w:sz w:val="24"/>
          <w:szCs w:val="24"/>
        </w:rPr>
        <w:t xml:space="preserve">w </w:t>
      </w:r>
      <w:r w:rsidRPr="006E0ECA">
        <w:rPr>
          <w:rFonts w:ascii="Times New Roman" w:hAnsi="Times New Roman" w:cs="Times New Roman"/>
          <w:sz w:val="24"/>
          <w:szCs w:val="24"/>
        </w:rPr>
        <w:t>tajemnicy, w</w:t>
      </w:r>
      <w:r w:rsidR="006E0ECA" w:rsidRPr="006E0ECA">
        <w:rPr>
          <w:rFonts w:ascii="Times New Roman" w:hAnsi="Times New Roman" w:cs="Times New Roman"/>
          <w:sz w:val="24"/>
          <w:szCs w:val="24"/>
        </w:rPr>
        <w:t>y</w:t>
      </w:r>
      <w:r w:rsidRPr="006E0ECA">
        <w:rPr>
          <w:rFonts w:ascii="Times New Roman" w:hAnsi="Times New Roman" w:cs="Times New Roman"/>
          <w:sz w:val="24"/>
          <w:szCs w:val="24"/>
        </w:rPr>
        <w:t>łączając informacje przekazywane</w:t>
      </w:r>
      <w:r w:rsidRPr="0068630F">
        <w:rPr>
          <w:rFonts w:ascii="Times New Roman" w:hAnsi="Times New Roman" w:cs="Times New Roman"/>
          <w:sz w:val="24"/>
          <w:szCs w:val="24"/>
        </w:rPr>
        <w:t xml:space="preserve"> uprawnionym instytucjom</w:t>
      </w:r>
      <w:r w:rsidR="00320C66">
        <w:rPr>
          <w:rFonts w:ascii="Times New Roman" w:hAnsi="Times New Roman" w:cs="Times New Roman"/>
          <w:sz w:val="24"/>
          <w:szCs w:val="24"/>
        </w:rPr>
        <w:br/>
      </w:r>
      <w:r w:rsidRPr="0068630F">
        <w:rPr>
          <w:rFonts w:ascii="Times New Roman" w:hAnsi="Times New Roman" w:cs="Times New Roman"/>
          <w:sz w:val="24"/>
          <w:szCs w:val="24"/>
        </w:rPr>
        <w:t>w ramach działań interwencyjnych</w:t>
      </w:r>
      <w:r w:rsidR="00D51918" w:rsidRPr="0068630F">
        <w:rPr>
          <w:rFonts w:ascii="Times New Roman" w:hAnsi="Times New Roman" w:cs="Times New Roman"/>
          <w:sz w:val="24"/>
          <w:szCs w:val="24"/>
        </w:rPr>
        <w:t xml:space="preserve"> (np. policja, prokuratura).</w:t>
      </w:r>
    </w:p>
    <w:p w14:paraId="4F4A70E4" w14:textId="4FC47C7D" w:rsidR="00426B7D" w:rsidRPr="0061794A" w:rsidRDefault="00426B7D" w:rsidP="00A1778E">
      <w:pPr>
        <w:spacing w:line="276" w:lineRule="auto"/>
        <w:jc w:val="center"/>
        <w:rPr>
          <w:rFonts w:ascii="Times New Roman" w:hAnsi="Times New Roman" w:cs="Times New Roman"/>
          <w:sz w:val="24"/>
          <w:szCs w:val="24"/>
        </w:rPr>
      </w:pPr>
      <w:r w:rsidRPr="0061794A">
        <w:rPr>
          <w:rFonts w:ascii="Times New Roman" w:hAnsi="Times New Roman" w:cs="Times New Roman"/>
          <w:sz w:val="24"/>
          <w:szCs w:val="24"/>
        </w:rPr>
        <w:t>§ 8</w:t>
      </w:r>
    </w:p>
    <w:p w14:paraId="2C802FDF" w14:textId="399F40C7" w:rsidR="00426B7D" w:rsidRPr="000B0DF3" w:rsidRDefault="00426B7D">
      <w:pPr>
        <w:pStyle w:val="Akapitzlist"/>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A1778E">
        <w:rPr>
          <w:rFonts w:ascii="Times New Roman" w:hAnsi="Times New Roman" w:cs="Times New Roman"/>
          <w:sz w:val="24"/>
          <w:szCs w:val="24"/>
        </w:rPr>
        <w:t>racownik</w:t>
      </w:r>
      <w:r w:rsidR="00CB0741">
        <w:rPr>
          <w:rFonts w:ascii="Times New Roman" w:hAnsi="Times New Roman" w:cs="Times New Roman"/>
          <w:sz w:val="24"/>
          <w:szCs w:val="24"/>
        </w:rPr>
        <w:t xml:space="preserve"> Uniwersytetu</w:t>
      </w:r>
      <w:r w:rsidRPr="000B0DF3">
        <w:rPr>
          <w:rFonts w:ascii="Times New Roman" w:hAnsi="Times New Roman" w:cs="Times New Roman"/>
          <w:sz w:val="24"/>
          <w:szCs w:val="24"/>
        </w:rPr>
        <w:t xml:space="preserve">, który jest świadkiem agresywnego zachowania małoletnich jest zobowiązany do: </w:t>
      </w:r>
    </w:p>
    <w:p w14:paraId="4CB93921" w14:textId="77777777" w:rsidR="00426B7D" w:rsidRPr="00447D2D" w:rsidRDefault="00426B7D">
      <w:pPr>
        <w:pStyle w:val="Akapitzlist"/>
        <w:numPr>
          <w:ilvl w:val="0"/>
          <w:numId w:val="9"/>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 xml:space="preserve">natychmiastowej słownej i stanowczej reakcji na zaistniałą sytuację; </w:t>
      </w:r>
    </w:p>
    <w:p w14:paraId="78D18CE3" w14:textId="0B17D51D" w:rsidR="00426B7D" w:rsidRPr="00447D2D" w:rsidRDefault="003630D7">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miarę możliwości </w:t>
      </w:r>
      <w:r w:rsidR="00426B7D" w:rsidRPr="00447D2D">
        <w:rPr>
          <w:rFonts w:ascii="Times New Roman" w:hAnsi="Times New Roman" w:cs="Times New Roman"/>
          <w:sz w:val="24"/>
          <w:szCs w:val="24"/>
        </w:rPr>
        <w:t>odizolowania od grupy małoletniego zachowującego się agresywnie;</w:t>
      </w:r>
    </w:p>
    <w:p w14:paraId="1A16E1DE" w14:textId="735235B6" w:rsidR="00426B7D" w:rsidRPr="00447D2D" w:rsidRDefault="00426B7D">
      <w:pPr>
        <w:pStyle w:val="Akapitzlist"/>
        <w:numPr>
          <w:ilvl w:val="0"/>
          <w:numId w:val="9"/>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w razie potrzeby wezwania pomocy</w:t>
      </w:r>
      <w:r w:rsidR="004C50C1">
        <w:rPr>
          <w:rFonts w:ascii="Times New Roman" w:hAnsi="Times New Roman" w:cs="Times New Roman"/>
          <w:sz w:val="24"/>
          <w:szCs w:val="24"/>
        </w:rPr>
        <w:t>, np. Straży Uniwersyteckiej</w:t>
      </w:r>
      <w:r>
        <w:rPr>
          <w:rFonts w:ascii="Times New Roman" w:hAnsi="Times New Roman" w:cs="Times New Roman"/>
          <w:sz w:val="24"/>
          <w:szCs w:val="24"/>
        </w:rPr>
        <w:t>;</w:t>
      </w:r>
    </w:p>
    <w:p w14:paraId="7AE3CFCC" w14:textId="6E5CB676" w:rsidR="00426B7D" w:rsidRPr="00447D2D" w:rsidRDefault="00426B7D">
      <w:pPr>
        <w:pStyle w:val="Akapitzlist"/>
        <w:numPr>
          <w:ilvl w:val="0"/>
          <w:numId w:val="9"/>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udzielenia pomocy małoletniemu doznającemu agresji i za</w:t>
      </w:r>
      <w:r w:rsidR="003630D7">
        <w:rPr>
          <w:rFonts w:ascii="Times New Roman" w:hAnsi="Times New Roman" w:cs="Times New Roman"/>
          <w:sz w:val="24"/>
          <w:szCs w:val="24"/>
        </w:rPr>
        <w:t>pewnieni</w:t>
      </w:r>
      <w:r w:rsidR="00EC0BFC">
        <w:rPr>
          <w:rFonts w:ascii="Times New Roman" w:hAnsi="Times New Roman" w:cs="Times New Roman"/>
          <w:sz w:val="24"/>
          <w:szCs w:val="24"/>
        </w:rPr>
        <w:t>e</w:t>
      </w:r>
      <w:r w:rsidRPr="00447D2D">
        <w:rPr>
          <w:rFonts w:ascii="Times New Roman" w:hAnsi="Times New Roman" w:cs="Times New Roman"/>
          <w:sz w:val="24"/>
          <w:szCs w:val="24"/>
        </w:rPr>
        <w:t xml:space="preserve"> </w:t>
      </w:r>
      <w:proofErr w:type="gramStart"/>
      <w:r w:rsidRPr="00447D2D">
        <w:rPr>
          <w:rFonts w:ascii="Times New Roman" w:hAnsi="Times New Roman" w:cs="Times New Roman"/>
          <w:sz w:val="24"/>
          <w:szCs w:val="24"/>
        </w:rPr>
        <w:t>bezpieczeństw</w:t>
      </w:r>
      <w:r w:rsidR="003630D7">
        <w:rPr>
          <w:rFonts w:ascii="Times New Roman" w:hAnsi="Times New Roman" w:cs="Times New Roman"/>
          <w:sz w:val="24"/>
          <w:szCs w:val="24"/>
        </w:rPr>
        <w:t xml:space="preserve">a </w:t>
      </w:r>
      <w:r w:rsidRPr="00447D2D">
        <w:rPr>
          <w:rFonts w:ascii="Times New Roman" w:hAnsi="Times New Roman" w:cs="Times New Roman"/>
          <w:sz w:val="24"/>
          <w:szCs w:val="24"/>
        </w:rPr>
        <w:t xml:space="preserve"> pozostały</w:t>
      </w:r>
      <w:r w:rsidR="00EC0BFC">
        <w:rPr>
          <w:rFonts w:ascii="Times New Roman" w:hAnsi="Times New Roman" w:cs="Times New Roman"/>
          <w:sz w:val="24"/>
          <w:szCs w:val="24"/>
        </w:rPr>
        <w:t>m</w:t>
      </w:r>
      <w:proofErr w:type="gramEnd"/>
      <w:r w:rsidRPr="00447D2D">
        <w:rPr>
          <w:rFonts w:ascii="Times New Roman" w:hAnsi="Times New Roman" w:cs="Times New Roman"/>
          <w:sz w:val="24"/>
          <w:szCs w:val="24"/>
        </w:rPr>
        <w:t xml:space="preserve"> małoletni</w:t>
      </w:r>
      <w:r w:rsidR="00EC0BFC">
        <w:rPr>
          <w:rFonts w:ascii="Times New Roman" w:hAnsi="Times New Roman" w:cs="Times New Roman"/>
          <w:sz w:val="24"/>
          <w:szCs w:val="24"/>
        </w:rPr>
        <w:t>m</w:t>
      </w:r>
      <w:r w:rsidRPr="00447D2D">
        <w:rPr>
          <w:rFonts w:ascii="Times New Roman" w:hAnsi="Times New Roman" w:cs="Times New Roman"/>
          <w:sz w:val="24"/>
          <w:szCs w:val="24"/>
        </w:rPr>
        <w:t xml:space="preserve">. </w:t>
      </w:r>
    </w:p>
    <w:p w14:paraId="10A7B043" w14:textId="55AE0ADE" w:rsidR="00426B7D" w:rsidRPr="00447D2D" w:rsidRDefault="00426B7D">
      <w:pPr>
        <w:pStyle w:val="Akapitzlist"/>
        <w:numPr>
          <w:ilvl w:val="0"/>
          <w:numId w:val="8"/>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Jeżeli to możliwe,</w:t>
      </w:r>
      <w:r>
        <w:rPr>
          <w:rFonts w:ascii="Times New Roman" w:hAnsi="Times New Roman" w:cs="Times New Roman"/>
          <w:sz w:val="24"/>
          <w:szCs w:val="24"/>
        </w:rPr>
        <w:t xml:space="preserve"> </w:t>
      </w:r>
      <w:r w:rsidRPr="00540626">
        <w:rPr>
          <w:rFonts w:ascii="Times New Roman" w:hAnsi="Times New Roman" w:cs="Times New Roman"/>
          <w:sz w:val="24"/>
          <w:szCs w:val="24"/>
        </w:rPr>
        <w:t>p</w:t>
      </w:r>
      <w:r w:rsidR="00A1778E" w:rsidRPr="00540626">
        <w:rPr>
          <w:rFonts w:ascii="Times New Roman" w:hAnsi="Times New Roman" w:cs="Times New Roman"/>
          <w:sz w:val="24"/>
          <w:szCs w:val="24"/>
        </w:rPr>
        <w:t>racownik</w:t>
      </w:r>
      <w:r w:rsidR="00CB0741" w:rsidRPr="00540626">
        <w:rPr>
          <w:rFonts w:ascii="Times New Roman" w:hAnsi="Times New Roman" w:cs="Times New Roman"/>
          <w:sz w:val="24"/>
          <w:szCs w:val="24"/>
        </w:rPr>
        <w:t xml:space="preserve"> </w:t>
      </w:r>
      <w:r w:rsidR="004C50C1" w:rsidRPr="004C50C1">
        <w:rPr>
          <w:rFonts w:ascii="Times New Roman" w:hAnsi="Times New Roman" w:cs="Times New Roman"/>
          <w:sz w:val="24"/>
          <w:szCs w:val="24"/>
        </w:rPr>
        <w:t>Uniwersyteckiego Centrum Wsparcia – Ośrodka Pomocy Psychologicznej i Psychoedukacji „Empatia”</w:t>
      </w:r>
      <w:r w:rsidR="00A1778E">
        <w:rPr>
          <w:rFonts w:ascii="Times New Roman" w:hAnsi="Times New Roman" w:cs="Times New Roman"/>
          <w:sz w:val="24"/>
          <w:szCs w:val="24"/>
        </w:rPr>
        <w:t xml:space="preserve"> </w:t>
      </w:r>
      <w:r w:rsidRPr="00447D2D">
        <w:rPr>
          <w:rFonts w:ascii="Times New Roman" w:hAnsi="Times New Roman" w:cs="Times New Roman"/>
          <w:sz w:val="24"/>
          <w:szCs w:val="24"/>
        </w:rPr>
        <w:t>ustala przyczynę agresji. Przeprowadza rozmowę ze stronami, uświadamiając im nieodpowiednie zachowanie.</w:t>
      </w:r>
    </w:p>
    <w:p w14:paraId="0C21A43A" w14:textId="3ECA564B" w:rsidR="00426B7D" w:rsidRPr="00447D2D" w:rsidRDefault="00426B7D">
      <w:pPr>
        <w:pStyle w:val="Akapitzlist"/>
        <w:numPr>
          <w:ilvl w:val="0"/>
          <w:numId w:val="8"/>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Szczególną opieką</w:t>
      </w:r>
      <w:r>
        <w:rPr>
          <w:rFonts w:ascii="Times New Roman" w:hAnsi="Times New Roman" w:cs="Times New Roman"/>
          <w:sz w:val="24"/>
          <w:szCs w:val="24"/>
        </w:rPr>
        <w:t xml:space="preserve"> </w:t>
      </w:r>
      <w:r w:rsidRPr="00447D2D">
        <w:rPr>
          <w:rFonts w:ascii="Times New Roman" w:hAnsi="Times New Roman" w:cs="Times New Roman"/>
          <w:sz w:val="24"/>
          <w:szCs w:val="24"/>
        </w:rPr>
        <w:t>otoczony zostaje małoletni doznający agresji lub przemocy rówieśniczej w ramach zajścia. Otrzymuje wsparcie i jeśli to potrzebne</w:t>
      </w:r>
      <w:r w:rsidR="00A1778E">
        <w:rPr>
          <w:rFonts w:ascii="Times New Roman" w:hAnsi="Times New Roman" w:cs="Times New Roman"/>
          <w:sz w:val="24"/>
          <w:szCs w:val="24"/>
        </w:rPr>
        <w:t xml:space="preserve"> </w:t>
      </w:r>
      <w:r w:rsidR="00A1778E" w:rsidRPr="00A1778E">
        <w:rPr>
          <w:rFonts w:ascii="Times New Roman" w:hAnsi="Times New Roman" w:cs="Times New Roman"/>
          <w:sz w:val="24"/>
          <w:szCs w:val="24"/>
        </w:rPr>
        <w:t>–</w:t>
      </w:r>
      <w:r w:rsidRPr="00447D2D">
        <w:rPr>
          <w:rFonts w:ascii="Times New Roman" w:hAnsi="Times New Roman" w:cs="Times New Roman"/>
          <w:sz w:val="24"/>
          <w:szCs w:val="24"/>
        </w:rPr>
        <w:t xml:space="preserve"> pomoc przedmedyczną. </w:t>
      </w:r>
    </w:p>
    <w:p w14:paraId="3A7933CB" w14:textId="4FFAEA3D" w:rsidR="00C45F1F" w:rsidRDefault="00426B7D">
      <w:pPr>
        <w:pStyle w:val="Akapitzlist"/>
        <w:numPr>
          <w:ilvl w:val="0"/>
          <w:numId w:val="8"/>
        </w:numPr>
        <w:spacing w:line="360" w:lineRule="auto"/>
        <w:jc w:val="both"/>
        <w:rPr>
          <w:rFonts w:ascii="Times New Roman" w:hAnsi="Times New Roman" w:cs="Times New Roman"/>
          <w:sz w:val="24"/>
          <w:szCs w:val="24"/>
        </w:rPr>
      </w:pPr>
      <w:r w:rsidRPr="00447D2D">
        <w:rPr>
          <w:rFonts w:ascii="Times New Roman" w:hAnsi="Times New Roman" w:cs="Times New Roman"/>
          <w:sz w:val="24"/>
          <w:szCs w:val="24"/>
        </w:rPr>
        <w:t>Małoletni przejawiający zachowania agresywne ma możliwość wyjaśnienia powodów swego zachowania i podjęcia działań w celu</w:t>
      </w:r>
      <w:r w:rsidR="00EC0BFC">
        <w:rPr>
          <w:rFonts w:ascii="Times New Roman" w:hAnsi="Times New Roman" w:cs="Times New Roman"/>
          <w:sz w:val="24"/>
          <w:szCs w:val="24"/>
        </w:rPr>
        <w:t xml:space="preserve"> polubownego </w:t>
      </w:r>
      <w:r w:rsidRPr="00447D2D">
        <w:rPr>
          <w:rFonts w:ascii="Times New Roman" w:hAnsi="Times New Roman" w:cs="Times New Roman"/>
          <w:sz w:val="24"/>
          <w:szCs w:val="24"/>
        </w:rPr>
        <w:t>zakończenia sytuacji. Ma prawo do uzyskania pełnej informacji dotyczącej jego sytuacji</w:t>
      </w:r>
      <w:r w:rsidR="00C45F1F">
        <w:rPr>
          <w:rFonts w:ascii="Times New Roman" w:hAnsi="Times New Roman" w:cs="Times New Roman"/>
          <w:sz w:val="24"/>
          <w:szCs w:val="24"/>
        </w:rPr>
        <w:t xml:space="preserve"> np. jest informowany </w:t>
      </w:r>
      <w:r w:rsidR="00C45F1F">
        <w:rPr>
          <w:rFonts w:ascii="Times New Roman" w:hAnsi="Times New Roman" w:cs="Times New Roman"/>
          <w:sz w:val="24"/>
          <w:szCs w:val="24"/>
        </w:rPr>
        <w:br/>
        <w:t xml:space="preserve">o ewentualnych konsekwencjach wynikających z braku zaprzestania zachowania </w:t>
      </w:r>
      <w:proofErr w:type="spellStart"/>
      <w:r w:rsidR="00C45F1F">
        <w:rPr>
          <w:rFonts w:ascii="Times New Roman" w:hAnsi="Times New Roman" w:cs="Times New Roman"/>
          <w:sz w:val="24"/>
          <w:szCs w:val="24"/>
        </w:rPr>
        <w:t>przemocowego</w:t>
      </w:r>
      <w:proofErr w:type="spellEnd"/>
      <w:r w:rsidR="00C45F1F">
        <w:rPr>
          <w:rFonts w:ascii="Times New Roman" w:hAnsi="Times New Roman" w:cs="Times New Roman"/>
          <w:sz w:val="24"/>
          <w:szCs w:val="24"/>
        </w:rPr>
        <w:t xml:space="preserve">. </w:t>
      </w:r>
    </w:p>
    <w:p w14:paraId="59881BE7" w14:textId="4E4E8B74" w:rsidR="00C84483" w:rsidRPr="00C45F1F" w:rsidRDefault="00C84483">
      <w:pPr>
        <w:pStyle w:val="Akapitzlist"/>
        <w:numPr>
          <w:ilvl w:val="0"/>
          <w:numId w:val="8"/>
        </w:numPr>
        <w:spacing w:line="360" w:lineRule="auto"/>
        <w:jc w:val="both"/>
        <w:rPr>
          <w:rFonts w:ascii="Times New Roman" w:hAnsi="Times New Roman" w:cs="Times New Roman"/>
          <w:sz w:val="24"/>
          <w:szCs w:val="24"/>
        </w:rPr>
      </w:pPr>
      <w:r w:rsidRPr="00C45F1F">
        <w:rPr>
          <w:rFonts w:ascii="Times New Roman" w:hAnsi="Times New Roman" w:cs="Times New Roman"/>
          <w:sz w:val="24"/>
          <w:szCs w:val="24"/>
        </w:rPr>
        <w:t xml:space="preserve">W przypadku zasadności podejrzeń co do krzywdzenia małoletniego w związku </w:t>
      </w:r>
      <w:r w:rsidR="00C45F1F" w:rsidRPr="00C45F1F">
        <w:rPr>
          <w:rFonts w:ascii="Times New Roman" w:hAnsi="Times New Roman" w:cs="Times New Roman"/>
          <w:sz w:val="24"/>
          <w:szCs w:val="24"/>
        </w:rPr>
        <w:br/>
      </w:r>
      <w:r w:rsidRPr="00C45F1F">
        <w:rPr>
          <w:rFonts w:ascii="Times New Roman" w:hAnsi="Times New Roman" w:cs="Times New Roman"/>
          <w:sz w:val="24"/>
          <w:szCs w:val="24"/>
        </w:rPr>
        <w:t>z przemocą rówieśniczą, pracownicy</w:t>
      </w:r>
      <w:r w:rsidR="00CB0741">
        <w:rPr>
          <w:rFonts w:ascii="Times New Roman" w:hAnsi="Times New Roman" w:cs="Times New Roman"/>
          <w:sz w:val="24"/>
          <w:szCs w:val="24"/>
        </w:rPr>
        <w:t xml:space="preserve"> </w:t>
      </w:r>
      <w:bookmarkStart w:id="20" w:name="_Hlk176111320"/>
      <w:r w:rsidR="00CB0741">
        <w:rPr>
          <w:rFonts w:ascii="Times New Roman" w:hAnsi="Times New Roman" w:cs="Times New Roman"/>
          <w:sz w:val="24"/>
          <w:szCs w:val="24"/>
        </w:rPr>
        <w:t>Uniwersyte</w:t>
      </w:r>
      <w:r w:rsidR="006F78E6">
        <w:rPr>
          <w:rFonts w:ascii="Times New Roman" w:hAnsi="Times New Roman" w:cs="Times New Roman"/>
          <w:sz w:val="24"/>
          <w:szCs w:val="24"/>
        </w:rPr>
        <w:t>ckiego</w:t>
      </w:r>
      <w:r w:rsidR="00EC0BFC">
        <w:rPr>
          <w:rFonts w:ascii="Times New Roman" w:hAnsi="Times New Roman" w:cs="Times New Roman"/>
          <w:sz w:val="24"/>
          <w:szCs w:val="24"/>
        </w:rPr>
        <w:t xml:space="preserve"> Centrum Wsparcia – </w:t>
      </w:r>
      <w:r w:rsidR="00EC0BFC" w:rsidRPr="00EC0BFC">
        <w:rPr>
          <w:rFonts w:ascii="Times New Roman" w:hAnsi="Times New Roman" w:cs="Times New Roman"/>
          <w:sz w:val="24"/>
          <w:szCs w:val="24"/>
        </w:rPr>
        <w:t>Ośrodka Pomocy Psychologicznej i Psychoedukacji „Empatia”</w:t>
      </w:r>
      <w:bookmarkEnd w:id="20"/>
      <w:r w:rsidR="00EC0BFC" w:rsidRPr="00EC0BFC">
        <w:rPr>
          <w:rFonts w:ascii="Times New Roman" w:hAnsi="Times New Roman" w:cs="Times New Roman"/>
          <w:sz w:val="24"/>
          <w:szCs w:val="24"/>
        </w:rPr>
        <w:t xml:space="preserve"> </w:t>
      </w:r>
      <w:r w:rsidRPr="00C45F1F">
        <w:rPr>
          <w:rFonts w:ascii="Times New Roman" w:hAnsi="Times New Roman" w:cs="Times New Roman"/>
          <w:sz w:val="24"/>
          <w:szCs w:val="24"/>
        </w:rPr>
        <w:t>opracowują plan pomocy małoletni</w:t>
      </w:r>
      <w:r w:rsidR="00C45F1F" w:rsidRPr="00C45F1F">
        <w:rPr>
          <w:rFonts w:ascii="Times New Roman" w:hAnsi="Times New Roman" w:cs="Times New Roman"/>
          <w:sz w:val="24"/>
          <w:szCs w:val="24"/>
        </w:rPr>
        <w:t>m</w:t>
      </w:r>
      <w:r w:rsidRPr="00C45F1F">
        <w:rPr>
          <w:rFonts w:ascii="Times New Roman" w:hAnsi="Times New Roman" w:cs="Times New Roman"/>
          <w:sz w:val="24"/>
          <w:szCs w:val="24"/>
        </w:rPr>
        <w:t>. Plan pomocy zawiera przede wszystkim:</w:t>
      </w:r>
    </w:p>
    <w:p w14:paraId="55A35FEF" w14:textId="22B47CBA" w:rsidR="00C84483" w:rsidRPr="00447D2D" w:rsidRDefault="00C84483">
      <w:pPr>
        <w:pStyle w:val="Akapitzlist"/>
        <w:numPr>
          <w:ilvl w:val="0"/>
          <w:numId w:val="30"/>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lastRenderedPageBreak/>
        <w:t>działania podjęte prze</w:t>
      </w:r>
      <w:r>
        <w:rPr>
          <w:rFonts w:ascii="Times New Roman" w:hAnsi="Times New Roman" w:cs="Times New Roman"/>
          <w:sz w:val="24"/>
          <w:szCs w:val="24"/>
        </w:rPr>
        <w:t>z pracowników</w:t>
      </w:r>
      <w:r w:rsidR="00CB0741">
        <w:rPr>
          <w:rFonts w:ascii="Times New Roman" w:hAnsi="Times New Roman" w:cs="Times New Roman"/>
          <w:sz w:val="24"/>
          <w:szCs w:val="24"/>
        </w:rPr>
        <w:t xml:space="preserve"> Uniwersytetu</w:t>
      </w:r>
      <w:r>
        <w:rPr>
          <w:rFonts w:ascii="Times New Roman" w:hAnsi="Times New Roman" w:cs="Times New Roman"/>
          <w:sz w:val="24"/>
          <w:szCs w:val="24"/>
        </w:rPr>
        <w:t xml:space="preserve"> </w:t>
      </w:r>
      <w:r w:rsidRPr="00447D2D">
        <w:rPr>
          <w:rFonts w:ascii="Times New Roman" w:hAnsi="Times New Roman" w:cs="Times New Roman"/>
          <w:sz w:val="24"/>
          <w:szCs w:val="24"/>
        </w:rPr>
        <w:t>w celu zapewnienia małoletniemu bezpieczeństwa;</w:t>
      </w:r>
    </w:p>
    <w:p w14:paraId="77A426B1" w14:textId="1BAC37D7" w:rsidR="00C84483" w:rsidRPr="00447D2D" w:rsidRDefault="00C84483">
      <w:pPr>
        <w:pStyle w:val="Akapitzlist"/>
        <w:numPr>
          <w:ilvl w:val="0"/>
          <w:numId w:val="30"/>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t>formy pomocy małoletni</w:t>
      </w:r>
      <w:r w:rsidR="00C45F1F">
        <w:rPr>
          <w:rFonts w:ascii="Times New Roman" w:hAnsi="Times New Roman" w:cs="Times New Roman"/>
          <w:sz w:val="24"/>
          <w:szCs w:val="24"/>
        </w:rPr>
        <w:t>m</w:t>
      </w:r>
      <w:r w:rsidRPr="00447D2D">
        <w:rPr>
          <w:rFonts w:ascii="Times New Roman" w:hAnsi="Times New Roman" w:cs="Times New Roman"/>
          <w:sz w:val="24"/>
          <w:szCs w:val="24"/>
        </w:rPr>
        <w:t>, które zostały zapewnione przez</w:t>
      </w:r>
      <w:r>
        <w:rPr>
          <w:rFonts w:ascii="Times New Roman" w:hAnsi="Times New Roman" w:cs="Times New Roman"/>
          <w:sz w:val="24"/>
          <w:szCs w:val="24"/>
        </w:rPr>
        <w:t xml:space="preserve"> pracowników</w:t>
      </w:r>
      <w:r w:rsidR="00CB0741">
        <w:rPr>
          <w:rFonts w:ascii="Times New Roman" w:hAnsi="Times New Roman" w:cs="Times New Roman"/>
          <w:sz w:val="24"/>
          <w:szCs w:val="24"/>
        </w:rPr>
        <w:t xml:space="preserve"> Uniwersytetu</w:t>
      </w:r>
      <w:r w:rsidRPr="00447D2D">
        <w:rPr>
          <w:rFonts w:ascii="Times New Roman" w:hAnsi="Times New Roman" w:cs="Times New Roman"/>
          <w:sz w:val="24"/>
          <w:szCs w:val="24"/>
        </w:rPr>
        <w:t xml:space="preserve"> oraz przy współpracy z innymi instytucjami;</w:t>
      </w:r>
    </w:p>
    <w:p w14:paraId="6F6D5074" w14:textId="35CC1A97" w:rsidR="00C84483" w:rsidRDefault="00C84483">
      <w:pPr>
        <w:pStyle w:val="Akapitzlist"/>
        <w:numPr>
          <w:ilvl w:val="0"/>
          <w:numId w:val="30"/>
        </w:numPr>
        <w:spacing w:after="0" w:line="360" w:lineRule="auto"/>
        <w:jc w:val="both"/>
        <w:rPr>
          <w:rFonts w:ascii="Times New Roman" w:hAnsi="Times New Roman" w:cs="Times New Roman"/>
          <w:sz w:val="24"/>
          <w:szCs w:val="24"/>
        </w:rPr>
      </w:pPr>
      <w:r w:rsidRPr="00447D2D">
        <w:rPr>
          <w:rFonts w:ascii="Times New Roman" w:hAnsi="Times New Roman" w:cs="Times New Roman"/>
          <w:sz w:val="24"/>
          <w:szCs w:val="24"/>
        </w:rPr>
        <w:t xml:space="preserve">skierowanie małoletniego do innych podmiotów, działających na rzecz wsparcia </w:t>
      </w:r>
      <w:proofErr w:type="gramStart"/>
      <w:r>
        <w:rPr>
          <w:rFonts w:ascii="Times New Roman" w:hAnsi="Times New Roman" w:cs="Times New Roman"/>
          <w:sz w:val="24"/>
          <w:szCs w:val="24"/>
        </w:rPr>
        <w:t xml:space="preserve">małoletnich </w:t>
      </w:r>
      <w:r w:rsidRPr="00447D2D">
        <w:rPr>
          <w:rFonts w:ascii="Times New Roman" w:hAnsi="Times New Roman" w:cs="Times New Roman"/>
          <w:sz w:val="24"/>
          <w:szCs w:val="24"/>
        </w:rPr>
        <w:t xml:space="preserve"> krzywdzonych</w:t>
      </w:r>
      <w:proofErr w:type="gramEnd"/>
      <w:r w:rsidRPr="00447D2D">
        <w:rPr>
          <w:rFonts w:ascii="Times New Roman" w:hAnsi="Times New Roman" w:cs="Times New Roman"/>
          <w:sz w:val="24"/>
          <w:szCs w:val="24"/>
        </w:rPr>
        <w:t>, jeśli zaistnieje taka potrzeb</w:t>
      </w:r>
      <w:r w:rsidR="00EC0BFC">
        <w:rPr>
          <w:rFonts w:ascii="Times New Roman" w:hAnsi="Times New Roman" w:cs="Times New Roman"/>
          <w:sz w:val="24"/>
          <w:szCs w:val="24"/>
        </w:rPr>
        <w:t>a</w:t>
      </w:r>
      <w:r w:rsidR="00C45F1F">
        <w:rPr>
          <w:rFonts w:ascii="Times New Roman" w:hAnsi="Times New Roman" w:cs="Times New Roman"/>
          <w:sz w:val="24"/>
          <w:szCs w:val="24"/>
        </w:rPr>
        <w:t>;</w:t>
      </w:r>
    </w:p>
    <w:p w14:paraId="7950DAA0" w14:textId="77777777" w:rsidR="00215DD9" w:rsidRDefault="00C45F1F">
      <w:pPr>
        <w:pStyle w:val="Akapitzlist"/>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skierowanie małoletniego do innych podmiotów, działających na rzecz wsparcia małoletnich z problemami zachowania i przestrzegania norm społecznych.</w:t>
      </w:r>
    </w:p>
    <w:p w14:paraId="06FEDD53" w14:textId="3302AD4B" w:rsidR="00215DD9" w:rsidRPr="00EC0BFC" w:rsidRDefault="00C84483" w:rsidP="00215DD9">
      <w:pPr>
        <w:pStyle w:val="Akapitzlist"/>
        <w:numPr>
          <w:ilvl w:val="0"/>
          <w:numId w:val="8"/>
        </w:numPr>
        <w:spacing w:after="0" w:line="360" w:lineRule="auto"/>
        <w:jc w:val="both"/>
        <w:rPr>
          <w:rFonts w:ascii="Times New Roman" w:hAnsi="Times New Roman" w:cs="Times New Roman"/>
          <w:sz w:val="24"/>
          <w:szCs w:val="24"/>
        </w:rPr>
      </w:pPr>
      <w:r w:rsidRPr="00215DD9">
        <w:rPr>
          <w:rFonts w:ascii="Times New Roman" w:hAnsi="Times New Roman" w:cs="Times New Roman"/>
          <w:sz w:val="24"/>
          <w:szCs w:val="24"/>
        </w:rPr>
        <w:t>Plan pomocy jest przedstawiany rodzicom małoletni</w:t>
      </w:r>
      <w:r w:rsidR="00C45F1F" w:rsidRPr="00215DD9">
        <w:rPr>
          <w:rFonts w:ascii="Times New Roman" w:hAnsi="Times New Roman" w:cs="Times New Roman"/>
          <w:sz w:val="24"/>
          <w:szCs w:val="24"/>
        </w:rPr>
        <w:t>ch</w:t>
      </w:r>
      <w:r w:rsidRPr="00215DD9">
        <w:rPr>
          <w:rFonts w:ascii="Times New Roman" w:hAnsi="Times New Roman" w:cs="Times New Roman"/>
          <w:sz w:val="24"/>
          <w:szCs w:val="24"/>
        </w:rPr>
        <w:t xml:space="preserve"> z zaleceniem współpracy przy jego realizacji.</w:t>
      </w:r>
    </w:p>
    <w:p w14:paraId="70024D29" w14:textId="492C7D5D" w:rsidR="00215DD9" w:rsidRDefault="00426B7D">
      <w:pPr>
        <w:pStyle w:val="Akapitzlist"/>
        <w:numPr>
          <w:ilvl w:val="0"/>
          <w:numId w:val="8"/>
        </w:numPr>
        <w:spacing w:after="0" w:line="360" w:lineRule="auto"/>
        <w:jc w:val="both"/>
        <w:rPr>
          <w:rFonts w:ascii="Times New Roman" w:hAnsi="Times New Roman" w:cs="Times New Roman"/>
          <w:sz w:val="24"/>
          <w:szCs w:val="24"/>
        </w:rPr>
      </w:pPr>
      <w:r w:rsidRPr="00215DD9">
        <w:rPr>
          <w:rFonts w:ascii="Times New Roman" w:hAnsi="Times New Roman" w:cs="Times New Roman"/>
          <w:sz w:val="24"/>
          <w:szCs w:val="24"/>
        </w:rPr>
        <w:t>O udziale małoletnich w zajściu, uzyskanych wyjaśnieniach i podjętych przez</w:t>
      </w:r>
      <w:r w:rsidR="00CB0741">
        <w:rPr>
          <w:rFonts w:ascii="Times New Roman" w:hAnsi="Times New Roman" w:cs="Times New Roman"/>
          <w:sz w:val="24"/>
          <w:szCs w:val="24"/>
        </w:rPr>
        <w:t xml:space="preserve"> Uniwersytet </w:t>
      </w:r>
      <w:r w:rsidR="00A1778E" w:rsidRPr="00215DD9">
        <w:rPr>
          <w:rFonts w:ascii="Times New Roman" w:hAnsi="Times New Roman" w:cs="Times New Roman"/>
          <w:sz w:val="24"/>
          <w:szCs w:val="24"/>
        </w:rPr>
        <w:t>działaniach</w:t>
      </w:r>
      <w:r w:rsidRPr="00215DD9">
        <w:rPr>
          <w:rFonts w:ascii="Times New Roman" w:hAnsi="Times New Roman" w:cs="Times New Roman"/>
          <w:sz w:val="24"/>
          <w:szCs w:val="24"/>
        </w:rPr>
        <w:t xml:space="preserve"> informowani są rodzice małoletni</w:t>
      </w:r>
      <w:r w:rsidR="00C45F1F" w:rsidRPr="00215DD9">
        <w:rPr>
          <w:rFonts w:ascii="Times New Roman" w:hAnsi="Times New Roman" w:cs="Times New Roman"/>
          <w:sz w:val="24"/>
          <w:szCs w:val="24"/>
        </w:rPr>
        <w:t>ch</w:t>
      </w:r>
      <w:r w:rsidRPr="00215DD9">
        <w:rPr>
          <w:rFonts w:ascii="Times New Roman" w:hAnsi="Times New Roman" w:cs="Times New Roman"/>
          <w:sz w:val="24"/>
          <w:szCs w:val="24"/>
        </w:rPr>
        <w:t xml:space="preserve"> w możliwie najkrótszym czasie. </w:t>
      </w:r>
      <w:r w:rsidRPr="00FD06AC">
        <w:rPr>
          <w:rFonts w:ascii="Times New Roman" w:hAnsi="Times New Roman" w:cs="Times New Roman"/>
          <w:sz w:val="24"/>
          <w:szCs w:val="24"/>
        </w:rPr>
        <w:t>Zaleca się dalszą obserwację</w:t>
      </w:r>
      <w:r w:rsidRPr="00215DD9">
        <w:rPr>
          <w:rFonts w:ascii="Times New Roman" w:hAnsi="Times New Roman" w:cs="Times New Roman"/>
          <w:sz w:val="24"/>
          <w:szCs w:val="24"/>
        </w:rPr>
        <w:t xml:space="preserve"> małoletnich (osobę stosująca i doznającą agresji/przemocy rówieśniczej).</w:t>
      </w:r>
      <w:r w:rsidR="0092603D">
        <w:rPr>
          <w:rFonts w:ascii="Times New Roman" w:hAnsi="Times New Roman" w:cs="Times New Roman"/>
          <w:sz w:val="24"/>
          <w:szCs w:val="24"/>
        </w:rPr>
        <w:t xml:space="preserve"> </w:t>
      </w:r>
    </w:p>
    <w:p w14:paraId="04B385ED" w14:textId="6E4E3AEB" w:rsidR="00215DD9" w:rsidRDefault="00426B7D">
      <w:pPr>
        <w:pStyle w:val="Akapitzlist"/>
        <w:numPr>
          <w:ilvl w:val="0"/>
          <w:numId w:val="8"/>
        </w:numPr>
        <w:spacing w:after="0" w:line="360" w:lineRule="auto"/>
        <w:jc w:val="both"/>
        <w:rPr>
          <w:rFonts w:ascii="Times New Roman" w:hAnsi="Times New Roman" w:cs="Times New Roman"/>
          <w:sz w:val="24"/>
          <w:szCs w:val="24"/>
        </w:rPr>
      </w:pPr>
      <w:proofErr w:type="gramStart"/>
      <w:r w:rsidRPr="00215DD9">
        <w:rPr>
          <w:rFonts w:ascii="Times New Roman" w:hAnsi="Times New Roman" w:cs="Times New Roman"/>
          <w:sz w:val="24"/>
          <w:szCs w:val="24"/>
        </w:rPr>
        <w:t>Przebieg  interwencji</w:t>
      </w:r>
      <w:proofErr w:type="gramEnd"/>
      <w:r w:rsidRPr="00215DD9">
        <w:rPr>
          <w:rFonts w:ascii="Times New Roman" w:hAnsi="Times New Roman" w:cs="Times New Roman"/>
          <w:sz w:val="24"/>
          <w:szCs w:val="24"/>
        </w:rPr>
        <w:t>, rozmowy oraz podjęte ustalenia są dokumentowane w formie notatki służbowej.</w:t>
      </w:r>
      <w:r w:rsidR="00E0541B">
        <w:rPr>
          <w:rFonts w:ascii="Times New Roman" w:hAnsi="Times New Roman" w:cs="Times New Roman"/>
          <w:sz w:val="24"/>
          <w:szCs w:val="24"/>
        </w:rPr>
        <w:t xml:space="preserve"> </w:t>
      </w:r>
    </w:p>
    <w:p w14:paraId="586E714D" w14:textId="11CEC447" w:rsidR="00215DD9" w:rsidRDefault="00A1778E">
      <w:pPr>
        <w:pStyle w:val="Akapitzlist"/>
        <w:numPr>
          <w:ilvl w:val="0"/>
          <w:numId w:val="8"/>
        </w:numPr>
        <w:spacing w:after="0" w:line="360" w:lineRule="auto"/>
        <w:jc w:val="both"/>
        <w:rPr>
          <w:rFonts w:ascii="Times New Roman" w:hAnsi="Times New Roman" w:cs="Times New Roman"/>
          <w:sz w:val="24"/>
          <w:szCs w:val="24"/>
        </w:rPr>
      </w:pPr>
      <w:r w:rsidRPr="00215DD9">
        <w:rPr>
          <w:rFonts w:ascii="Times New Roman" w:hAnsi="Times New Roman" w:cs="Times New Roman"/>
          <w:sz w:val="24"/>
          <w:szCs w:val="24"/>
        </w:rPr>
        <w:t xml:space="preserve">W przypadku utrzymywania się nieprawidłowych relacji małoletniego z rówieśnikami (pobicia, zaczepianie itp.), </w:t>
      </w:r>
      <w:r w:rsidR="00C84483" w:rsidRPr="00215DD9">
        <w:rPr>
          <w:rFonts w:ascii="Times New Roman" w:hAnsi="Times New Roman" w:cs="Times New Roman"/>
          <w:sz w:val="24"/>
          <w:szCs w:val="24"/>
        </w:rPr>
        <w:t>podejmuje się współpracę z rodzicami małoletniego celem odbycia konsultacji psychologicznej z małoletnim</w:t>
      </w:r>
      <w:r w:rsidRPr="00215DD9">
        <w:rPr>
          <w:rFonts w:ascii="Times New Roman" w:hAnsi="Times New Roman" w:cs="Times New Roman"/>
          <w:sz w:val="24"/>
          <w:szCs w:val="24"/>
        </w:rPr>
        <w:t>,</w:t>
      </w:r>
      <w:r w:rsidR="00EC0BFC">
        <w:rPr>
          <w:rFonts w:ascii="Times New Roman" w:hAnsi="Times New Roman" w:cs="Times New Roman"/>
          <w:sz w:val="24"/>
          <w:szCs w:val="24"/>
        </w:rPr>
        <w:t xml:space="preserve"> a także </w:t>
      </w:r>
      <w:r w:rsidRPr="00215DD9">
        <w:rPr>
          <w:rFonts w:ascii="Times New Roman" w:hAnsi="Times New Roman" w:cs="Times New Roman"/>
          <w:sz w:val="24"/>
          <w:szCs w:val="24"/>
        </w:rPr>
        <w:t xml:space="preserve">otrzymania dalszych wskazówek dotyczących prowadzenia małoletniego. </w:t>
      </w:r>
    </w:p>
    <w:p w14:paraId="69B93F56" w14:textId="08C5CF49" w:rsidR="00A1778E" w:rsidRPr="00215DD9" w:rsidRDefault="00A1778E">
      <w:pPr>
        <w:pStyle w:val="Akapitzlist"/>
        <w:numPr>
          <w:ilvl w:val="0"/>
          <w:numId w:val="8"/>
        </w:numPr>
        <w:spacing w:after="0" w:line="360" w:lineRule="auto"/>
        <w:jc w:val="both"/>
        <w:rPr>
          <w:rFonts w:ascii="Times New Roman" w:hAnsi="Times New Roman" w:cs="Times New Roman"/>
          <w:sz w:val="24"/>
          <w:szCs w:val="24"/>
        </w:rPr>
      </w:pPr>
      <w:r w:rsidRPr="00215DD9">
        <w:rPr>
          <w:rFonts w:ascii="Times New Roman" w:hAnsi="Times New Roman" w:cs="Times New Roman"/>
          <w:sz w:val="24"/>
          <w:szCs w:val="24"/>
        </w:rPr>
        <w:t xml:space="preserve">W sytuacji, kiedy </w:t>
      </w:r>
      <w:r w:rsidRPr="00DD32D3">
        <w:rPr>
          <w:rFonts w:ascii="Times New Roman" w:hAnsi="Times New Roman" w:cs="Times New Roman"/>
          <w:sz w:val="24"/>
          <w:szCs w:val="24"/>
        </w:rPr>
        <w:t>małoletni w dalszym ciągu stwarza zagrożenie dla in</w:t>
      </w:r>
      <w:r w:rsidR="00CB0741" w:rsidRPr="00DD32D3">
        <w:rPr>
          <w:rFonts w:ascii="Times New Roman" w:hAnsi="Times New Roman" w:cs="Times New Roman"/>
          <w:sz w:val="24"/>
          <w:szCs w:val="24"/>
        </w:rPr>
        <w:t>nych</w:t>
      </w:r>
      <w:r w:rsidR="00CB0741">
        <w:rPr>
          <w:rFonts w:ascii="Times New Roman" w:hAnsi="Times New Roman" w:cs="Times New Roman"/>
          <w:sz w:val="24"/>
          <w:szCs w:val="24"/>
        </w:rPr>
        <w:t xml:space="preserve"> Rektor</w:t>
      </w:r>
      <w:r w:rsidR="00EC0BFC">
        <w:rPr>
          <w:rFonts w:ascii="Times New Roman" w:hAnsi="Times New Roman" w:cs="Times New Roman"/>
          <w:sz w:val="24"/>
          <w:szCs w:val="24"/>
        </w:rPr>
        <w:t xml:space="preserve"> lub osoba przez niego upoważniona</w:t>
      </w:r>
      <w:r w:rsidR="00CB0741">
        <w:rPr>
          <w:rFonts w:ascii="Times New Roman" w:hAnsi="Times New Roman" w:cs="Times New Roman"/>
          <w:sz w:val="24"/>
          <w:szCs w:val="24"/>
        </w:rPr>
        <w:t xml:space="preserve"> </w:t>
      </w:r>
      <w:r w:rsidRPr="00215DD9">
        <w:rPr>
          <w:rFonts w:ascii="Times New Roman" w:hAnsi="Times New Roman" w:cs="Times New Roman"/>
          <w:sz w:val="24"/>
          <w:szCs w:val="24"/>
        </w:rPr>
        <w:t xml:space="preserve">kieruje wniosek do </w:t>
      </w:r>
      <w:bookmarkStart w:id="21" w:name="_Hlk157357658"/>
      <w:r w:rsidRPr="00215DD9">
        <w:rPr>
          <w:rFonts w:ascii="Times New Roman" w:hAnsi="Times New Roman" w:cs="Times New Roman"/>
          <w:sz w:val="24"/>
          <w:szCs w:val="24"/>
        </w:rPr>
        <w:t xml:space="preserve">Sądu Rejonowego, Wydział Rodzinny i Nieletnich </w:t>
      </w:r>
      <w:bookmarkEnd w:id="21"/>
      <w:r w:rsidRPr="00215DD9">
        <w:rPr>
          <w:rFonts w:ascii="Times New Roman" w:hAnsi="Times New Roman" w:cs="Times New Roman"/>
          <w:sz w:val="24"/>
          <w:szCs w:val="24"/>
        </w:rPr>
        <w:t>o zastosowanie środka wychowawczego zapobiegającego demoralizacji małoletniego</w:t>
      </w:r>
      <w:r w:rsidR="00C45F1F" w:rsidRPr="00215DD9">
        <w:rPr>
          <w:rFonts w:ascii="Times New Roman" w:hAnsi="Times New Roman" w:cs="Times New Roman"/>
          <w:sz w:val="24"/>
          <w:szCs w:val="24"/>
        </w:rPr>
        <w:t xml:space="preserve"> </w:t>
      </w:r>
      <w:r w:rsidR="00B8074C">
        <w:rPr>
          <w:rFonts w:ascii="Times New Roman" w:hAnsi="Times New Roman" w:cs="Times New Roman"/>
          <w:sz w:val="24"/>
          <w:szCs w:val="24"/>
        </w:rPr>
        <w:t>i/lub</w:t>
      </w:r>
      <w:r w:rsidR="00C45F1F" w:rsidRPr="00215DD9">
        <w:rPr>
          <w:rFonts w:ascii="Times New Roman" w:hAnsi="Times New Roman" w:cs="Times New Roman"/>
          <w:sz w:val="24"/>
          <w:szCs w:val="24"/>
        </w:rPr>
        <w:t xml:space="preserve"> podejmuje działania wynikające z obowiązujących przepisów prawa/regulaminów/wytycznych przyjętych na terenie</w:t>
      </w:r>
      <w:r w:rsidR="00CB0741">
        <w:rPr>
          <w:rFonts w:ascii="Times New Roman" w:hAnsi="Times New Roman" w:cs="Times New Roman"/>
          <w:sz w:val="24"/>
          <w:szCs w:val="24"/>
        </w:rPr>
        <w:t xml:space="preserve"> Uniwersytetu</w:t>
      </w:r>
      <w:r w:rsidR="002A080A">
        <w:rPr>
          <w:rFonts w:ascii="Times New Roman" w:hAnsi="Times New Roman" w:cs="Times New Roman"/>
          <w:sz w:val="24"/>
          <w:szCs w:val="24"/>
        </w:rPr>
        <w:t>.</w:t>
      </w:r>
    </w:p>
    <w:p w14:paraId="3EFF3D97" w14:textId="77777777" w:rsidR="00951492" w:rsidRDefault="00951492" w:rsidP="00A1778E">
      <w:pPr>
        <w:spacing w:line="276" w:lineRule="auto"/>
        <w:jc w:val="center"/>
        <w:rPr>
          <w:rFonts w:ascii="Times New Roman" w:hAnsi="Times New Roman" w:cs="Times New Roman"/>
          <w:b/>
          <w:bCs/>
          <w:sz w:val="28"/>
          <w:szCs w:val="28"/>
        </w:rPr>
      </w:pPr>
    </w:p>
    <w:p w14:paraId="4419E9F7" w14:textId="6F6634AA" w:rsidR="0007063E" w:rsidRDefault="00D07641" w:rsidP="00A1778E">
      <w:pPr>
        <w:spacing w:line="276" w:lineRule="auto"/>
        <w:jc w:val="center"/>
        <w:rPr>
          <w:rFonts w:ascii="Times New Roman" w:hAnsi="Times New Roman" w:cs="Times New Roman"/>
          <w:b/>
          <w:bCs/>
          <w:sz w:val="24"/>
          <w:szCs w:val="24"/>
        </w:rPr>
      </w:pPr>
      <w:r w:rsidRPr="00447D2D">
        <w:rPr>
          <w:rFonts w:ascii="Times New Roman" w:hAnsi="Times New Roman" w:cs="Times New Roman"/>
          <w:b/>
          <w:bCs/>
          <w:sz w:val="28"/>
          <w:szCs w:val="28"/>
        </w:rPr>
        <w:t>Rozdział III</w:t>
      </w:r>
      <w:bookmarkStart w:id="22" w:name="_Hlk172021631"/>
    </w:p>
    <w:tbl>
      <w:tblPr>
        <w:tblStyle w:val="Tabelasiatki2akcent1"/>
        <w:tblW w:w="0" w:type="auto"/>
        <w:tblLook w:val="04A0" w:firstRow="1" w:lastRow="0" w:firstColumn="1" w:lastColumn="0" w:noHBand="0" w:noVBand="1"/>
      </w:tblPr>
      <w:tblGrid>
        <w:gridCol w:w="9044"/>
      </w:tblGrid>
      <w:tr w:rsidR="00A1778E" w:rsidRPr="00144FCF" w14:paraId="48707DE3"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0A0DA49B" w14:textId="2761C292" w:rsidR="00A1778E" w:rsidRPr="00144FCF" w:rsidRDefault="00A1778E" w:rsidP="00A1778E">
            <w:pPr>
              <w:spacing w:after="160" w:line="276" w:lineRule="auto"/>
              <w:jc w:val="center"/>
              <w:rPr>
                <w:rFonts w:ascii="Times New Roman" w:hAnsi="Times New Roman" w:cs="Times New Roman"/>
                <w:sz w:val="24"/>
                <w:szCs w:val="24"/>
              </w:rPr>
            </w:pPr>
            <w:bookmarkStart w:id="23" w:name="_Hlk172052610"/>
            <w:bookmarkStart w:id="24" w:name="_Hlk155176407"/>
            <w:bookmarkEnd w:id="22"/>
            <w:r>
              <w:rPr>
                <w:rFonts w:ascii="Times New Roman" w:hAnsi="Times New Roman" w:cs="Times New Roman"/>
                <w:color w:val="2F5496" w:themeColor="accent1" w:themeShade="BF"/>
                <w:sz w:val="24"/>
                <w:szCs w:val="24"/>
              </w:rPr>
              <w:t xml:space="preserve">Procedury i osoby odpowiedzialne za składanie zawiadomień o podejrzeniu popełnienia przestępstwa na szkodę małoletniego, </w:t>
            </w:r>
            <w:r w:rsidR="00026E97" w:rsidRPr="00026E97">
              <w:rPr>
                <w:rFonts w:ascii="Times New Roman" w:hAnsi="Times New Roman" w:cs="Times New Roman"/>
                <w:color w:val="2F5496" w:themeColor="accent1" w:themeShade="BF"/>
                <w:sz w:val="24"/>
                <w:szCs w:val="24"/>
              </w:rPr>
              <w:t>zgłoszenia do miejscowego zespołu interdyscyplinarnego do spraw przeciwdziałania przemocy domowej</w:t>
            </w:r>
          </w:p>
        </w:tc>
      </w:tr>
      <w:bookmarkEnd w:id="23"/>
    </w:tbl>
    <w:p w14:paraId="6AA35CFD" w14:textId="77777777" w:rsidR="008132D4" w:rsidRDefault="008132D4" w:rsidP="008132D4">
      <w:pPr>
        <w:spacing w:line="276" w:lineRule="auto"/>
        <w:jc w:val="center"/>
        <w:rPr>
          <w:rFonts w:ascii="Times New Roman" w:hAnsi="Times New Roman" w:cs="Times New Roman"/>
          <w:b/>
          <w:bCs/>
          <w:sz w:val="24"/>
          <w:szCs w:val="24"/>
        </w:rPr>
      </w:pPr>
    </w:p>
    <w:p w14:paraId="66FE7818" w14:textId="1698B1A7" w:rsidR="00F429B7" w:rsidRPr="00475E50" w:rsidRDefault="00F429B7" w:rsidP="008132D4">
      <w:pPr>
        <w:spacing w:line="276" w:lineRule="auto"/>
        <w:jc w:val="center"/>
        <w:rPr>
          <w:rFonts w:ascii="Times New Roman" w:hAnsi="Times New Roman" w:cs="Times New Roman"/>
          <w:sz w:val="24"/>
          <w:szCs w:val="24"/>
        </w:rPr>
      </w:pPr>
      <w:r w:rsidRPr="00475E50">
        <w:rPr>
          <w:rFonts w:ascii="Times New Roman" w:hAnsi="Times New Roman" w:cs="Times New Roman"/>
          <w:sz w:val="24"/>
          <w:szCs w:val="24"/>
        </w:rPr>
        <w:t xml:space="preserve">§ </w:t>
      </w:r>
      <w:r w:rsidR="00426B7D" w:rsidRPr="00475E50">
        <w:rPr>
          <w:rFonts w:ascii="Times New Roman" w:hAnsi="Times New Roman" w:cs="Times New Roman"/>
          <w:sz w:val="24"/>
          <w:szCs w:val="24"/>
        </w:rPr>
        <w:t>9</w:t>
      </w:r>
    </w:p>
    <w:bookmarkEnd w:id="24"/>
    <w:p w14:paraId="66A88731" w14:textId="1783D54C" w:rsidR="00744422" w:rsidRPr="00447D2D" w:rsidRDefault="00335853">
      <w:pPr>
        <w:pStyle w:val="Akapitzlist"/>
        <w:numPr>
          <w:ilvl w:val="0"/>
          <w:numId w:val="6"/>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W przypadku, gdy zachodzi podejrzenie popełnienia wobec małoletniego</w:t>
      </w:r>
      <w:r w:rsidR="00C45F1F">
        <w:rPr>
          <w:rFonts w:ascii="Times New Roman" w:hAnsi="Times New Roman" w:cs="Times New Roman"/>
          <w:sz w:val="24"/>
          <w:szCs w:val="24"/>
        </w:rPr>
        <w:t xml:space="preserve"> m.in. </w:t>
      </w:r>
      <w:r w:rsidRPr="00447D2D">
        <w:rPr>
          <w:rFonts w:ascii="Times New Roman" w:hAnsi="Times New Roman" w:cs="Times New Roman"/>
          <w:sz w:val="24"/>
          <w:szCs w:val="24"/>
        </w:rPr>
        <w:t xml:space="preserve">jednego </w:t>
      </w:r>
      <w:r w:rsidR="00E20DE0" w:rsidRPr="00447D2D">
        <w:rPr>
          <w:rFonts w:ascii="Times New Roman" w:hAnsi="Times New Roman" w:cs="Times New Roman"/>
          <w:sz w:val="24"/>
          <w:szCs w:val="24"/>
        </w:rPr>
        <w:br/>
      </w:r>
      <w:r w:rsidRPr="00447D2D">
        <w:rPr>
          <w:rFonts w:ascii="Times New Roman" w:hAnsi="Times New Roman" w:cs="Times New Roman"/>
          <w:sz w:val="24"/>
          <w:szCs w:val="24"/>
        </w:rPr>
        <w:t xml:space="preserve">z przestępstw wskazanych w § </w:t>
      </w:r>
      <w:r w:rsidR="00744422" w:rsidRPr="00447D2D">
        <w:rPr>
          <w:rFonts w:ascii="Times New Roman" w:hAnsi="Times New Roman" w:cs="Times New Roman"/>
          <w:sz w:val="24"/>
          <w:szCs w:val="24"/>
        </w:rPr>
        <w:t>5 ust. 1</w:t>
      </w:r>
      <w:r w:rsidRPr="00447D2D">
        <w:rPr>
          <w:rFonts w:ascii="Times New Roman" w:hAnsi="Times New Roman" w:cs="Times New Roman"/>
          <w:sz w:val="24"/>
          <w:szCs w:val="24"/>
        </w:rPr>
        <w:t xml:space="preserve">: </w:t>
      </w:r>
    </w:p>
    <w:p w14:paraId="3D33CB33" w14:textId="27A3BBE7" w:rsidR="00744422" w:rsidRPr="00447D2D" w:rsidRDefault="00CB0741">
      <w:pPr>
        <w:pStyle w:val="Akapitzlist"/>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Rektor</w:t>
      </w:r>
      <w:r w:rsidR="00EC0BFC">
        <w:rPr>
          <w:rFonts w:ascii="Times New Roman" w:hAnsi="Times New Roman" w:cs="Times New Roman"/>
          <w:sz w:val="24"/>
          <w:szCs w:val="24"/>
        </w:rPr>
        <w:t xml:space="preserve"> lub osoba przez niego wyznaczona</w:t>
      </w:r>
      <w:r>
        <w:rPr>
          <w:rFonts w:ascii="Times New Roman" w:hAnsi="Times New Roman" w:cs="Times New Roman"/>
          <w:sz w:val="24"/>
          <w:szCs w:val="24"/>
        </w:rPr>
        <w:t xml:space="preserve"> </w:t>
      </w:r>
      <w:r w:rsidR="00335853" w:rsidRPr="00447D2D">
        <w:rPr>
          <w:rFonts w:ascii="Times New Roman" w:hAnsi="Times New Roman" w:cs="Times New Roman"/>
          <w:sz w:val="24"/>
          <w:szCs w:val="24"/>
        </w:rPr>
        <w:t>składa zawiadomienie na policję lub do prokuratury, realizując obowiązek wynikający z art. 304 § 2 ustawy z dnia</w:t>
      </w:r>
      <w:r w:rsidR="006A5B6E">
        <w:rPr>
          <w:rFonts w:ascii="Times New Roman" w:hAnsi="Times New Roman" w:cs="Times New Roman"/>
          <w:sz w:val="24"/>
          <w:szCs w:val="24"/>
        </w:rPr>
        <w:br/>
      </w:r>
      <w:r w:rsidR="00335853" w:rsidRPr="00447D2D">
        <w:rPr>
          <w:rFonts w:ascii="Times New Roman" w:hAnsi="Times New Roman" w:cs="Times New Roman"/>
          <w:sz w:val="24"/>
          <w:szCs w:val="24"/>
        </w:rPr>
        <w:t>6 czerwca 1997 r. Kodeks postępowania karnego</w:t>
      </w:r>
      <w:r w:rsidR="00107C9F">
        <w:rPr>
          <w:rFonts w:ascii="Times New Roman" w:hAnsi="Times New Roman" w:cs="Times New Roman"/>
          <w:sz w:val="24"/>
          <w:szCs w:val="24"/>
        </w:rPr>
        <w:t>;</w:t>
      </w:r>
    </w:p>
    <w:p w14:paraId="5C7EF9EB" w14:textId="2198B5FF" w:rsidR="00D07641" w:rsidRPr="00447D2D" w:rsidRDefault="00CB0741">
      <w:pPr>
        <w:pStyle w:val="Akapitzlist"/>
        <w:numPr>
          <w:ilvl w:val="0"/>
          <w:numId w:val="10"/>
        </w:numPr>
        <w:spacing w:line="360" w:lineRule="auto"/>
        <w:jc w:val="both"/>
        <w:rPr>
          <w:rFonts w:ascii="Times New Roman" w:hAnsi="Times New Roman" w:cs="Times New Roman"/>
          <w:b/>
          <w:bCs/>
          <w:sz w:val="24"/>
          <w:szCs w:val="24"/>
        </w:rPr>
      </w:pPr>
      <w:r w:rsidRPr="00E0541B">
        <w:rPr>
          <w:rFonts w:ascii="Times New Roman" w:hAnsi="Times New Roman" w:cs="Times New Roman"/>
          <w:sz w:val="24"/>
          <w:szCs w:val="24"/>
        </w:rPr>
        <w:t>Rektor</w:t>
      </w:r>
      <w:r w:rsidR="00EC0BFC" w:rsidRPr="00E0541B">
        <w:rPr>
          <w:rFonts w:ascii="Times New Roman" w:hAnsi="Times New Roman" w:cs="Times New Roman"/>
          <w:sz w:val="24"/>
          <w:szCs w:val="24"/>
        </w:rPr>
        <w:t xml:space="preserve"> lub osoba przez niego wyznaczona</w:t>
      </w:r>
      <w:r w:rsidR="00744422" w:rsidRPr="00E0541B">
        <w:rPr>
          <w:rFonts w:ascii="Times New Roman" w:hAnsi="Times New Roman" w:cs="Times New Roman"/>
          <w:sz w:val="24"/>
          <w:szCs w:val="24"/>
        </w:rPr>
        <w:t xml:space="preserve"> podejmuje</w:t>
      </w:r>
      <w:r w:rsidR="00335853" w:rsidRPr="00E0541B">
        <w:rPr>
          <w:rFonts w:ascii="Times New Roman" w:hAnsi="Times New Roman" w:cs="Times New Roman"/>
          <w:sz w:val="24"/>
          <w:szCs w:val="24"/>
        </w:rPr>
        <w:t xml:space="preserve"> niezbędne czynności do czasu przybycia</w:t>
      </w:r>
      <w:r w:rsidR="00335853" w:rsidRPr="00447D2D">
        <w:rPr>
          <w:rFonts w:ascii="Times New Roman" w:hAnsi="Times New Roman" w:cs="Times New Roman"/>
          <w:sz w:val="24"/>
          <w:szCs w:val="24"/>
        </w:rPr>
        <w:t xml:space="preserve"> organu powołanego do ścigania przestępstw lub do czasu wydania przez ten organ stosownego zarządzenia, aby nie dopuścić do zatarcia śladów i dowodów przestępstwa, o ile miało ono miejsce na terenie</w:t>
      </w:r>
      <w:r>
        <w:rPr>
          <w:rFonts w:ascii="Times New Roman" w:hAnsi="Times New Roman" w:cs="Times New Roman"/>
          <w:sz w:val="24"/>
          <w:szCs w:val="24"/>
        </w:rPr>
        <w:t xml:space="preserve"> Uniwersytetu</w:t>
      </w:r>
      <w:r w:rsidR="00335853" w:rsidRPr="00447D2D">
        <w:rPr>
          <w:rFonts w:ascii="Times New Roman" w:hAnsi="Times New Roman" w:cs="Times New Roman"/>
          <w:sz w:val="24"/>
          <w:szCs w:val="24"/>
        </w:rPr>
        <w:t>.</w:t>
      </w:r>
    </w:p>
    <w:p w14:paraId="25D92EEB" w14:textId="22BAEF85" w:rsidR="008132D4" w:rsidRPr="008132D4" w:rsidRDefault="0048614B">
      <w:pPr>
        <w:pStyle w:val="Akapitzlist"/>
        <w:numPr>
          <w:ilvl w:val="0"/>
          <w:numId w:val="6"/>
        </w:numPr>
        <w:spacing w:line="360" w:lineRule="auto"/>
        <w:jc w:val="both"/>
        <w:rPr>
          <w:rFonts w:ascii="Times New Roman" w:hAnsi="Times New Roman" w:cs="Times New Roman"/>
          <w:b/>
          <w:bCs/>
          <w:sz w:val="24"/>
          <w:szCs w:val="24"/>
        </w:rPr>
      </w:pPr>
      <w:r w:rsidRPr="00447D2D">
        <w:rPr>
          <w:rFonts w:ascii="Times New Roman" w:hAnsi="Times New Roman" w:cs="Times New Roman"/>
          <w:color w:val="000000"/>
          <w:sz w:val="24"/>
          <w:szCs w:val="24"/>
          <w:shd w:val="clear" w:color="auto" w:fill="FFFFFF"/>
        </w:rPr>
        <w:t xml:space="preserve">Jeżeli dobro </w:t>
      </w:r>
      <w:r w:rsidR="008132D4">
        <w:rPr>
          <w:rFonts w:ascii="Times New Roman" w:hAnsi="Times New Roman" w:cs="Times New Roman"/>
          <w:color w:val="000000"/>
          <w:sz w:val="24"/>
          <w:szCs w:val="24"/>
          <w:shd w:val="clear" w:color="auto" w:fill="FFFFFF"/>
        </w:rPr>
        <w:t>małoletniego</w:t>
      </w:r>
      <w:r w:rsidRPr="00447D2D">
        <w:rPr>
          <w:rFonts w:ascii="Times New Roman" w:hAnsi="Times New Roman" w:cs="Times New Roman"/>
          <w:color w:val="000000"/>
          <w:sz w:val="24"/>
          <w:szCs w:val="24"/>
          <w:shd w:val="clear" w:color="auto" w:fill="FFFFFF"/>
        </w:rPr>
        <w:t xml:space="preserve"> jest zagrożone</w:t>
      </w:r>
      <w:r w:rsidR="008132D4">
        <w:rPr>
          <w:rFonts w:ascii="Times New Roman" w:hAnsi="Times New Roman" w:cs="Times New Roman"/>
          <w:color w:val="000000"/>
          <w:sz w:val="24"/>
          <w:szCs w:val="24"/>
          <w:shd w:val="clear" w:color="auto" w:fill="FFFFFF"/>
        </w:rPr>
        <w:t xml:space="preserve"> </w:t>
      </w:r>
      <w:r w:rsidR="00CB0741">
        <w:rPr>
          <w:rFonts w:ascii="Times New Roman" w:hAnsi="Times New Roman" w:cs="Times New Roman"/>
          <w:color w:val="000000"/>
          <w:sz w:val="24"/>
          <w:szCs w:val="24"/>
          <w:shd w:val="clear" w:color="auto" w:fill="FFFFFF"/>
        </w:rPr>
        <w:t>Rektor</w:t>
      </w:r>
      <w:r w:rsidR="00EC0BFC">
        <w:rPr>
          <w:rFonts w:ascii="Times New Roman" w:hAnsi="Times New Roman" w:cs="Times New Roman"/>
          <w:color w:val="000000"/>
          <w:sz w:val="24"/>
          <w:szCs w:val="24"/>
          <w:shd w:val="clear" w:color="auto" w:fill="FFFFFF"/>
        </w:rPr>
        <w:t xml:space="preserve"> lub osoba przez niego wyznaczona</w:t>
      </w:r>
      <w:r w:rsidRPr="00447D2D">
        <w:rPr>
          <w:rFonts w:ascii="Times New Roman" w:hAnsi="Times New Roman" w:cs="Times New Roman"/>
          <w:color w:val="000000"/>
          <w:sz w:val="24"/>
          <w:szCs w:val="24"/>
          <w:shd w:val="clear" w:color="auto" w:fill="FFFFFF"/>
        </w:rPr>
        <w:t xml:space="preserve"> zawiadamia</w:t>
      </w:r>
      <w:r w:rsidR="004A33D0" w:rsidRPr="004A33D0">
        <w:rPr>
          <w:rFonts w:ascii="Times New Roman" w:hAnsi="Times New Roman" w:cs="Times New Roman"/>
          <w:sz w:val="24"/>
          <w:szCs w:val="24"/>
        </w:rPr>
        <w:t xml:space="preserve"> </w:t>
      </w:r>
      <w:r w:rsidR="004A33D0" w:rsidRPr="00447D2D">
        <w:rPr>
          <w:rFonts w:ascii="Times New Roman" w:hAnsi="Times New Roman" w:cs="Times New Roman"/>
          <w:sz w:val="24"/>
          <w:szCs w:val="24"/>
        </w:rPr>
        <w:t>Sąd Rejonow</w:t>
      </w:r>
      <w:r w:rsidR="004A33D0">
        <w:rPr>
          <w:rFonts w:ascii="Times New Roman" w:hAnsi="Times New Roman" w:cs="Times New Roman"/>
          <w:sz w:val="24"/>
          <w:szCs w:val="24"/>
        </w:rPr>
        <w:t>y</w:t>
      </w:r>
      <w:r w:rsidR="004A33D0" w:rsidRPr="00447D2D">
        <w:rPr>
          <w:rFonts w:ascii="Times New Roman" w:hAnsi="Times New Roman" w:cs="Times New Roman"/>
          <w:sz w:val="24"/>
          <w:szCs w:val="24"/>
        </w:rPr>
        <w:t>, Wydział Rodzinny i Nieletnich</w:t>
      </w:r>
      <w:r w:rsidR="008132D4">
        <w:rPr>
          <w:rFonts w:ascii="Times New Roman" w:hAnsi="Times New Roman" w:cs="Times New Roman"/>
          <w:color w:val="000000"/>
          <w:sz w:val="24"/>
          <w:szCs w:val="24"/>
          <w:shd w:val="clear" w:color="auto" w:fill="FFFFFF"/>
        </w:rPr>
        <w:t>. O</w:t>
      </w:r>
      <w:r w:rsidRPr="00447D2D">
        <w:rPr>
          <w:rFonts w:ascii="Times New Roman" w:hAnsi="Times New Roman" w:cs="Times New Roman"/>
          <w:color w:val="000000"/>
          <w:sz w:val="24"/>
          <w:szCs w:val="24"/>
          <w:shd w:val="clear" w:color="auto" w:fill="FFFFFF"/>
        </w:rPr>
        <w:t>pisu zdarzenia</w:t>
      </w:r>
      <w:r w:rsidR="001E45D0" w:rsidRPr="00447D2D">
        <w:rPr>
          <w:rFonts w:ascii="Times New Roman" w:hAnsi="Times New Roman" w:cs="Times New Roman"/>
          <w:color w:val="000000"/>
          <w:sz w:val="24"/>
          <w:szCs w:val="24"/>
          <w:shd w:val="clear" w:color="auto" w:fill="FFFFFF"/>
        </w:rPr>
        <w:t xml:space="preserve"> </w:t>
      </w:r>
      <w:r w:rsidRPr="00447D2D">
        <w:rPr>
          <w:rFonts w:ascii="Times New Roman" w:hAnsi="Times New Roman" w:cs="Times New Roman"/>
          <w:color w:val="000000"/>
          <w:sz w:val="24"/>
          <w:szCs w:val="24"/>
          <w:shd w:val="clear" w:color="auto" w:fill="FFFFFF"/>
        </w:rPr>
        <w:t>uzasadniając</w:t>
      </w:r>
      <w:r w:rsidR="00E20DE0" w:rsidRPr="00447D2D">
        <w:rPr>
          <w:rFonts w:ascii="Times New Roman" w:hAnsi="Times New Roman" w:cs="Times New Roman"/>
          <w:color w:val="000000"/>
          <w:sz w:val="24"/>
          <w:szCs w:val="24"/>
          <w:shd w:val="clear" w:color="auto" w:fill="FFFFFF"/>
        </w:rPr>
        <w:t>ego</w:t>
      </w:r>
      <w:r w:rsidRPr="00447D2D">
        <w:rPr>
          <w:rFonts w:ascii="Times New Roman" w:hAnsi="Times New Roman" w:cs="Times New Roman"/>
          <w:color w:val="000000"/>
          <w:sz w:val="24"/>
          <w:szCs w:val="24"/>
          <w:shd w:val="clear" w:color="auto" w:fill="FFFFFF"/>
        </w:rPr>
        <w:t xml:space="preserve"> wszczęcie postępowania z urzędu</w:t>
      </w:r>
      <w:r w:rsidR="008132D4">
        <w:rPr>
          <w:rFonts w:ascii="Times New Roman" w:hAnsi="Times New Roman" w:cs="Times New Roman"/>
          <w:color w:val="000000"/>
          <w:sz w:val="24"/>
          <w:szCs w:val="24"/>
          <w:shd w:val="clear" w:color="auto" w:fill="FFFFFF"/>
        </w:rPr>
        <w:t xml:space="preserve"> dokonuje</w:t>
      </w:r>
      <w:r w:rsidR="00215DD9">
        <w:rPr>
          <w:rFonts w:ascii="Times New Roman" w:hAnsi="Times New Roman" w:cs="Times New Roman"/>
          <w:color w:val="000000"/>
          <w:sz w:val="24"/>
          <w:szCs w:val="24"/>
          <w:shd w:val="clear" w:color="auto" w:fill="FFFFFF"/>
        </w:rPr>
        <w:t xml:space="preserve"> </w:t>
      </w:r>
      <w:r w:rsidR="00215DD9" w:rsidRPr="00FD06AC">
        <w:rPr>
          <w:rFonts w:ascii="Times New Roman" w:hAnsi="Times New Roman" w:cs="Times New Roman"/>
          <w:color w:val="000000"/>
          <w:sz w:val="24"/>
          <w:szCs w:val="24"/>
          <w:shd w:val="clear" w:color="auto" w:fill="FFFFFF"/>
        </w:rPr>
        <w:t>pracownik</w:t>
      </w:r>
      <w:r w:rsidR="00CB0741">
        <w:rPr>
          <w:rFonts w:ascii="Times New Roman" w:hAnsi="Times New Roman" w:cs="Times New Roman"/>
          <w:color w:val="000000"/>
          <w:sz w:val="24"/>
          <w:szCs w:val="24"/>
          <w:shd w:val="clear" w:color="auto" w:fill="FFFFFF"/>
        </w:rPr>
        <w:t xml:space="preserve"> Uniwersytetu</w:t>
      </w:r>
      <w:r w:rsidR="008132D4">
        <w:rPr>
          <w:rFonts w:ascii="Times New Roman" w:hAnsi="Times New Roman" w:cs="Times New Roman"/>
          <w:color w:val="000000"/>
          <w:sz w:val="24"/>
          <w:szCs w:val="24"/>
          <w:shd w:val="clear" w:color="auto" w:fill="FFFFFF"/>
        </w:rPr>
        <w:t xml:space="preserve"> bezpośrednio pracujący z</w:t>
      </w:r>
      <w:r w:rsidR="00CB0741">
        <w:rPr>
          <w:rFonts w:ascii="Times New Roman" w:hAnsi="Times New Roman" w:cs="Times New Roman"/>
          <w:color w:val="000000"/>
          <w:sz w:val="24"/>
          <w:szCs w:val="24"/>
          <w:shd w:val="clear" w:color="auto" w:fill="FFFFFF"/>
        </w:rPr>
        <w:t xml:space="preserve"> małoletnim</w:t>
      </w:r>
      <w:r w:rsidR="00107C9F">
        <w:rPr>
          <w:rFonts w:ascii="Times New Roman" w:hAnsi="Times New Roman" w:cs="Times New Roman"/>
          <w:color w:val="000000"/>
          <w:sz w:val="24"/>
          <w:szCs w:val="24"/>
          <w:shd w:val="clear" w:color="auto" w:fill="FFFFFF"/>
        </w:rPr>
        <w:t>.</w:t>
      </w:r>
    </w:p>
    <w:p w14:paraId="5D10A6C2" w14:textId="51B65F1E" w:rsidR="0048614B" w:rsidRPr="00447D2D" w:rsidRDefault="0048614B">
      <w:pPr>
        <w:pStyle w:val="Akapitzlist"/>
        <w:numPr>
          <w:ilvl w:val="0"/>
          <w:numId w:val="6"/>
        </w:numPr>
        <w:spacing w:line="360" w:lineRule="auto"/>
        <w:jc w:val="both"/>
        <w:rPr>
          <w:rFonts w:ascii="Times New Roman" w:hAnsi="Times New Roman" w:cs="Times New Roman"/>
          <w:b/>
          <w:bCs/>
          <w:sz w:val="24"/>
          <w:szCs w:val="24"/>
        </w:rPr>
      </w:pPr>
      <w:bookmarkStart w:id="25" w:name="_Hlk155176263"/>
      <w:r w:rsidRPr="00447D2D">
        <w:rPr>
          <w:rFonts w:ascii="Times New Roman" w:hAnsi="Times New Roman" w:cs="Times New Roman"/>
          <w:color w:val="000000"/>
          <w:sz w:val="24"/>
          <w:szCs w:val="24"/>
          <w:shd w:val="clear" w:color="auto" w:fill="FFFFFF"/>
        </w:rPr>
        <w:t>W sytuacji złożenia zawiadomienia o podejrzeniu popełnienia przestępstwa na szkodę małoletniego</w:t>
      </w:r>
      <w:r w:rsidR="00E20DE0" w:rsidRPr="00447D2D">
        <w:rPr>
          <w:rFonts w:ascii="Times New Roman" w:hAnsi="Times New Roman" w:cs="Times New Roman"/>
          <w:color w:val="000000"/>
          <w:sz w:val="24"/>
          <w:szCs w:val="24"/>
          <w:shd w:val="clear" w:color="auto" w:fill="FFFFFF"/>
        </w:rPr>
        <w:t xml:space="preserve"> bądź zawiadomienia</w:t>
      </w:r>
      <w:r w:rsidR="001C7729">
        <w:rPr>
          <w:rFonts w:ascii="Times New Roman" w:hAnsi="Times New Roman" w:cs="Times New Roman"/>
          <w:color w:val="000000"/>
          <w:sz w:val="24"/>
          <w:szCs w:val="24"/>
          <w:shd w:val="clear" w:color="auto" w:fill="FFFFFF"/>
        </w:rPr>
        <w:t xml:space="preserve"> Sądu Rejonowego, Wydział Rodzinny i Nieletnich</w:t>
      </w:r>
      <w:r w:rsidR="00E20DE0" w:rsidRPr="00447D2D">
        <w:rPr>
          <w:rFonts w:ascii="Times New Roman" w:hAnsi="Times New Roman" w:cs="Times New Roman"/>
          <w:color w:val="000000"/>
          <w:sz w:val="24"/>
          <w:szCs w:val="24"/>
          <w:shd w:val="clear" w:color="auto" w:fill="FFFFFF"/>
        </w:rPr>
        <w:t xml:space="preserve"> informuje się równolegle</w:t>
      </w:r>
      <w:r w:rsidR="001E45D0" w:rsidRPr="00447D2D">
        <w:rPr>
          <w:rFonts w:ascii="Times New Roman" w:hAnsi="Times New Roman" w:cs="Times New Roman"/>
          <w:color w:val="000000"/>
          <w:sz w:val="24"/>
          <w:szCs w:val="24"/>
          <w:shd w:val="clear" w:color="auto" w:fill="FFFFFF"/>
        </w:rPr>
        <w:t xml:space="preserve"> o tym fakcie</w:t>
      </w:r>
      <w:r w:rsidR="00E20DE0" w:rsidRPr="00447D2D">
        <w:rPr>
          <w:rFonts w:ascii="Times New Roman" w:hAnsi="Times New Roman" w:cs="Times New Roman"/>
          <w:color w:val="000000"/>
          <w:sz w:val="24"/>
          <w:szCs w:val="24"/>
          <w:shd w:val="clear" w:color="auto" w:fill="FFFFFF"/>
        </w:rPr>
        <w:t xml:space="preserve"> rodziców</w:t>
      </w:r>
      <w:r w:rsidR="008132D4">
        <w:rPr>
          <w:rFonts w:ascii="Times New Roman" w:hAnsi="Times New Roman" w:cs="Times New Roman"/>
          <w:color w:val="000000"/>
          <w:sz w:val="24"/>
          <w:szCs w:val="24"/>
          <w:shd w:val="clear" w:color="auto" w:fill="FFFFFF"/>
        </w:rPr>
        <w:t xml:space="preserve"> </w:t>
      </w:r>
      <w:r w:rsidR="00E20DE0" w:rsidRPr="00447D2D">
        <w:rPr>
          <w:rFonts w:ascii="Times New Roman" w:hAnsi="Times New Roman" w:cs="Times New Roman"/>
          <w:color w:val="000000"/>
          <w:sz w:val="24"/>
          <w:szCs w:val="24"/>
          <w:shd w:val="clear" w:color="auto" w:fill="FFFFFF"/>
        </w:rPr>
        <w:t>małoletniego</w:t>
      </w:r>
      <w:r w:rsidR="004A33D0">
        <w:rPr>
          <w:rFonts w:ascii="Times New Roman" w:hAnsi="Times New Roman" w:cs="Times New Roman"/>
          <w:color w:val="000000"/>
          <w:sz w:val="24"/>
          <w:szCs w:val="24"/>
          <w:shd w:val="clear" w:color="auto" w:fill="FFFFFF"/>
        </w:rPr>
        <w:t xml:space="preserve"> (jeśli istnieje taka możliwość)</w:t>
      </w:r>
      <w:r w:rsidR="00E20DE0" w:rsidRPr="00447D2D">
        <w:rPr>
          <w:rFonts w:ascii="Times New Roman" w:hAnsi="Times New Roman" w:cs="Times New Roman"/>
          <w:color w:val="000000"/>
          <w:sz w:val="24"/>
          <w:szCs w:val="24"/>
          <w:shd w:val="clear" w:color="auto" w:fill="FFFFFF"/>
        </w:rPr>
        <w:t>.</w:t>
      </w:r>
    </w:p>
    <w:bookmarkEnd w:id="25"/>
    <w:p w14:paraId="05BE210B" w14:textId="647F8BB2" w:rsidR="004A33D0" w:rsidRPr="008132D4" w:rsidRDefault="00A605DC">
      <w:pPr>
        <w:pStyle w:val="Akapitzlist"/>
        <w:numPr>
          <w:ilvl w:val="0"/>
          <w:numId w:val="6"/>
        </w:numPr>
        <w:spacing w:line="360" w:lineRule="auto"/>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P</w:t>
      </w:r>
      <w:r w:rsidR="00215DD9">
        <w:rPr>
          <w:rFonts w:ascii="Times New Roman" w:hAnsi="Times New Roman" w:cs="Times New Roman"/>
          <w:color w:val="000000"/>
          <w:sz w:val="24"/>
          <w:szCs w:val="24"/>
          <w:shd w:val="clear" w:color="auto" w:fill="FFFFFF"/>
        </w:rPr>
        <w:t>racowni</w:t>
      </w:r>
      <w:r w:rsidR="00CB0741">
        <w:rPr>
          <w:rFonts w:ascii="Times New Roman" w:hAnsi="Times New Roman" w:cs="Times New Roman"/>
          <w:color w:val="000000"/>
          <w:sz w:val="24"/>
          <w:szCs w:val="24"/>
          <w:shd w:val="clear" w:color="auto" w:fill="FFFFFF"/>
        </w:rPr>
        <w:t>k Uniwersytetu</w:t>
      </w:r>
      <w:r w:rsidR="005E4AC2">
        <w:rPr>
          <w:rFonts w:ascii="Times New Roman" w:hAnsi="Times New Roman" w:cs="Times New Roman"/>
          <w:color w:val="000000"/>
          <w:sz w:val="24"/>
          <w:szCs w:val="24"/>
          <w:shd w:val="clear" w:color="auto" w:fill="FFFFFF"/>
        </w:rPr>
        <w:t xml:space="preserve"> </w:t>
      </w:r>
      <w:r w:rsidR="005E4AC2" w:rsidRPr="00FD06AC">
        <w:rPr>
          <w:rFonts w:ascii="Times New Roman" w:hAnsi="Times New Roman" w:cs="Times New Roman"/>
          <w:sz w:val="24"/>
          <w:szCs w:val="24"/>
        </w:rPr>
        <w:t>inicjując</w:t>
      </w:r>
      <w:r w:rsidR="005E4AC2">
        <w:rPr>
          <w:rFonts w:ascii="Times New Roman" w:hAnsi="Times New Roman" w:cs="Times New Roman"/>
          <w:color w:val="000000"/>
          <w:sz w:val="24"/>
          <w:szCs w:val="24"/>
          <w:shd w:val="clear" w:color="auto" w:fill="FFFFFF"/>
        </w:rPr>
        <w:t xml:space="preserve"> </w:t>
      </w:r>
      <w:r w:rsidR="001E45D0" w:rsidRPr="00447D2D">
        <w:rPr>
          <w:rFonts w:ascii="Times New Roman" w:hAnsi="Times New Roman" w:cs="Times New Roman"/>
          <w:color w:val="000000"/>
          <w:sz w:val="24"/>
          <w:szCs w:val="24"/>
          <w:shd w:val="clear" w:color="auto" w:fill="FFFFFF"/>
        </w:rPr>
        <w:t xml:space="preserve">decyzję dotyczącą </w:t>
      </w:r>
      <w:r w:rsidR="00E20DE0" w:rsidRPr="00DD32D3">
        <w:rPr>
          <w:rFonts w:ascii="Times New Roman" w:hAnsi="Times New Roman" w:cs="Times New Roman"/>
          <w:color w:val="000000"/>
          <w:sz w:val="24"/>
          <w:szCs w:val="24"/>
          <w:shd w:val="clear" w:color="auto" w:fill="FFFFFF"/>
        </w:rPr>
        <w:t>złożenia zawiadomienia</w:t>
      </w:r>
      <w:r w:rsidR="00E20DE0" w:rsidRPr="00447D2D">
        <w:rPr>
          <w:rFonts w:ascii="Times New Roman" w:hAnsi="Times New Roman" w:cs="Times New Roman"/>
          <w:color w:val="000000"/>
          <w:sz w:val="24"/>
          <w:szCs w:val="24"/>
          <w:shd w:val="clear" w:color="auto" w:fill="FFFFFF"/>
        </w:rPr>
        <w:t xml:space="preserve"> </w:t>
      </w:r>
      <w:r w:rsidR="00215DD9">
        <w:rPr>
          <w:rFonts w:ascii="Times New Roman" w:hAnsi="Times New Roman" w:cs="Times New Roman"/>
          <w:color w:val="000000"/>
          <w:sz w:val="24"/>
          <w:szCs w:val="24"/>
          <w:shd w:val="clear" w:color="auto" w:fill="FFFFFF"/>
        </w:rPr>
        <w:br/>
      </w:r>
      <w:r w:rsidR="00E20DE0" w:rsidRPr="00447D2D">
        <w:rPr>
          <w:rFonts w:ascii="Times New Roman" w:hAnsi="Times New Roman" w:cs="Times New Roman"/>
          <w:color w:val="000000"/>
          <w:sz w:val="24"/>
          <w:szCs w:val="24"/>
          <w:shd w:val="clear" w:color="auto" w:fill="FFFFFF"/>
        </w:rPr>
        <w:t>o podejrzeniu popełnienia przestępstwa na szkodę małoletniego bądź zawiadomienia</w:t>
      </w:r>
      <w:r w:rsidR="004A33D0">
        <w:rPr>
          <w:rFonts w:ascii="Times New Roman" w:hAnsi="Times New Roman" w:cs="Times New Roman"/>
          <w:color w:val="000000"/>
          <w:sz w:val="24"/>
          <w:szCs w:val="24"/>
          <w:shd w:val="clear" w:color="auto" w:fill="FFFFFF"/>
        </w:rPr>
        <w:t xml:space="preserve"> Sądu Rejonowego, Wydział Rodzinny i Nieletnich</w:t>
      </w:r>
      <w:r w:rsidR="00E20DE0" w:rsidRPr="00447D2D">
        <w:rPr>
          <w:rFonts w:ascii="Times New Roman" w:hAnsi="Times New Roman" w:cs="Times New Roman"/>
          <w:color w:val="000000"/>
          <w:sz w:val="24"/>
          <w:szCs w:val="24"/>
          <w:shd w:val="clear" w:color="auto" w:fill="FFFFFF"/>
        </w:rPr>
        <w:t>, kieruj</w:t>
      </w:r>
      <w:r w:rsidR="00215DD9">
        <w:rPr>
          <w:rFonts w:ascii="Times New Roman" w:hAnsi="Times New Roman" w:cs="Times New Roman"/>
          <w:color w:val="000000"/>
          <w:sz w:val="24"/>
          <w:szCs w:val="24"/>
          <w:shd w:val="clear" w:color="auto" w:fill="FFFFFF"/>
        </w:rPr>
        <w:t>e</w:t>
      </w:r>
      <w:r w:rsidR="00E20DE0" w:rsidRPr="00447D2D">
        <w:rPr>
          <w:rFonts w:ascii="Times New Roman" w:hAnsi="Times New Roman" w:cs="Times New Roman"/>
          <w:color w:val="000000"/>
          <w:sz w:val="24"/>
          <w:szCs w:val="24"/>
          <w:shd w:val="clear" w:color="auto" w:fill="FFFFFF"/>
        </w:rPr>
        <w:t xml:space="preserve"> się przede wszystkim dobrem małoletniego.</w:t>
      </w:r>
    </w:p>
    <w:p w14:paraId="1167418C" w14:textId="74DF22BB" w:rsidR="001E45D0" w:rsidRPr="00475E50" w:rsidRDefault="00E20DE0" w:rsidP="00447D2D">
      <w:pPr>
        <w:spacing w:line="276" w:lineRule="auto"/>
        <w:jc w:val="center"/>
        <w:rPr>
          <w:rFonts w:ascii="Times New Roman" w:hAnsi="Times New Roman" w:cs="Times New Roman"/>
          <w:sz w:val="24"/>
          <w:szCs w:val="24"/>
        </w:rPr>
      </w:pPr>
      <w:r w:rsidRPr="00475E50">
        <w:rPr>
          <w:rFonts w:ascii="Times New Roman" w:hAnsi="Times New Roman" w:cs="Times New Roman"/>
          <w:sz w:val="24"/>
          <w:szCs w:val="24"/>
        </w:rPr>
        <w:t xml:space="preserve">§ </w:t>
      </w:r>
      <w:r w:rsidR="00426B7D" w:rsidRPr="00475E50">
        <w:rPr>
          <w:rFonts w:ascii="Times New Roman" w:hAnsi="Times New Roman" w:cs="Times New Roman"/>
          <w:sz w:val="24"/>
          <w:szCs w:val="24"/>
        </w:rPr>
        <w:t>10</w:t>
      </w:r>
    </w:p>
    <w:p w14:paraId="5BE78D21" w14:textId="06B873CD" w:rsidR="00026E97" w:rsidRDefault="00026E97" w:rsidP="00951492">
      <w:pPr>
        <w:spacing w:line="360" w:lineRule="auto"/>
        <w:jc w:val="both"/>
        <w:rPr>
          <w:rFonts w:ascii="Times New Roman" w:hAnsi="Times New Roman" w:cs="Times New Roman"/>
          <w:b/>
          <w:bCs/>
          <w:sz w:val="28"/>
          <w:szCs w:val="28"/>
        </w:rPr>
      </w:pPr>
      <w:r>
        <w:rPr>
          <w:rFonts w:ascii="Times New Roman" w:hAnsi="Times New Roman" w:cs="Times New Roman"/>
          <w:sz w:val="24"/>
          <w:szCs w:val="24"/>
          <w:lang w:eastAsia="pl-PL"/>
        </w:rPr>
        <w:t>P</w:t>
      </w:r>
      <w:r w:rsidR="0008790F" w:rsidRPr="00026E97">
        <w:rPr>
          <w:rFonts w:ascii="Times New Roman" w:hAnsi="Times New Roman" w:cs="Times New Roman"/>
          <w:sz w:val="24"/>
          <w:szCs w:val="24"/>
          <w:lang w:eastAsia="pl-PL"/>
        </w:rPr>
        <w:t xml:space="preserve">racownicy Uniwersytetu nie posiadają uprawnienia do wypełnienia </w:t>
      </w:r>
      <w:proofErr w:type="gramStart"/>
      <w:r w:rsidR="0008790F" w:rsidRPr="00026E97">
        <w:rPr>
          <w:rFonts w:ascii="Times New Roman" w:hAnsi="Times New Roman" w:cs="Times New Roman"/>
          <w:sz w:val="24"/>
          <w:szCs w:val="24"/>
          <w:lang w:eastAsia="pl-PL"/>
        </w:rPr>
        <w:t>formularza  „</w:t>
      </w:r>
      <w:proofErr w:type="gramEnd"/>
      <w:r w:rsidR="0008790F" w:rsidRPr="00026E97">
        <w:rPr>
          <w:rFonts w:ascii="Times New Roman" w:hAnsi="Times New Roman" w:cs="Times New Roman"/>
          <w:sz w:val="24"/>
          <w:szCs w:val="24"/>
          <w:lang w:eastAsia="pl-PL"/>
        </w:rPr>
        <w:t>Niebiesk</w:t>
      </w:r>
      <w:r w:rsidR="001C7729" w:rsidRPr="00026E97">
        <w:rPr>
          <w:rFonts w:ascii="Times New Roman" w:hAnsi="Times New Roman" w:cs="Times New Roman"/>
          <w:sz w:val="24"/>
          <w:szCs w:val="24"/>
          <w:lang w:eastAsia="pl-PL"/>
        </w:rPr>
        <w:t>a</w:t>
      </w:r>
      <w:r w:rsidR="0008790F" w:rsidRPr="00026E97">
        <w:rPr>
          <w:rFonts w:ascii="Times New Roman" w:hAnsi="Times New Roman" w:cs="Times New Roman"/>
          <w:sz w:val="24"/>
          <w:szCs w:val="24"/>
          <w:lang w:eastAsia="pl-PL"/>
        </w:rPr>
        <w:t xml:space="preserve"> Kart</w:t>
      </w:r>
      <w:r w:rsidR="001C7729" w:rsidRPr="00026E97">
        <w:rPr>
          <w:rFonts w:ascii="Times New Roman" w:hAnsi="Times New Roman" w:cs="Times New Roman"/>
          <w:sz w:val="24"/>
          <w:szCs w:val="24"/>
          <w:lang w:eastAsia="pl-PL"/>
        </w:rPr>
        <w:t xml:space="preserve">a – </w:t>
      </w:r>
      <w:r w:rsidR="0008790F" w:rsidRPr="00026E97">
        <w:rPr>
          <w:rFonts w:ascii="Times New Roman" w:hAnsi="Times New Roman" w:cs="Times New Roman"/>
          <w:sz w:val="24"/>
          <w:szCs w:val="24"/>
          <w:lang w:eastAsia="pl-PL"/>
        </w:rPr>
        <w:t>część A”</w:t>
      </w:r>
      <w:r>
        <w:rPr>
          <w:rFonts w:ascii="Times New Roman" w:hAnsi="Times New Roman" w:cs="Times New Roman"/>
          <w:sz w:val="24"/>
          <w:szCs w:val="24"/>
          <w:lang w:eastAsia="pl-PL"/>
        </w:rPr>
        <w:t xml:space="preserve"> dlatego </w:t>
      </w:r>
      <w:r w:rsidR="0008790F" w:rsidRPr="00026E97">
        <w:rPr>
          <w:rFonts w:ascii="Times New Roman" w:hAnsi="Times New Roman" w:cs="Times New Roman"/>
          <w:sz w:val="24"/>
          <w:szCs w:val="24"/>
          <w:lang w:eastAsia="pl-PL"/>
        </w:rPr>
        <w:t xml:space="preserve">każdorazowo decyzja o jej wypełnieniu leży w kompetencji służb, np. policji wezwanej do </w:t>
      </w:r>
      <w:proofErr w:type="gramStart"/>
      <w:r w:rsidR="0008790F" w:rsidRPr="00026E97">
        <w:rPr>
          <w:rFonts w:ascii="Times New Roman" w:hAnsi="Times New Roman" w:cs="Times New Roman"/>
          <w:sz w:val="24"/>
          <w:szCs w:val="24"/>
          <w:lang w:eastAsia="pl-PL"/>
        </w:rPr>
        <w:t>interwencji  w</w:t>
      </w:r>
      <w:proofErr w:type="gramEnd"/>
      <w:r w:rsidR="0008790F" w:rsidRPr="00026E97">
        <w:rPr>
          <w:rFonts w:ascii="Times New Roman" w:hAnsi="Times New Roman" w:cs="Times New Roman"/>
          <w:sz w:val="24"/>
          <w:szCs w:val="24"/>
          <w:lang w:eastAsia="pl-PL"/>
        </w:rPr>
        <w:t xml:space="preserve"> związku z podejrzeniem krzywdzenia małoletniego. Rektor</w:t>
      </w:r>
      <w:r w:rsidR="001C7729" w:rsidRPr="00026E97">
        <w:rPr>
          <w:rFonts w:ascii="Times New Roman" w:hAnsi="Times New Roman" w:cs="Times New Roman"/>
          <w:sz w:val="24"/>
          <w:szCs w:val="24"/>
          <w:lang w:eastAsia="pl-PL"/>
        </w:rPr>
        <w:t xml:space="preserve"> lub osoba przez niego upoważniona</w:t>
      </w:r>
      <w:r w:rsidR="0008790F" w:rsidRPr="00026E97">
        <w:rPr>
          <w:rFonts w:ascii="Times New Roman" w:hAnsi="Times New Roman" w:cs="Times New Roman"/>
          <w:sz w:val="24"/>
          <w:szCs w:val="24"/>
          <w:lang w:eastAsia="pl-PL"/>
        </w:rPr>
        <w:t xml:space="preserve"> może dokonać zgłoszenia do miejscowego zespołu interdyscyplinarnego do spraw przeciwdziałania przemocy domowej, które dotyczy podejrzenia krzywdzenia małoletniego. Zgłoszenia dokonuje się w formie pisemnej, opisując okoliczności sytuacji.</w:t>
      </w:r>
    </w:p>
    <w:p w14:paraId="43B70A5B" w14:textId="755BC027" w:rsidR="00D07641" w:rsidRDefault="00D07641" w:rsidP="00447D2D">
      <w:pPr>
        <w:spacing w:line="276" w:lineRule="auto"/>
        <w:jc w:val="center"/>
        <w:rPr>
          <w:rFonts w:ascii="Times New Roman" w:hAnsi="Times New Roman" w:cs="Times New Roman"/>
          <w:b/>
          <w:bCs/>
          <w:sz w:val="28"/>
          <w:szCs w:val="28"/>
        </w:rPr>
      </w:pPr>
      <w:r w:rsidRPr="00447D2D">
        <w:rPr>
          <w:rFonts w:ascii="Times New Roman" w:hAnsi="Times New Roman" w:cs="Times New Roman"/>
          <w:b/>
          <w:bCs/>
          <w:sz w:val="28"/>
          <w:szCs w:val="28"/>
        </w:rPr>
        <w:t>Rozdział IV</w:t>
      </w:r>
    </w:p>
    <w:tbl>
      <w:tblPr>
        <w:tblStyle w:val="Tabelasiatki2akcent1"/>
        <w:tblW w:w="0" w:type="auto"/>
        <w:tblLook w:val="04A0" w:firstRow="1" w:lastRow="0" w:firstColumn="1" w:lastColumn="0" w:noHBand="0" w:noVBand="1"/>
      </w:tblPr>
      <w:tblGrid>
        <w:gridCol w:w="9044"/>
      </w:tblGrid>
      <w:tr w:rsidR="00215DD9" w:rsidRPr="00144FCF" w14:paraId="1B240C13"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6735EF23" w14:textId="78895780" w:rsidR="00215DD9" w:rsidRPr="00144FCF" w:rsidRDefault="00215DD9" w:rsidP="00815427">
            <w:pPr>
              <w:spacing w:after="160" w:line="276" w:lineRule="auto"/>
              <w:jc w:val="center"/>
              <w:rPr>
                <w:rFonts w:ascii="Times New Roman" w:hAnsi="Times New Roman" w:cs="Times New Roman"/>
                <w:sz w:val="24"/>
                <w:szCs w:val="24"/>
              </w:rPr>
            </w:pPr>
            <w:bookmarkStart w:id="26" w:name="_Hlk172052893"/>
            <w:r w:rsidRPr="00215DD9">
              <w:rPr>
                <w:rFonts w:ascii="Times New Roman" w:hAnsi="Times New Roman" w:cs="Times New Roman"/>
                <w:color w:val="2F5496" w:themeColor="accent1" w:themeShade="BF"/>
                <w:sz w:val="24"/>
                <w:szCs w:val="24"/>
              </w:rPr>
              <w:t>Zasady przeglądu i aktualizacji standardów</w:t>
            </w:r>
          </w:p>
        </w:tc>
      </w:tr>
      <w:bookmarkEnd w:id="26"/>
    </w:tbl>
    <w:p w14:paraId="2EC8F62F" w14:textId="77777777" w:rsidR="008132D4" w:rsidRPr="00447D2D" w:rsidRDefault="008132D4" w:rsidP="00D7109B">
      <w:pPr>
        <w:spacing w:line="276" w:lineRule="auto"/>
        <w:rPr>
          <w:rFonts w:ascii="Times New Roman" w:hAnsi="Times New Roman" w:cs="Times New Roman"/>
          <w:b/>
          <w:bCs/>
          <w:sz w:val="24"/>
          <w:szCs w:val="24"/>
        </w:rPr>
      </w:pPr>
    </w:p>
    <w:p w14:paraId="52871E28" w14:textId="6B0F6891" w:rsidR="00AD60D1" w:rsidRPr="00475E50" w:rsidRDefault="004E5E8E" w:rsidP="00D7109B">
      <w:pPr>
        <w:spacing w:line="360" w:lineRule="auto"/>
        <w:jc w:val="center"/>
        <w:rPr>
          <w:rFonts w:ascii="Times New Roman" w:hAnsi="Times New Roman" w:cs="Times New Roman"/>
          <w:sz w:val="24"/>
          <w:szCs w:val="24"/>
        </w:rPr>
      </w:pPr>
      <w:bookmarkStart w:id="27" w:name="_Hlk155181037"/>
      <w:r w:rsidRPr="00475E50">
        <w:rPr>
          <w:rFonts w:ascii="Times New Roman" w:hAnsi="Times New Roman" w:cs="Times New Roman"/>
          <w:sz w:val="24"/>
          <w:szCs w:val="24"/>
        </w:rPr>
        <w:t>§ 1</w:t>
      </w:r>
      <w:r w:rsidR="00426B7D" w:rsidRPr="00475E50">
        <w:rPr>
          <w:rFonts w:ascii="Times New Roman" w:hAnsi="Times New Roman" w:cs="Times New Roman"/>
          <w:sz w:val="24"/>
          <w:szCs w:val="24"/>
        </w:rPr>
        <w:t>1</w:t>
      </w:r>
    </w:p>
    <w:bookmarkEnd w:id="27"/>
    <w:p w14:paraId="7A036B54" w14:textId="65FC233A" w:rsidR="00AD60D1" w:rsidRPr="00447D2D" w:rsidRDefault="00EC2E16">
      <w:pPr>
        <w:pStyle w:val="Akapitzlist"/>
        <w:numPr>
          <w:ilvl w:val="0"/>
          <w:numId w:val="15"/>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Standardy </w:t>
      </w:r>
      <w:r w:rsidR="000772E1">
        <w:rPr>
          <w:rFonts w:ascii="Times New Roman" w:hAnsi="Times New Roman" w:cs="Times New Roman"/>
          <w:sz w:val="24"/>
          <w:szCs w:val="24"/>
        </w:rPr>
        <w:t>O</w:t>
      </w:r>
      <w:r w:rsidRPr="00447D2D">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447D2D">
        <w:rPr>
          <w:rFonts w:ascii="Times New Roman" w:hAnsi="Times New Roman" w:cs="Times New Roman"/>
          <w:sz w:val="24"/>
          <w:szCs w:val="24"/>
        </w:rPr>
        <w:t>ałoletnich w</w:t>
      </w:r>
      <w:r w:rsidR="0008790F">
        <w:rPr>
          <w:rFonts w:ascii="Times New Roman" w:hAnsi="Times New Roman" w:cs="Times New Roman"/>
          <w:sz w:val="24"/>
          <w:szCs w:val="24"/>
        </w:rPr>
        <w:t xml:space="preserve"> Uniwersytecie</w:t>
      </w:r>
      <w:r w:rsidR="000772E1">
        <w:rPr>
          <w:rFonts w:ascii="Times New Roman" w:hAnsi="Times New Roman" w:cs="Times New Roman"/>
          <w:sz w:val="24"/>
          <w:szCs w:val="24"/>
        </w:rPr>
        <w:t xml:space="preserve"> Warmińsko-Mazurskim w Olsztynie</w:t>
      </w:r>
      <w:r w:rsidRPr="00447D2D">
        <w:rPr>
          <w:rFonts w:ascii="Times New Roman" w:hAnsi="Times New Roman" w:cs="Times New Roman"/>
          <w:sz w:val="24"/>
          <w:szCs w:val="24"/>
        </w:rPr>
        <w:t xml:space="preserve"> podlegają przeglądow</w:t>
      </w:r>
      <w:r w:rsidR="00D7109B">
        <w:rPr>
          <w:rFonts w:ascii="Times New Roman" w:hAnsi="Times New Roman" w:cs="Times New Roman"/>
          <w:sz w:val="24"/>
          <w:szCs w:val="24"/>
        </w:rPr>
        <w:t xml:space="preserve">i nie rzadziej niż raz na dwa lata, </w:t>
      </w:r>
      <w:r w:rsidRPr="00447D2D">
        <w:rPr>
          <w:rFonts w:ascii="Times New Roman" w:hAnsi="Times New Roman" w:cs="Times New Roman"/>
          <w:sz w:val="24"/>
          <w:szCs w:val="24"/>
        </w:rPr>
        <w:t>w terminie ustalonym przez</w:t>
      </w:r>
      <w:r w:rsidR="0008790F">
        <w:rPr>
          <w:rFonts w:ascii="Times New Roman" w:hAnsi="Times New Roman" w:cs="Times New Roman"/>
          <w:sz w:val="24"/>
          <w:szCs w:val="24"/>
        </w:rPr>
        <w:t xml:space="preserve"> Rektora</w:t>
      </w:r>
      <w:r w:rsidR="00D7109B">
        <w:rPr>
          <w:rFonts w:ascii="Times New Roman" w:hAnsi="Times New Roman" w:cs="Times New Roman"/>
          <w:sz w:val="24"/>
          <w:szCs w:val="24"/>
        </w:rPr>
        <w:t xml:space="preserve"> </w:t>
      </w:r>
      <w:r w:rsidRPr="00447D2D">
        <w:rPr>
          <w:rFonts w:ascii="Times New Roman" w:hAnsi="Times New Roman" w:cs="Times New Roman"/>
          <w:sz w:val="24"/>
          <w:szCs w:val="24"/>
        </w:rPr>
        <w:lastRenderedPageBreak/>
        <w:t>oraz w razie nowelizacji</w:t>
      </w:r>
      <w:r w:rsidR="00AD60D1" w:rsidRPr="00447D2D">
        <w:rPr>
          <w:rFonts w:ascii="Times New Roman" w:hAnsi="Times New Roman" w:cs="Times New Roman"/>
          <w:sz w:val="24"/>
          <w:szCs w:val="24"/>
        </w:rPr>
        <w:t xml:space="preserve"> </w:t>
      </w:r>
      <w:r w:rsidRPr="00447D2D">
        <w:rPr>
          <w:rFonts w:ascii="Times New Roman" w:hAnsi="Times New Roman" w:cs="Times New Roman"/>
          <w:sz w:val="24"/>
          <w:szCs w:val="24"/>
        </w:rPr>
        <w:t>aktów prawnych</w:t>
      </w:r>
      <w:r w:rsidR="00AD60D1" w:rsidRPr="00447D2D">
        <w:rPr>
          <w:rFonts w:ascii="Times New Roman" w:hAnsi="Times New Roman" w:cs="Times New Roman"/>
          <w:sz w:val="24"/>
          <w:szCs w:val="24"/>
        </w:rPr>
        <w:t>, mających wpływ na kształt przyjętych standardów</w:t>
      </w:r>
      <w:r w:rsidR="00D7109B">
        <w:rPr>
          <w:rFonts w:ascii="Times New Roman" w:hAnsi="Times New Roman" w:cs="Times New Roman"/>
          <w:sz w:val="24"/>
          <w:szCs w:val="24"/>
        </w:rPr>
        <w:t xml:space="preserve"> i </w:t>
      </w:r>
      <w:r w:rsidR="00AD60D1" w:rsidRPr="00447D2D">
        <w:rPr>
          <w:rFonts w:ascii="Times New Roman" w:hAnsi="Times New Roman" w:cs="Times New Roman"/>
          <w:sz w:val="24"/>
          <w:szCs w:val="24"/>
        </w:rPr>
        <w:t>procedur.</w:t>
      </w:r>
      <w:r w:rsidR="008276BA" w:rsidRPr="00447D2D">
        <w:rPr>
          <w:rFonts w:ascii="Times New Roman" w:hAnsi="Times New Roman" w:cs="Times New Roman"/>
        </w:rPr>
        <w:t xml:space="preserve"> </w:t>
      </w:r>
      <w:r w:rsidR="008276BA" w:rsidRPr="00447D2D">
        <w:rPr>
          <w:rFonts w:ascii="Times New Roman" w:hAnsi="Times New Roman" w:cs="Times New Roman"/>
          <w:sz w:val="24"/>
          <w:szCs w:val="24"/>
        </w:rPr>
        <w:t xml:space="preserve">Wnioski z przeprowadzonej oceny należy pisemnie udokumentować (załącznik nr </w:t>
      </w:r>
      <w:r w:rsidR="00D90283">
        <w:rPr>
          <w:rFonts w:ascii="Times New Roman" w:hAnsi="Times New Roman" w:cs="Times New Roman"/>
          <w:sz w:val="24"/>
          <w:szCs w:val="24"/>
        </w:rPr>
        <w:t>1</w:t>
      </w:r>
      <w:r w:rsidR="008276BA" w:rsidRPr="00447D2D">
        <w:rPr>
          <w:rFonts w:ascii="Times New Roman" w:hAnsi="Times New Roman" w:cs="Times New Roman"/>
          <w:sz w:val="24"/>
          <w:szCs w:val="24"/>
        </w:rPr>
        <w:t>)</w:t>
      </w:r>
      <w:r w:rsidR="00107C9F">
        <w:rPr>
          <w:rFonts w:ascii="Times New Roman" w:hAnsi="Times New Roman" w:cs="Times New Roman"/>
          <w:sz w:val="24"/>
          <w:szCs w:val="24"/>
        </w:rPr>
        <w:t>.</w:t>
      </w:r>
    </w:p>
    <w:p w14:paraId="25BE14B8" w14:textId="0A4AADB3" w:rsidR="00AD60D1" w:rsidRPr="000772E1" w:rsidRDefault="00EC2E16" w:rsidP="000772E1">
      <w:pPr>
        <w:pStyle w:val="Akapitzlist"/>
        <w:numPr>
          <w:ilvl w:val="0"/>
          <w:numId w:val="15"/>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Przegląd </w:t>
      </w:r>
      <w:r w:rsidR="000772E1">
        <w:rPr>
          <w:rFonts w:ascii="Times New Roman" w:hAnsi="Times New Roman" w:cs="Times New Roman"/>
          <w:sz w:val="24"/>
          <w:szCs w:val="24"/>
        </w:rPr>
        <w:t>S</w:t>
      </w:r>
      <w:r w:rsidRPr="00447D2D">
        <w:rPr>
          <w:rFonts w:ascii="Times New Roman" w:hAnsi="Times New Roman" w:cs="Times New Roman"/>
          <w:sz w:val="24"/>
          <w:szCs w:val="24"/>
        </w:rPr>
        <w:t xml:space="preserve">tandardów </w:t>
      </w:r>
      <w:r w:rsidR="000772E1">
        <w:rPr>
          <w:rFonts w:ascii="Times New Roman" w:hAnsi="Times New Roman" w:cs="Times New Roman"/>
          <w:sz w:val="24"/>
          <w:szCs w:val="24"/>
        </w:rPr>
        <w:t>O</w:t>
      </w:r>
      <w:r w:rsidRPr="00447D2D">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0772E1">
        <w:rPr>
          <w:rFonts w:ascii="Times New Roman" w:hAnsi="Times New Roman" w:cs="Times New Roman"/>
          <w:sz w:val="24"/>
          <w:szCs w:val="24"/>
        </w:rPr>
        <w:t>ałoletnich w</w:t>
      </w:r>
      <w:r w:rsidR="0008790F" w:rsidRPr="000772E1">
        <w:rPr>
          <w:rFonts w:ascii="Times New Roman" w:hAnsi="Times New Roman" w:cs="Times New Roman"/>
          <w:sz w:val="24"/>
          <w:szCs w:val="24"/>
        </w:rPr>
        <w:t xml:space="preserve"> Uniwersytecie</w:t>
      </w:r>
      <w:r w:rsidR="000772E1">
        <w:rPr>
          <w:rFonts w:ascii="Times New Roman" w:hAnsi="Times New Roman" w:cs="Times New Roman"/>
          <w:sz w:val="24"/>
          <w:szCs w:val="24"/>
        </w:rPr>
        <w:t xml:space="preserve"> Warmińsko-Mazurskim</w:t>
      </w:r>
      <w:r w:rsidR="006A5B6E">
        <w:rPr>
          <w:rFonts w:ascii="Times New Roman" w:hAnsi="Times New Roman" w:cs="Times New Roman"/>
          <w:sz w:val="24"/>
          <w:szCs w:val="24"/>
        </w:rPr>
        <w:br/>
      </w:r>
      <w:r w:rsidR="000772E1">
        <w:rPr>
          <w:rFonts w:ascii="Times New Roman" w:hAnsi="Times New Roman" w:cs="Times New Roman"/>
          <w:sz w:val="24"/>
          <w:szCs w:val="24"/>
        </w:rPr>
        <w:t>w Olsztynie</w:t>
      </w:r>
      <w:r w:rsidRPr="000772E1">
        <w:rPr>
          <w:rFonts w:ascii="Times New Roman" w:hAnsi="Times New Roman" w:cs="Times New Roman"/>
          <w:sz w:val="24"/>
          <w:szCs w:val="24"/>
        </w:rPr>
        <w:t xml:space="preserve">, polega na ustaleniu wypełniania przez standardy wymogów przepisów prawa powszechnie obowiązującego. </w:t>
      </w:r>
    </w:p>
    <w:p w14:paraId="1874BC27" w14:textId="1EFA1234" w:rsidR="00AD60D1" w:rsidRPr="00447D2D" w:rsidRDefault="00EC2E16">
      <w:pPr>
        <w:pStyle w:val="Akapitzlist"/>
        <w:numPr>
          <w:ilvl w:val="0"/>
          <w:numId w:val="15"/>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Przeglądu </w:t>
      </w:r>
      <w:r w:rsidR="000772E1">
        <w:rPr>
          <w:rFonts w:ascii="Times New Roman" w:hAnsi="Times New Roman" w:cs="Times New Roman"/>
          <w:sz w:val="24"/>
          <w:szCs w:val="24"/>
        </w:rPr>
        <w:t>S</w:t>
      </w:r>
      <w:r w:rsidRPr="00447D2D">
        <w:rPr>
          <w:rFonts w:ascii="Times New Roman" w:hAnsi="Times New Roman" w:cs="Times New Roman"/>
          <w:sz w:val="24"/>
          <w:szCs w:val="24"/>
        </w:rPr>
        <w:t xml:space="preserve">tandardów </w:t>
      </w:r>
      <w:r w:rsidR="000772E1">
        <w:rPr>
          <w:rFonts w:ascii="Times New Roman" w:hAnsi="Times New Roman" w:cs="Times New Roman"/>
          <w:sz w:val="24"/>
          <w:szCs w:val="24"/>
        </w:rPr>
        <w:t>O</w:t>
      </w:r>
      <w:r w:rsidRPr="00447D2D">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447D2D">
        <w:rPr>
          <w:rFonts w:ascii="Times New Roman" w:hAnsi="Times New Roman" w:cs="Times New Roman"/>
          <w:sz w:val="24"/>
          <w:szCs w:val="24"/>
        </w:rPr>
        <w:t>ałoletnich w</w:t>
      </w:r>
      <w:r w:rsidR="0008790F">
        <w:rPr>
          <w:rFonts w:ascii="Times New Roman" w:hAnsi="Times New Roman" w:cs="Times New Roman"/>
          <w:sz w:val="24"/>
          <w:szCs w:val="24"/>
        </w:rPr>
        <w:t xml:space="preserve"> Uniwersytecie</w:t>
      </w:r>
      <w:r w:rsidR="000772E1">
        <w:rPr>
          <w:rFonts w:ascii="Times New Roman" w:hAnsi="Times New Roman" w:cs="Times New Roman"/>
          <w:sz w:val="24"/>
          <w:szCs w:val="24"/>
        </w:rPr>
        <w:t xml:space="preserve"> Warmińsko-Mazurskim</w:t>
      </w:r>
      <w:r w:rsidR="006A5B6E">
        <w:rPr>
          <w:rFonts w:ascii="Times New Roman" w:hAnsi="Times New Roman" w:cs="Times New Roman"/>
          <w:sz w:val="24"/>
          <w:szCs w:val="24"/>
        </w:rPr>
        <w:br/>
      </w:r>
      <w:r w:rsidR="000772E1">
        <w:rPr>
          <w:rFonts w:ascii="Times New Roman" w:hAnsi="Times New Roman" w:cs="Times New Roman"/>
          <w:sz w:val="24"/>
          <w:szCs w:val="24"/>
        </w:rPr>
        <w:t>w Olsztynie</w:t>
      </w:r>
      <w:r w:rsidRPr="00447D2D">
        <w:rPr>
          <w:rFonts w:ascii="Times New Roman" w:hAnsi="Times New Roman" w:cs="Times New Roman"/>
          <w:sz w:val="24"/>
          <w:szCs w:val="24"/>
        </w:rPr>
        <w:t>, dokonuje</w:t>
      </w:r>
      <w:r w:rsidR="00D7109B">
        <w:rPr>
          <w:rFonts w:ascii="Times New Roman" w:hAnsi="Times New Roman" w:cs="Times New Roman"/>
          <w:sz w:val="24"/>
          <w:szCs w:val="24"/>
        </w:rPr>
        <w:t xml:space="preserve"> </w:t>
      </w:r>
      <w:r w:rsidR="0008790F">
        <w:rPr>
          <w:rFonts w:ascii="Times New Roman" w:hAnsi="Times New Roman" w:cs="Times New Roman"/>
          <w:sz w:val="24"/>
          <w:szCs w:val="24"/>
        </w:rPr>
        <w:t xml:space="preserve">Rektor </w:t>
      </w:r>
      <w:r w:rsidR="00AD6FD2" w:rsidRPr="00447D2D">
        <w:rPr>
          <w:rFonts w:ascii="Times New Roman" w:hAnsi="Times New Roman" w:cs="Times New Roman"/>
          <w:sz w:val="24"/>
          <w:szCs w:val="24"/>
        </w:rPr>
        <w:t xml:space="preserve">lub </w:t>
      </w:r>
      <w:r w:rsidRPr="00447D2D">
        <w:rPr>
          <w:rFonts w:ascii="Times New Roman" w:hAnsi="Times New Roman" w:cs="Times New Roman"/>
          <w:sz w:val="24"/>
          <w:szCs w:val="24"/>
        </w:rPr>
        <w:t>osoba przez niego upoważniona</w:t>
      </w:r>
      <w:r w:rsidR="001C7729">
        <w:rPr>
          <w:rFonts w:ascii="Times New Roman" w:hAnsi="Times New Roman" w:cs="Times New Roman"/>
          <w:sz w:val="24"/>
          <w:szCs w:val="24"/>
        </w:rPr>
        <w:t xml:space="preserve">, wzór upoważnienia stanowi </w:t>
      </w:r>
      <w:r w:rsidR="00934674">
        <w:rPr>
          <w:rFonts w:ascii="Times New Roman" w:hAnsi="Times New Roman" w:cs="Times New Roman"/>
          <w:sz w:val="24"/>
          <w:szCs w:val="24"/>
        </w:rPr>
        <w:t xml:space="preserve">załącznik nr </w:t>
      </w:r>
      <w:r w:rsidR="00D90283">
        <w:rPr>
          <w:rFonts w:ascii="Times New Roman" w:hAnsi="Times New Roman" w:cs="Times New Roman"/>
          <w:sz w:val="24"/>
          <w:szCs w:val="24"/>
        </w:rPr>
        <w:t>2</w:t>
      </w:r>
      <w:r w:rsidR="00934674">
        <w:rPr>
          <w:rFonts w:ascii="Times New Roman" w:hAnsi="Times New Roman" w:cs="Times New Roman"/>
          <w:sz w:val="24"/>
          <w:szCs w:val="24"/>
        </w:rPr>
        <w:t>.</w:t>
      </w:r>
    </w:p>
    <w:p w14:paraId="4402CCC1" w14:textId="3B5555BF" w:rsidR="00AD60D1" w:rsidRPr="00447D2D" w:rsidRDefault="00EC2E16">
      <w:pPr>
        <w:pStyle w:val="Akapitzlist"/>
        <w:numPr>
          <w:ilvl w:val="0"/>
          <w:numId w:val="15"/>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W przypadku, gdy przegląd, o którym mowa w</w:t>
      </w:r>
      <w:r w:rsidR="001C7729">
        <w:rPr>
          <w:rFonts w:ascii="Times New Roman" w:hAnsi="Times New Roman" w:cs="Times New Roman"/>
          <w:sz w:val="24"/>
          <w:szCs w:val="24"/>
        </w:rPr>
        <w:t xml:space="preserve"> </w:t>
      </w:r>
      <w:r w:rsidRPr="00447D2D">
        <w:rPr>
          <w:rFonts w:ascii="Times New Roman" w:hAnsi="Times New Roman" w:cs="Times New Roman"/>
          <w:sz w:val="24"/>
          <w:szCs w:val="24"/>
        </w:rPr>
        <w:t xml:space="preserve">ust. </w:t>
      </w:r>
      <w:r w:rsidR="00D7109B">
        <w:rPr>
          <w:rFonts w:ascii="Times New Roman" w:hAnsi="Times New Roman" w:cs="Times New Roman"/>
          <w:sz w:val="24"/>
          <w:szCs w:val="24"/>
        </w:rPr>
        <w:t>1</w:t>
      </w:r>
      <w:r w:rsidRPr="00447D2D">
        <w:rPr>
          <w:rFonts w:ascii="Times New Roman" w:hAnsi="Times New Roman" w:cs="Times New Roman"/>
          <w:sz w:val="24"/>
          <w:szCs w:val="24"/>
        </w:rPr>
        <w:t xml:space="preserve">, wykaże niespełnianie przez </w:t>
      </w:r>
      <w:r w:rsidR="000772E1">
        <w:rPr>
          <w:rFonts w:ascii="Times New Roman" w:hAnsi="Times New Roman" w:cs="Times New Roman"/>
          <w:sz w:val="24"/>
          <w:szCs w:val="24"/>
        </w:rPr>
        <w:t>S</w:t>
      </w:r>
      <w:r w:rsidRPr="00447D2D">
        <w:rPr>
          <w:rFonts w:ascii="Times New Roman" w:hAnsi="Times New Roman" w:cs="Times New Roman"/>
          <w:sz w:val="24"/>
          <w:szCs w:val="24"/>
        </w:rPr>
        <w:t xml:space="preserve">tandardy </w:t>
      </w:r>
      <w:r w:rsidR="000772E1">
        <w:rPr>
          <w:rFonts w:ascii="Times New Roman" w:hAnsi="Times New Roman" w:cs="Times New Roman"/>
          <w:sz w:val="24"/>
          <w:szCs w:val="24"/>
        </w:rPr>
        <w:t>O</w:t>
      </w:r>
      <w:r w:rsidRPr="00447D2D">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447D2D">
        <w:rPr>
          <w:rFonts w:ascii="Times New Roman" w:hAnsi="Times New Roman" w:cs="Times New Roman"/>
          <w:sz w:val="24"/>
          <w:szCs w:val="24"/>
        </w:rPr>
        <w:t>ałoletnich</w:t>
      </w:r>
      <w:r w:rsidR="000772E1">
        <w:rPr>
          <w:rFonts w:ascii="Times New Roman" w:hAnsi="Times New Roman" w:cs="Times New Roman"/>
          <w:sz w:val="24"/>
          <w:szCs w:val="24"/>
        </w:rPr>
        <w:t xml:space="preserve"> w Uniwersytecie Warmińsko-Mazurskim w Olsztynie</w:t>
      </w:r>
      <w:r w:rsidRPr="00447D2D">
        <w:rPr>
          <w:rFonts w:ascii="Times New Roman" w:hAnsi="Times New Roman" w:cs="Times New Roman"/>
          <w:sz w:val="24"/>
          <w:szCs w:val="24"/>
        </w:rPr>
        <w:t xml:space="preserve"> wymagań określonych w przepisach, o których mowa w</w:t>
      </w:r>
      <w:r w:rsidR="001C7729">
        <w:rPr>
          <w:rFonts w:ascii="Times New Roman" w:hAnsi="Times New Roman" w:cs="Times New Roman"/>
          <w:sz w:val="24"/>
          <w:szCs w:val="24"/>
        </w:rPr>
        <w:t xml:space="preserve"> </w:t>
      </w:r>
      <w:r w:rsidRPr="00447D2D">
        <w:rPr>
          <w:rFonts w:ascii="Times New Roman" w:hAnsi="Times New Roman" w:cs="Times New Roman"/>
          <w:sz w:val="24"/>
          <w:szCs w:val="24"/>
        </w:rPr>
        <w:t>ust. 1, lub też standardy z innych przyczyn okazały się nieaktualne, lub nieodpowiadające potrzebom ochrony małoletnich, dokonywana jest</w:t>
      </w:r>
      <w:r w:rsidR="00934674">
        <w:rPr>
          <w:rFonts w:ascii="Times New Roman" w:hAnsi="Times New Roman" w:cs="Times New Roman"/>
          <w:sz w:val="24"/>
          <w:szCs w:val="24"/>
        </w:rPr>
        <w:t xml:space="preserve"> ich </w:t>
      </w:r>
      <w:r w:rsidRPr="00447D2D">
        <w:rPr>
          <w:rFonts w:ascii="Times New Roman" w:hAnsi="Times New Roman" w:cs="Times New Roman"/>
          <w:sz w:val="24"/>
          <w:szCs w:val="24"/>
        </w:rPr>
        <w:t>aktualizacja</w:t>
      </w:r>
      <w:r w:rsidR="00521EF8">
        <w:rPr>
          <w:rFonts w:ascii="Times New Roman" w:hAnsi="Times New Roman" w:cs="Times New Roman"/>
          <w:sz w:val="24"/>
          <w:szCs w:val="24"/>
        </w:rPr>
        <w:t>.</w:t>
      </w:r>
    </w:p>
    <w:p w14:paraId="6D43CB8B" w14:textId="64409040" w:rsidR="009A62C4" w:rsidRPr="00336B51" w:rsidRDefault="00EC2E16">
      <w:pPr>
        <w:pStyle w:val="Akapitzlist"/>
        <w:numPr>
          <w:ilvl w:val="0"/>
          <w:numId w:val="15"/>
        </w:numPr>
        <w:spacing w:line="360" w:lineRule="auto"/>
        <w:jc w:val="both"/>
        <w:rPr>
          <w:rFonts w:ascii="Times New Roman" w:hAnsi="Times New Roman" w:cs="Times New Roman"/>
          <w:b/>
          <w:bCs/>
          <w:sz w:val="24"/>
          <w:szCs w:val="24"/>
        </w:rPr>
      </w:pPr>
      <w:r w:rsidRPr="00447D2D">
        <w:rPr>
          <w:rFonts w:ascii="Times New Roman" w:hAnsi="Times New Roman" w:cs="Times New Roman"/>
          <w:sz w:val="24"/>
          <w:szCs w:val="24"/>
        </w:rPr>
        <w:t xml:space="preserve"> </w:t>
      </w:r>
      <w:r w:rsidRPr="00187D20">
        <w:rPr>
          <w:rFonts w:ascii="Times New Roman" w:hAnsi="Times New Roman" w:cs="Times New Roman"/>
          <w:sz w:val="24"/>
          <w:szCs w:val="24"/>
        </w:rPr>
        <w:t xml:space="preserve">Aktualizacji </w:t>
      </w:r>
      <w:r w:rsidR="000772E1">
        <w:rPr>
          <w:rFonts w:ascii="Times New Roman" w:hAnsi="Times New Roman" w:cs="Times New Roman"/>
          <w:sz w:val="24"/>
          <w:szCs w:val="24"/>
        </w:rPr>
        <w:t>S</w:t>
      </w:r>
      <w:r w:rsidRPr="00187D20">
        <w:rPr>
          <w:rFonts w:ascii="Times New Roman" w:hAnsi="Times New Roman" w:cs="Times New Roman"/>
          <w:sz w:val="24"/>
          <w:szCs w:val="24"/>
        </w:rPr>
        <w:t>tandardów</w:t>
      </w:r>
      <w:r w:rsidRPr="00447D2D">
        <w:rPr>
          <w:rFonts w:ascii="Times New Roman" w:hAnsi="Times New Roman" w:cs="Times New Roman"/>
          <w:sz w:val="24"/>
          <w:szCs w:val="24"/>
        </w:rPr>
        <w:t xml:space="preserve"> </w:t>
      </w:r>
      <w:r w:rsidR="000772E1">
        <w:rPr>
          <w:rFonts w:ascii="Times New Roman" w:hAnsi="Times New Roman" w:cs="Times New Roman"/>
          <w:sz w:val="24"/>
          <w:szCs w:val="24"/>
        </w:rPr>
        <w:t>O</w:t>
      </w:r>
      <w:r w:rsidRPr="00447D2D">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447D2D">
        <w:rPr>
          <w:rFonts w:ascii="Times New Roman" w:hAnsi="Times New Roman" w:cs="Times New Roman"/>
          <w:sz w:val="24"/>
          <w:szCs w:val="24"/>
        </w:rPr>
        <w:t>ałoletnich</w:t>
      </w:r>
      <w:r w:rsidR="000772E1">
        <w:rPr>
          <w:rFonts w:ascii="Times New Roman" w:hAnsi="Times New Roman" w:cs="Times New Roman"/>
          <w:sz w:val="24"/>
          <w:szCs w:val="24"/>
        </w:rPr>
        <w:t xml:space="preserve"> </w:t>
      </w:r>
      <w:r w:rsidRPr="00187D20">
        <w:rPr>
          <w:rFonts w:ascii="Times New Roman" w:hAnsi="Times New Roman" w:cs="Times New Roman"/>
          <w:sz w:val="24"/>
          <w:szCs w:val="24"/>
        </w:rPr>
        <w:t>w</w:t>
      </w:r>
      <w:r w:rsidR="0008790F" w:rsidRPr="00187D20">
        <w:rPr>
          <w:rFonts w:ascii="Times New Roman" w:hAnsi="Times New Roman" w:cs="Times New Roman"/>
          <w:sz w:val="24"/>
          <w:szCs w:val="24"/>
        </w:rPr>
        <w:t xml:space="preserve"> Uniwersytecie</w:t>
      </w:r>
      <w:r w:rsidR="000772E1">
        <w:rPr>
          <w:rFonts w:ascii="Times New Roman" w:hAnsi="Times New Roman" w:cs="Times New Roman"/>
          <w:sz w:val="24"/>
          <w:szCs w:val="24"/>
        </w:rPr>
        <w:t xml:space="preserve"> Warmińsko-Mazurskim w Olsztynie</w:t>
      </w:r>
      <w:r w:rsidRPr="00187D20">
        <w:rPr>
          <w:rFonts w:ascii="Times New Roman" w:hAnsi="Times New Roman" w:cs="Times New Roman"/>
          <w:sz w:val="24"/>
          <w:szCs w:val="24"/>
        </w:rPr>
        <w:t xml:space="preserve"> dokonuje</w:t>
      </w:r>
      <w:r w:rsidR="00D7109B" w:rsidRPr="00187D20">
        <w:rPr>
          <w:rFonts w:ascii="Times New Roman" w:hAnsi="Times New Roman" w:cs="Times New Roman"/>
          <w:sz w:val="24"/>
          <w:szCs w:val="24"/>
        </w:rPr>
        <w:t xml:space="preserve"> </w:t>
      </w:r>
      <w:r w:rsidR="0008790F" w:rsidRPr="00187D20">
        <w:rPr>
          <w:rFonts w:ascii="Times New Roman" w:hAnsi="Times New Roman" w:cs="Times New Roman"/>
          <w:sz w:val="24"/>
          <w:szCs w:val="24"/>
        </w:rPr>
        <w:t>Rektor</w:t>
      </w:r>
      <w:r w:rsidR="00B96A5D" w:rsidRPr="00187D20">
        <w:rPr>
          <w:rFonts w:ascii="Times New Roman" w:hAnsi="Times New Roman" w:cs="Times New Roman"/>
          <w:sz w:val="24"/>
          <w:szCs w:val="24"/>
        </w:rPr>
        <w:t xml:space="preserve">. </w:t>
      </w:r>
      <w:r w:rsidRPr="00187D20">
        <w:rPr>
          <w:rFonts w:ascii="Times New Roman" w:hAnsi="Times New Roman" w:cs="Times New Roman"/>
          <w:sz w:val="24"/>
          <w:szCs w:val="24"/>
        </w:rPr>
        <w:t>W przypadku aktualizacji standardów, przygotowany</w:t>
      </w:r>
      <w:r w:rsidRPr="00447D2D">
        <w:rPr>
          <w:rFonts w:ascii="Times New Roman" w:hAnsi="Times New Roman" w:cs="Times New Roman"/>
          <w:sz w:val="24"/>
          <w:szCs w:val="24"/>
        </w:rPr>
        <w:t xml:space="preserve"> projekt jest przyjmowany przez</w:t>
      </w:r>
      <w:r w:rsidR="00D7109B">
        <w:rPr>
          <w:rFonts w:ascii="Times New Roman" w:hAnsi="Times New Roman" w:cs="Times New Roman"/>
          <w:sz w:val="24"/>
          <w:szCs w:val="24"/>
        </w:rPr>
        <w:t xml:space="preserve"> </w:t>
      </w:r>
      <w:r w:rsidR="0008790F">
        <w:rPr>
          <w:rFonts w:ascii="Times New Roman" w:hAnsi="Times New Roman" w:cs="Times New Roman"/>
          <w:sz w:val="24"/>
          <w:szCs w:val="24"/>
        </w:rPr>
        <w:t>Rektora</w:t>
      </w:r>
      <w:r w:rsidR="000742A2" w:rsidRPr="00447D2D">
        <w:rPr>
          <w:rFonts w:ascii="Times New Roman" w:hAnsi="Times New Roman" w:cs="Times New Roman"/>
          <w:sz w:val="24"/>
          <w:szCs w:val="24"/>
        </w:rPr>
        <w:t xml:space="preserve"> </w:t>
      </w:r>
      <w:r w:rsidRPr="00447D2D">
        <w:rPr>
          <w:rFonts w:ascii="Times New Roman" w:hAnsi="Times New Roman" w:cs="Times New Roman"/>
          <w:sz w:val="24"/>
          <w:szCs w:val="24"/>
        </w:rPr>
        <w:t>w drodze</w:t>
      </w:r>
      <w:r w:rsidR="00D7109B">
        <w:rPr>
          <w:rFonts w:ascii="Times New Roman" w:hAnsi="Times New Roman" w:cs="Times New Roman"/>
          <w:sz w:val="24"/>
          <w:szCs w:val="24"/>
        </w:rPr>
        <w:t xml:space="preserve"> stosownego</w:t>
      </w:r>
      <w:r w:rsidRPr="00447D2D">
        <w:rPr>
          <w:rFonts w:ascii="Times New Roman" w:hAnsi="Times New Roman" w:cs="Times New Roman"/>
          <w:sz w:val="24"/>
          <w:szCs w:val="24"/>
        </w:rPr>
        <w:t xml:space="preserve"> zarządzenia. </w:t>
      </w:r>
      <w:r w:rsidR="00187D20">
        <w:rPr>
          <w:rFonts w:ascii="Times New Roman" w:hAnsi="Times New Roman" w:cs="Times New Roman"/>
          <w:sz w:val="24"/>
          <w:szCs w:val="24"/>
        </w:rPr>
        <w:t xml:space="preserve"> </w:t>
      </w:r>
    </w:p>
    <w:p w14:paraId="286264E6" w14:textId="77777777" w:rsidR="00336B51" w:rsidRDefault="00336B51" w:rsidP="00D7109B">
      <w:pPr>
        <w:pStyle w:val="Akapitzlist"/>
        <w:spacing w:line="360" w:lineRule="auto"/>
        <w:ind w:left="360"/>
        <w:jc w:val="both"/>
        <w:rPr>
          <w:rFonts w:ascii="Times New Roman" w:hAnsi="Times New Roman" w:cs="Times New Roman"/>
          <w:sz w:val="24"/>
          <w:szCs w:val="24"/>
        </w:rPr>
      </w:pPr>
    </w:p>
    <w:tbl>
      <w:tblPr>
        <w:tblStyle w:val="Tabelasiatki2akcent1"/>
        <w:tblW w:w="0" w:type="auto"/>
        <w:tblLook w:val="04A0" w:firstRow="1" w:lastRow="0" w:firstColumn="1" w:lastColumn="0" w:noHBand="0" w:noVBand="1"/>
      </w:tblPr>
      <w:tblGrid>
        <w:gridCol w:w="9044"/>
      </w:tblGrid>
      <w:tr w:rsidR="00934674" w:rsidRPr="00934674" w14:paraId="105DE119"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3EFC56C4" w14:textId="2B5269C5" w:rsidR="00934674" w:rsidRPr="00934674" w:rsidRDefault="00934674" w:rsidP="00934674">
            <w:pPr>
              <w:jc w:val="center"/>
              <w:rPr>
                <w:rFonts w:ascii="Times New Roman" w:hAnsi="Times New Roman" w:cs="Times New Roman"/>
                <w:sz w:val="28"/>
                <w:szCs w:val="28"/>
              </w:rPr>
            </w:pPr>
            <w:bookmarkStart w:id="28" w:name="_Hlk172055856"/>
            <w:r w:rsidRPr="00934674">
              <w:rPr>
                <w:rFonts w:ascii="Times New Roman" w:hAnsi="Times New Roman" w:cs="Times New Roman"/>
                <w:sz w:val="28"/>
                <w:szCs w:val="28"/>
              </w:rPr>
              <w:t>Rozdział V</w:t>
            </w:r>
          </w:p>
          <w:p w14:paraId="78989375" w14:textId="759BA799" w:rsidR="00934674" w:rsidRPr="00934674" w:rsidRDefault="00934674" w:rsidP="00934674">
            <w:pPr>
              <w:spacing w:after="160" w:line="259" w:lineRule="auto"/>
              <w:jc w:val="center"/>
              <w:rPr>
                <w:rFonts w:ascii="Times New Roman" w:hAnsi="Times New Roman" w:cs="Times New Roman"/>
                <w:sz w:val="24"/>
                <w:szCs w:val="24"/>
              </w:rPr>
            </w:pPr>
            <w:r w:rsidRPr="00934674">
              <w:rPr>
                <w:rFonts w:ascii="Times New Roman" w:hAnsi="Times New Roman" w:cs="Times New Roman"/>
                <w:color w:val="2F5496" w:themeColor="accent1" w:themeShade="BF"/>
                <w:sz w:val="24"/>
                <w:szCs w:val="24"/>
              </w:rPr>
              <w:t xml:space="preserve">Zakres kompetencji osoby odpowiedzialnej za przygotowanie pracowników </w:t>
            </w:r>
            <w:r w:rsidR="00A957D8">
              <w:rPr>
                <w:rFonts w:ascii="Times New Roman" w:hAnsi="Times New Roman" w:cs="Times New Roman"/>
                <w:color w:val="2F5496" w:themeColor="accent1" w:themeShade="BF"/>
                <w:sz w:val="24"/>
                <w:szCs w:val="24"/>
              </w:rPr>
              <w:t>Uniwersytetu</w:t>
            </w:r>
            <w:r w:rsidRPr="00934674">
              <w:rPr>
                <w:rFonts w:ascii="Times New Roman" w:hAnsi="Times New Roman" w:cs="Times New Roman"/>
                <w:color w:val="2F5496" w:themeColor="accent1" w:themeShade="BF"/>
                <w:sz w:val="24"/>
                <w:szCs w:val="24"/>
              </w:rPr>
              <w:t xml:space="preserve"> do stosowania standardów, zasady przygotowania pracowników do ich stosowania oraz sposób dokumentowania tej czynności</w:t>
            </w:r>
          </w:p>
        </w:tc>
      </w:tr>
    </w:tbl>
    <w:p w14:paraId="2AAFC355" w14:textId="77777777" w:rsidR="00D7109B" w:rsidRDefault="00D7109B" w:rsidP="00D7109B">
      <w:pPr>
        <w:rPr>
          <w:rFonts w:ascii="Times New Roman" w:hAnsi="Times New Roman" w:cs="Times New Roman"/>
          <w:b/>
          <w:bCs/>
          <w:sz w:val="24"/>
          <w:szCs w:val="24"/>
        </w:rPr>
      </w:pPr>
    </w:p>
    <w:p w14:paraId="3AB09EB4" w14:textId="25B8DE85" w:rsidR="003A06C9" w:rsidRPr="00475E50" w:rsidRDefault="000742A2" w:rsidP="003A06C9">
      <w:pPr>
        <w:jc w:val="center"/>
        <w:rPr>
          <w:rFonts w:ascii="Times New Roman" w:hAnsi="Times New Roman" w:cs="Times New Roman"/>
          <w:sz w:val="24"/>
          <w:szCs w:val="24"/>
        </w:rPr>
      </w:pPr>
      <w:bookmarkStart w:id="29" w:name="_Hlk172054457"/>
      <w:bookmarkStart w:id="30" w:name="_Hlk155185289"/>
      <w:r w:rsidRPr="00475E50">
        <w:rPr>
          <w:rFonts w:ascii="Times New Roman" w:hAnsi="Times New Roman" w:cs="Times New Roman"/>
          <w:sz w:val="24"/>
          <w:szCs w:val="24"/>
        </w:rPr>
        <w:t>§ 1</w:t>
      </w:r>
      <w:r w:rsidR="00426B7D" w:rsidRPr="00475E50">
        <w:rPr>
          <w:rFonts w:ascii="Times New Roman" w:hAnsi="Times New Roman" w:cs="Times New Roman"/>
          <w:sz w:val="24"/>
          <w:szCs w:val="24"/>
        </w:rPr>
        <w:t>2</w:t>
      </w:r>
    </w:p>
    <w:bookmarkEnd w:id="28"/>
    <w:bookmarkEnd w:id="29"/>
    <w:p w14:paraId="120FAA1A" w14:textId="4B64C4DA" w:rsidR="00AC4C45" w:rsidRPr="00521EF8" w:rsidRDefault="00521EF8" w:rsidP="00024CE8">
      <w:pPr>
        <w:pStyle w:val="Akapitzlist"/>
        <w:numPr>
          <w:ilvl w:val="0"/>
          <w:numId w:val="31"/>
        </w:numPr>
        <w:spacing w:line="360" w:lineRule="auto"/>
        <w:jc w:val="both"/>
        <w:rPr>
          <w:rFonts w:ascii="Times New Roman" w:hAnsi="Times New Roman" w:cs="Times New Roman"/>
          <w:sz w:val="24"/>
          <w:szCs w:val="24"/>
        </w:rPr>
      </w:pPr>
      <w:r w:rsidRPr="00521EF8">
        <w:rPr>
          <w:rFonts w:ascii="Times New Roman" w:hAnsi="Times New Roman" w:cs="Times New Roman"/>
          <w:sz w:val="24"/>
          <w:szCs w:val="24"/>
        </w:rPr>
        <w:t>P</w:t>
      </w:r>
      <w:r w:rsidR="00AC4C45" w:rsidRPr="00521EF8">
        <w:rPr>
          <w:rFonts w:ascii="Times New Roman" w:hAnsi="Times New Roman" w:cs="Times New Roman"/>
          <w:sz w:val="24"/>
          <w:szCs w:val="24"/>
        </w:rPr>
        <w:t>rzed podjęciem pracy bądź współpracy z</w:t>
      </w:r>
      <w:r w:rsidR="0008790F" w:rsidRPr="00521EF8">
        <w:rPr>
          <w:rFonts w:ascii="Times New Roman" w:hAnsi="Times New Roman" w:cs="Times New Roman"/>
          <w:sz w:val="24"/>
          <w:szCs w:val="24"/>
        </w:rPr>
        <w:t xml:space="preserve"> Uniwersytetem</w:t>
      </w:r>
      <w:r w:rsidR="00AC4C45" w:rsidRPr="00521EF8">
        <w:rPr>
          <w:rFonts w:ascii="Times New Roman" w:hAnsi="Times New Roman" w:cs="Times New Roman"/>
          <w:sz w:val="24"/>
          <w:szCs w:val="24"/>
        </w:rPr>
        <w:t xml:space="preserve"> </w:t>
      </w:r>
      <w:r w:rsidRPr="00521EF8">
        <w:rPr>
          <w:rFonts w:ascii="Times New Roman" w:hAnsi="Times New Roman" w:cs="Times New Roman"/>
          <w:sz w:val="24"/>
          <w:szCs w:val="24"/>
        </w:rPr>
        <w:t>osob</w:t>
      </w:r>
      <w:r w:rsidR="00A7669A">
        <w:rPr>
          <w:rFonts w:ascii="Times New Roman" w:hAnsi="Times New Roman" w:cs="Times New Roman"/>
          <w:sz w:val="24"/>
          <w:szCs w:val="24"/>
        </w:rPr>
        <w:t>y,</w:t>
      </w:r>
      <w:r w:rsidRPr="00521EF8">
        <w:rPr>
          <w:rFonts w:ascii="Times New Roman" w:hAnsi="Times New Roman" w:cs="Times New Roman"/>
          <w:sz w:val="24"/>
          <w:szCs w:val="24"/>
        </w:rPr>
        <w:t xml:space="preserve"> </w:t>
      </w:r>
      <w:r w:rsidR="00A7669A" w:rsidRPr="00521EF8">
        <w:rPr>
          <w:rFonts w:ascii="Times New Roman" w:hAnsi="Times New Roman" w:cs="Times New Roman"/>
          <w:sz w:val="24"/>
          <w:szCs w:val="24"/>
        </w:rPr>
        <w:t>o których mowa</w:t>
      </w:r>
      <w:r w:rsidR="006A5B6E">
        <w:rPr>
          <w:rFonts w:ascii="Times New Roman" w:hAnsi="Times New Roman" w:cs="Times New Roman"/>
          <w:sz w:val="24"/>
          <w:szCs w:val="24"/>
        </w:rPr>
        <w:br/>
      </w:r>
      <w:r w:rsidR="00A7669A" w:rsidRPr="00521EF8">
        <w:rPr>
          <w:rFonts w:ascii="Times New Roman" w:hAnsi="Times New Roman" w:cs="Times New Roman"/>
          <w:sz w:val="24"/>
          <w:szCs w:val="24"/>
        </w:rPr>
        <w:t>w Zarządzeniu Nr 71/2024 Rektora Uniwersytetu Warmińsko-Mazurskiego w Olsztynie</w:t>
      </w:r>
      <w:r w:rsidR="006A5B6E">
        <w:rPr>
          <w:rFonts w:ascii="Times New Roman" w:hAnsi="Times New Roman" w:cs="Times New Roman"/>
          <w:sz w:val="24"/>
          <w:szCs w:val="24"/>
        </w:rPr>
        <w:br/>
      </w:r>
      <w:r w:rsidR="00A7669A" w:rsidRPr="00521EF8">
        <w:rPr>
          <w:rFonts w:ascii="Times New Roman" w:hAnsi="Times New Roman" w:cs="Times New Roman"/>
          <w:sz w:val="24"/>
          <w:szCs w:val="24"/>
        </w:rPr>
        <w:t>z dnia 20 sierpnia 2024 r</w:t>
      </w:r>
      <w:r w:rsidR="00A7669A">
        <w:rPr>
          <w:rFonts w:ascii="Times New Roman" w:hAnsi="Times New Roman" w:cs="Times New Roman"/>
          <w:sz w:val="24"/>
          <w:szCs w:val="24"/>
        </w:rPr>
        <w:t>.</w:t>
      </w:r>
      <w:r w:rsidR="00A7669A" w:rsidRPr="00521EF8">
        <w:rPr>
          <w:rFonts w:ascii="Times New Roman" w:hAnsi="Times New Roman" w:cs="Times New Roman"/>
          <w:sz w:val="24"/>
          <w:szCs w:val="24"/>
        </w:rPr>
        <w:t xml:space="preserve"> w sprawie organizacji zasad weryfikacji osób zatrudnianych</w:t>
      </w:r>
      <w:r w:rsidR="006A5B6E">
        <w:rPr>
          <w:rFonts w:ascii="Times New Roman" w:hAnsi="Times New Roman" w:cs="Times New Roman"/>
          <w:sz w:val="24"/>
          <w:szCs w:val="24"/>
        </w:rPr>
        <w:br/>
      </w:r>
      <w:r w:rsidR="00A7669A" w:rsidRPr="00521EF8">
        <w:rPr>
          <w:rFonts w:ascii="Times New Roman" w:hAnsi="Times New Roman" w:cs="Times New Roman"/>
          <w:sz w:val="24"/>
          <w:szCs w:val="24"/>
        </w:rPr>
        <w:t>do pracy lub dopuszczanych do działalności objętej ochroną zgodnie z ustawą</w:t>
      </w:r>
      <w:r w:rsidR="006A5B6E">
        <w:rPr>
          <w:rFonts w:ascii="Times New Roman" w:hAnsi="Times New Roman" w:cs="Times New Roman"/>
          <w:sz w:val="24"/>
          <w:szCs w:val="24"/>
        </w:rPr>
        <w:br/>
      </w:r>
      <w:r w:rsidR="00A7669A" w:rsidRPr="00521EF8">
        <w:rPr>
          <w:rFonts w:ascii="Times New Roman" w:hAnsi="Times New Roman" w:cs="Times New Roman"/>
          <w:sz w:val="24"/>
          <w:szCs w:val="24"/>
        </w:rPr>
        <w:t xml:space="preserve">o przeciwdziałaniu zagrożeniom przestępczością na tle seksualnym i ochronie </w:t>
      </w:r>
      <w:r w:rsidR="00A7669A">
        <w:rPr>
          <w:rFonts w:ascii="Times New Roman" w:hAnsi="Times New Roman" w:cs="Times New Roman"/>
          <w:sz w:val="24"/>
          <w:szCs w:val="24"/>
        </w:rPr>
        <w:t xml:space="preserve">małoletnich, są </w:t>
      </w:r>
      <w:r w:rsidRPr="00521EF8">
        <w:rPr>
          <w:rFonts w:ascii="Times New Roman" w:hAnsi="Times New Roman" w:cs="Times New Roman"/>
          <w:sz w:val="24"/>
          <w:szCs w:val="24"/>
        </w:rPr>
        <w:t>zobowiązan</w:t>
      </w:r>
      <w:r w:rsidR="00A7669A">
        <w:rPr>
          <w:rFonts w:ascii="Times New Roman" w:hAnsi="Times New Roman" w:cs="Times New Roman"/>
          <w:sz w:val="24"/>
          <w:szCs w:val="24"/>
        </w:rPr>
        <w:t>e</w:t>
      </w:r>
      <w:r w:rsidRPr="00521EF8">
        <w:rPr>
          <w:rFonts w:ascii="Times New Roman" w:hAnsi="Times New Roman" w:cs="Times New Roman"/>
          <w:sz w:val="24"/>
          <w:szCs w:val="24"/>
        </w:rPr>
        <w:t xml:space="preserve"> do dopełnienia obowiązków</w:t>
      </w:r>
      <w:r w:rsidR="00A7669A">
        <w:rPr>
          <w:rFonts w:ascii="Times New Roman" w:hAnsi="Times New Roman" w:cs="Times New Roman"/>
          <w:sz w:val="24"/>
          <w:szCs w:val="24"/>
        </w:rPr>
        <w:t xml:space="preserve"> tam wskazanych.</w:t>
      </w:r>
    </w:p>
    <w:p w14:paraId="05503B0B" w14:textId="283E63CE" w:rsidR="00AC4C45" w:rsidRPr="00377D56" w:rsidRDefault="00AC4C45">
      <w:pPr>
        <w:pStyle w:val="Akapitzlist"/>
        <w:numPr>
          <w:ilvl w:val="0"/>
          <w:numId w:val="31"/>
        </w:numPr>
        <w:spacing w:line="360" w:lineRule="auto"/>
        <w:jc w:val="both"/>
        <w:rPr>
          <w:rFonts w:ascii="Times New Roman" w:hAnsi="Times New Roman" w:cs="Times New Roman"/>
          <w:sz w:val="24"/>
          <w:szCs w:val="24"/>
        </w:rPr>
      </w:pPr>
      <w:r w:rsidRPr="00377D56">
        <w:rPr>
          <w:rFonts w:ascii="Times New Roman" w:hAnsi="Times New Roman" w:cs="Times New Roman"/>
          <w:sz w:val="24"/>
          <w:szCs w:val="24"/>
        </w:rPr>
        <w:t>Jeśli wobec pracownika</w:t>
      </w:r>
      <w:r w:rsidR="0008790F">
        <w:rPr>
          <w:rFonts w:ascii="Times New Roman" w:hAnsi="Times New Roman" w:cs="Times New Roman"/>
          <w:sz w:val="24"/>
          <w:szCs w:val="24"/>
        </w:rPr>
        <w:t xml:space="preserve"> Uniwersytetu</w:t>
      </w:r>
      <w:r w:rsidR="00377D56">
        <w:rPr>
          <w:rFonts w:ascii="Times New Roman" w:hAnsi="Times New Roman" w:cs="Times New Roman"/>
          <w:sz w:val="24"/>
          <w:szCs w:val="24"/>
        </w:rPr>
        <w:t xml:space="preserve"> </w:t>
      </w:r>
      <w:r w:rsidRPr="00377D56">
        <w:rPr>
          <w:rFonts w:ascii="Times New Roman" w:hAnsi="Times New Roman" w:cs="Times New Roman"/>
          <w:sz w:val="24"/>
          <w:szCs w:val="24"/>
        </w:rPr>
        <w:t>prowadzone jest postępowanie karne o przestępstwo przeciwko wolności seksualnej lub przestępstwo z użyciem przemocy</w:t>
      </w:r>
      <w:r w:rsidR="00377D56">
        <w:rPr>
          <w:rFonts w:ascii="Times New Roman" w:hAnsi="Times New Roman" w:cs="Times New Roman"/>
          <w:sz w:val="24"/>
          <w:szCs w:val="24"/>
        </w:rPr>
        <w:t xml:space="preserve"> </w:t>
      </w:r>
      <w:r w:rsidRPr="00377D56">
        <w:rPr>
          <w:rFonts w:ascii="Times New Roman" w:hAnsi="Times New Roman" w:cs="Times New Roman"/>
          <w:sz w:val="24"/>
          <w:szCs w:val="24"/>
        </w:rPr>
        <w:t>popełnione przeciwko</w:t>
      </w:r>
      <w:r w:rsidR="00377D56">
        <w:rPr>
          <w:rFonts w:ascii="Times New Roman" w:hAnsi="Times New Roman" w:cs="Times New Roman"/>
          <w:sz w:val="24"/>
          <w:szCs w:val="24"/>
        </w:rPr>
        <w:t xml:space="preserve"> małoletniemu</w:t>
      </w:r>
      <w:r w:rsidRPr="00377D56">
        <w:rPr>
          <w:rFonts w:ascii="Times New Roman" w:hAnsi="Times New Roman" w:cs="Times New Roman"/>
          <w:sz w:val="24"/>
          <w:szCs w:val="24"/>
        </w:rPr>
        <w:t xml:space="preserve"> należy niezwłocznie odsunąć taką osobę od </w:t>
      </w:r>
      <w:proofErr w:type="gramStart"/>
      <w:r w:rsidRPr="00377D56">
        <w:rPr>
          <w:rFonts w:ascii="Times New Roman" w:hAnsi="Times New Roman" w:cs="Times New Roman"/>
          <w:sz w:val="24"/>
          <w:szCs w:val="24"/>
        </w:rPr>
        <w:t xml:space="preserve">wykonywania </w:t>
      </w:r>
      <w:r w:rsidR="00377D56">
        <w:rPr>
          <w:rFonts w:ascii="Times New Roman" w:hAnsi="Times New Roman" w:cs="Times New Roman"/>
          <w:sz w:val="24"/>
          <w:szCs w:val="24"/>
        </w:rPr>
        <w:t xml:space="preserve"> </w:t>
      </w:r>
      <w:r w:rsidRPr="00377D56">
        <w:rPr>
          <w:rFonts w:ascii="Times New Roman" w:hAnsi="Times New Roman" w:cs="Times New Roman"/>
          <w:sz w:val="24"/>
          <w:szCs w:val="24"/>
        </w:rPr>
        <w:t>pracy</w:t>
      </w:r>
      <w:proofErr w:type="gramEnd"/>
      <w:r w:rsidRPr="00377D56">
        <w:rPr>
          <w:rFonts w:ascii="Times New Roman" w:hAnsi="Times New Roman" w:cs="Times New Roman"/>
          <w:sz w:val="24"/>
          <w:szCs w:val="24"/>
        </w:rPr>
        <w:t>, w której zachodzi możliwość kontaktu z małoletnim. Osobę taką</w:t>
      </w:r>
      <w:r w:rsidR="00997FE4">
        <w:rPr>
          <w:rFonts w:ascii="Times New Roman" w:hAnsi="Times New Roman" w:cs="Times New Roman"/>
          <w:sz w:val="24"/>
          <w:szCs w:val="24"/>
        </w:rPr>
        <w:t xml:space="preserve"> Rektor </w:t>
      </w:r>
      <w:r w:rsidRPr="00377D56">
        <w:rPr>
          <w:rFonts w:ascii="Times New Roman" w:hAnsi="Times New Roman" w:cs="Times New Roman"/>
          <w:sz w:val="24"/>
          <w:szCs w:val="24"/>
        </w:rPr>
        <w:t xml:space="preserve">przenosi do innych zadań lub </w:t>
      </w:r>
      <w:r w:rsidR="00A7669A">
        <w:rPr>
          <w:rFonts w:ascii="Times New Roman" w:hAnsi="Times New Roman" w:cs="Times New Roman"/>
          <w:sz w:val="24"/>
          <w:szCs w:val="24"/>
        </w:rPr>
        <w:t>rozważa</w:t>
      </w:r>
      <w:r w:rsidRPr="00377D56">
        <w:rPr>
          <w:rFonts w:ascii="Times New Roman" w:hAnsi="Times New Roman" w:cs="Times New Roman"/>
          <w:sz w:val="24"/>
          <w:szCs w:val="24"/>
        </w:rPr>
        <w:t xml:space="preserve"> zakończenie współpracy.</w:t>
      </w:r>
    </w:p>
    <w:p w14:paraId="360B2EF1" w14:textId="05996766" w:rsidR="00AC4C45" w:rsidRPr="00475E50" w:rsidRDefault="00377D56" w:rsidP="00377D56">
      <w:pPr>
        <w:jc w:val="center"/>
        <w:rPr>
          <w:rFonts w:ascii="Times New Roman" w:hAnsi="Times New Roman" w:cs="Times New Roman"/>
          <w:sz w:val="24"/>
          <w:szCs w:val="24"/>
        </w:rPr>
      </w:pPr>
      <w:r w:rsidRPr="00475E50">
        <w:rPr>
          <w:rFonts w:ascii="Times New Roman" w:hAnsi="Times New Roman" w:cs="Times New Roman"/>
          <w:sz w:val="24"/>
          <w:szCs w:val="24"/>
        </w:rPr>
        <w:lastRenderedPageBreak/>
        <w:t>§ 13</w:t>
      </w:r>
    </w:p>
    <w:bookmarkEnd w:id="30"/>
    <w:p w14:paraId="2F5789C8" w14:textId="17929501" w:rsidR="003A06C9" w:rsidRPr="00A7669A" w:rsidRDefault="00EC2E16">
      <w:pPr>
        <w:pStyle w:val="Akapitzlist"/>
        <w:numPr>
          <w:ilvl w:val="0"/>
          <w:numId w:val="12"/>
        </w:numPr>
        <w:spacing w:line="360" w:lineRule="auto"/>
        <w:jc w:val="both"/>
        <w:rPr>
          <w:rFonts w:ascii="Times New Roman" w:hAnsi="Times New Roman" w:cs="Times New Roman"/>
          <w:b/>
          <w:bCs/>
          <w:sz w:val="24"/>
          <w:szCs w:val="24"/>
        </w:rPr>
      </w:pPr>
      <w:proofErr w:type="gramStart"/>
      <w:r w:rsidRPr="003A06C9">
        <w:rPr>
          <w:rFonts w:ascii="Times New Roman" w:hAnsi="Times New Roman" w:cs="Times New Roman"/>
          <w:sz w:val="24"/>
          <w:szCs w:val="24"/>
        </w:rPr>
        <w:t>Osob</w:t>
      </w:r>
      <w:r w:rsidR="006F78E6">
        <w:rPr>
          <w:rFonts w:ascii="Times New Roman" w:hAnsi="Times New Roman" w:cs="Times New Roman"/>
          <w:sz w:val="24"/>
          <w:szCs w:val="24"/>
        </w:rPr>
        <w:t xml:space="preserve">ami </w:t>
      </w:r>
      <w:r w:rsidRPr="003A06C9">
        <w:rPr>
          <w:rFonts w:ascii="Times New Roman" w:hAnsi="Times New Roman" w:cs="Times New Roman"/>
          <w:sz w:val="24"/>
          <w:szCs w:val="24"/>
        </w:rPr>
        <w:t xml:space="preserve"> odpowiedzialn</w:t>
      </w:r>
      <w:r w:rsidR="006F78E6">
        <w:rPr>
          <w:rFonts w:ascii="Times New Roman" w:hAnsi="Times New Roman" w:cs="Times New Roman"/>
          <w:sz w:val="24"/>
          <w:szCs w:val="24"/>
        </w:rPr>
        <w:t>ymi</w:t>
      </w:r>
      <w:proofErr w:type="gramEnd"/>
      <w:r w:rsidRPr="003A06C9">
        <w:rPr>
          <w:rFonts w:ascii="Times New Roman" w:hAnsi="Times New Roman" w:cs="Times New Roman"/>
          <w:sz w:val="24"/>
          <w:szCs w:val="24"/>
        </w:rPr>
        <w:t xml:space="preserve"> za przygotowanie p</w:t>
      </w:r>
      <w:r w:rsidR="00901D2F">
        <w:rPr>
          <w:rFonts w:ascii="Times New Roman" w:hAnsi="Times New Roman" w:cs="Times New Roman"/>
          <w:sz w:val="24"/>
          <w:szCs w:val="24"/>
        </w:rPr>
        <w:t>racowników</w:t>
      </w:r>
      <w:r w:rsidR="00997FE4">
        <w:rPr>
          <w:rFonts w:ascii="Times New Roman" w:hAnsi="Times New Roman" w:cs="Times New Roman"/>
          <w:sz w:val="24"/>
          <w:szCs w:val="24"/>
        </w:rPr>
        <w:t xml:space="preserve"> Uniwersytetu</w:t>
      </w:r>
      <w:r w:rsidRPr="003A06C9">
        <w:rPr>
          <w:rFonts w:ascii="Times New Roman" w:hAnsi="Times New Roman" w:cs="Times New Roman"/>
          <w:sz w:val="24"/>
          <w:szCs w:val="24"/>
        </w:rPr>
        <w:t xml:space="preserve"> do stosowania </w:t>
      </w:r>
      <w:r w:rsidR="000772E1">
        <w:rPr>
          <w:rFonts w:ascii="Times New Roman" w:hAnsi="Times New Roman" w:cs="Times New Roman"/>
          <w:sz w:val="24"/>
          <w:szCs w:val="24"/>
        </w:rPr>
        <w:t>S</w:t>
      </w:r>
      <w:r w:rsidRPr="003A06C9">
        <w:rPr>
          <w:rFonts w:ascii="Times New Roman" w:hAnsi="Times New Roman" w:cs="Times New Roman"/>
          <w:sz w:val="24"/>
          <w:szCs w:val="24"/>
        </w:rPr>
        <w:t xml:space="preserve">tandardów </w:t>
      </w:r>
      <w:r w:rsidR="000772E1">
        <w:rPr>
          <w:rFonts w:ascii="Times New Roman" w:hAnsi="Times New Roman" w:cs="Times New Roman"/>
          <w:sz w:val="24"/>
          <w:szCs w:val="24"/>
        </w:rPr>
        <w:t>O</w:t>
      </w:r>
      <w:r w:rsidRPr="003A06C9">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3A06C9">
        <w:rPr>
          <w:rFonts w:ascii="Times New Roman" w:hAnsi="Times New Roman" w:cs="Times New Roman"/>
          <w:sz w:val="24"/>
          <w:szCs w:val="24"/>
        </w:rPr>
        <w:t>ałoletnich</w:t>
      </w:r>
      <w:r w:rsidR="000772E1">
        <w:rPr>
          <w:rFonts w:ascii="Times New Roman" w:hAnsi="Times New Roman" w:cs="Times New Roman"/>
          <w:sz w:val="24"/>
          <w:szCs w:val="24"/>
        </w:rPr>
        <w:t xml:space="preserve"> w Uniwersytecie Warmińsko-Mazurskim w Olsztynie</w:t>
      </w:r>
      <w:r w:rsidR="006F78E6">
        <w:rPr>
          <w:rFonts w:ascii="Times New Roman" w:hAnsi="Times New Roman" w:cs="Times New Roman"/>
          <w:sz w:val="24"/>
          <w:szCs w:val="24"/>
        </w:rPr>
        <w:t xml:space="preserve"> są</w:t>
      </w:r>
      <w:r w:rsidR="00A7669A">
        <w:rPr>
          <w:rFonts w:ascii="Times New Roman" w:hAnsi="Times New Roman" w:cs="Times New Roman"/>
          <w:sz w:val="24"/>
          <w:szCs w:val="24"/>
        </w:rPr>
        <w:t xml:space="preserve"> upoważnieni</w:t>
      </w:r>
      <w:r w:rsidR="006F78E6">
        <w:rPr>
          <w:rFonts w:ascii="Times New Roman" w:hAnsi="Times New Roman" w:cs="Times New Roman"/>
          <w:sz w:val="24"/>
          <w:szCs w:val="24"/>
        </w:rPr>
        <w:t xml:space="preserve"> pracownicy</w:t>
      </w:r>
      <w:r w:rsidR="00997FE4">
        <w:rPr>
          <w:rFonts w:ascii="Times New Roman" w:hAnsi="Times New Roman" w:cs="Times New Roman"/>
          <w:sz w:val="24"/>
          <w:szCs w:val="24"/>
        </w:rPr>
        <w:t xml:space="preserve"> </w:t>
      </w:r>
      <w:r w:rsidR="006F78E6">
        <w:rPr>
          <w:rFonts w:ascii="Times New Roman" w:hAnsi="Times New Roman" w:cs="Times New Roman"/>
          <w:sz w:val="24"/>
          <w:szCs w:val="24"/>
        </w:rPr>
        <w:t xml:space="preserve">Uniwersyteckiego Centrum Wsparcia – </w:t>
      </w:r>
      <w:r w:rsidR="006F78E6" w:rsidRPr="006F78E6">
        <w:rPr>
          <w:rFonts w:ascii="Times New Roman" w:hAnsi="Times New Roman" w:cs="Times New Roman"/>
          <w:sz w:val="24"/>
          <w:szCs w:val="24"/>
        </w:rPr>
        <w:t>Ośrod</w:t>
      </w:r>
      <w:r w:rsidR="006F78E6">
        <w:rPr>
          <w:rFonts w:ascii="Times New Roman" w:hAnsi="Times New Roman" w:cs="Times New Roman"/>
          <w:sz w:val="24"/>
          <w:szCs w:val="24"/>
        </w:rPr>
        <w:t>ka</w:t>
      </w:r>
      <w:r w:rsidR="006F78E6" w:rsidRPr="006F78E6">
        <w:rPr>
          <w:rFonts w:ascii="Times New Roman" w:hAnsi="Times New Roman" w:cs="Times New Roman"/>
          <w:sz w:val="24"/>
          <w:szCs w:val="24"/>
        </w:rPr>
        <w:t xml:space="preserve"> Pomocy </w:t>
      </w:r>
      <w:r w:rsidR="006F78E6" w:rsidRPr="00A7669A">
        <w:rPr>
          <w:rFonts w:ascii="Times New Roman" w:hAnsi="Times New Roman" w:cs="Times New Roman"/>
          <w:sz w:val="24"/>
          <w:szCs w:val="24"/>
        </w:rPr>
        <w:t xml:space="preserve">Psychologicznej i Psychoedukacji „Empatia” </w:t>
      </w:r>
      <w:r w:rsidR="003A06C9" w:rsidRPr="00A7669A">
        <w:rPr>
          <w:rFonts w:ascii="Times New Roman" w:hAnsi="Times New Roman" w:cs="Times New Roman"/>
          <w:sz w:val="24"/>
          <w:szCs w:val="24"/>
        </w:rPr>
        <w:t xml:space="preserve">(załącznik nr </w:t>
      </w:r>
      <w:r w:rsidR="00D90283">
        <w:rPr>
          <w:rFonts w:ascii="Times New Roman" w:hAnsi="Times New Roman" w:cs="Times New Roman"/>
          <w:sz w:val="24"/>
          <w:szCs w:val="24"/>
        </w:rPr>
        <w:t>3</w:t>
      </w:r>
      <w:r w:rsidR="003A06C9" w:rsidRPr="00A7669A">
        <w:rPr>
          <w:rFonts w:ascii="Times New Roman" w:hAnsi="Times New Roman" w:cs="Times New Roman"/>
          <w:sz w:val="24"/>
          <w:szCs w:val="24"/>
        </w:rPr>
        <w:t>)</w:t>
      </w:r>
      <w:r w:rsidR="00377D56" w:rsidRPr="00A7669A">
        <w:rPr>
          <w:rFonts w:ascii="Times New Roman" w:hAnsi="Times New Roman" w:cs="Times New Roman"/>
          <w:sz w:val="24"/>
          <w:szCs w:val="24"/>
        </w:rPr>
        <w:t>.</w:t>
      </w:r>
    </w:p>
    <w:p w14:paraId="5600808C" w14:textId="5371A5A5" w:rsidR="003A06C9" w:rsidRPr="003A06C9" w:rsidRDefault="006F78E6">
      <w:pPr>
        <w:pStyle w:val="Akapitzlist"/>
        <w:numPr>
          <w:ilvl w:val="0"/>
          <w:numId w:val="12"/>
        </w:numPr>
        <w:spacing w:line="360" w:lineRule="auto"/>
        <w:jc w:val="both"/>
        <w:rPr>
          <w:rFonts w:ascii="Times New Roman" w:hAnsi="Times New Roman" w:cs="Times New Roman"/>
          <w:b/>
          <w:bCs/>
          <w:sz w:val="24"/>
          <w:szCs w:val="24"/>
        </w:rPr>
      </w:pPr>
      <w:r w:rsidRPr="00A7669A">
        <w:rPr>
          <w:rFonts w:ascii="Times New Roman" w:hAnsi="Times New Roman" w:cs="Times New Roman"/>
          <w:sz w:val="24"/>
          <w:szCs w:val="24"/>
        </w:rPr>
        <w:t>Pracownicy</w:t>
      </w:r>
      <w:r w:rsidR="00EC2E16" w:rsidRPr="00A7669A">
        <w:rPr>
          <w:rFonts w:ascii="Times New Roman" w:hAnsi="Times New Roman" w:cs="Times New Roman"/>
          <w:sz w:val="24"/>
          <w:szCs w:val="24"/>
        </w:rPr>
        <w:t>, o któr</w:t>
      </w:r>
      <w:r w:rsidRPr="00A7669A">
        <w:rPr>
          <w:rFonts w:ascii="Times New Roman" w:hAnsi="Times New Roman" w:cs="Times New Roman"/>
          <w:sz w:val="24"/>
          <w:szCs w:val="24"/>
        </w:rPr>
        <w:t>ych</w:t>
      </w:r>
      <w:r w:rsidR="00EC2E16" w:rsidRPr="00A7669A">
        <w:rPr>
          <w:rFonts w:ascii="Times New Roman" w:hAnsi="Times New Roman" w:cs="Times New Roman"/>
          <w:sz w:val="24"/>
          <w:szCs w:val="24"/>
        </w:rPr>
        <w:t xml:space="preserve"> mowa w</w:t>
      </w:r>
      <w:r w:rsidRPr="00A7669A">
        <w:rPr>
          <w:rFonts w:ascii="Times New Roman" w:hAnsi="Times New Roman" w:cs="Times New Roman"/>
          <w:sz w:val="24"/>
          <w:szCs w:val="24"/>
        </w:rPr>
        <w:t xml:space="preserve"> </w:t>
      </w:r>
      <w:r w:rsidR="00EC2E16" w:rsidRPr="00A7669A">
        <w:rPr>
          <w:rFonts w:ascii="Times New Roman" w:hAnsi="Times New Roman" w:cs="Times New Roman"/>
          <w:sz w:val="24"/>
          <w:szCs w:val="24"/>
        </w:rPr>
        <w:t xml:space="preserve">ust. </w:t>
      </w:r>
      <w:r w:rsidR="00D40AA4" w:rsidRPr="00A7669A">
        <w:rPr>
          <w:rFonts w:ascii="Times New Roman" w:hAnsi="Times New Roman" w:cs="Times New Roman"/>
          <w:sz w:val="24"/>
          <w:szCs w:val="24"/>
        </w:rPr>
        <w:t>1</w:t>
      </w:r>
      <w:r w:rsidR="00EC2E16" w:rsidRPr="00A7669A">
        <w:rPr>
          <w:rFonts w:ascii="Times New Roman" w:hAnsi="Times New Roman" w:cs="Times New Roman"/>
          <w:sz w:val="24"/>
          <w:szCs w:val="24"/>
        </w:rPr>
        <w:t>, mus</w:t>
      </w:r>
      <w:r w:rsidRPr="00A7669A">
        <w:rPr>
          <w:rFonts w:ascii="Times New Roman" w:hAnsi="Times New Roman" w:cs="Times New Roman"/>
          <w:sz w:val="24"/>
          <w:szCs w:val="24"/>
        </w:rPr>
        <w:t>zą</w:t>
      </w:r>
      <w:r w:rsidR="00EC2E16" w:rsidRPr="00A7669A">
        <w:rPr>
          <w:rFonts w:ascii="Times New Roman" w:hAnsi="Times New Roman" w:cs="Times New Roman"/>
          <w:sz w:val="24"/>
          <w:szCs w:val="24"/>
        </w:rPr>
        <w:t xml:space="preserve"> legitymować się co najmniej </w:t>
      </w:r>
      <w:r w:rsidR="003A06C9" w:rsidRPr="00A7669A">
        <w:rPr>
          <w:rFonts w:ascii="Times New Roman" w:hAnsi="Times New Roman" w:cs="Times New Roman"/>
          <w:sz w:val="24"/>
          <w:szCs w:val="24"/>
        </w:rPr>
        <w:t>5</w:t>
      </w:r>
      <w:r w:rsidR="00E45207" w:rsidRPr="00A7669A">
        <w:rPr>
          <w:rFonts w:ascii="Times New Roman" w:hAnsi="Times New Roman" w:cs="Times New Roman"/>
          <w:sz w:val="24"/>
          <w:szCs w:val="24"/>
        </w:rPr>
        <w:t>-</w:t>
      </w:r>
      <w:r w:rsidR="00EC2E16" w:rsidRPr="00A7669A">
        <w:rPr>
          <w:rFonts w:ascii="Times New Roman" w:hAnsi="Times New Roman" w:cs="Times New Roman"/>
          <w:sz w:val="24"/>
          <w:szCs w:val="24"/>
        </w:rPr>
        <w:t>letnim doświadczeniem w pracy z osobami małoletnimi, uzyskanym</w:t>
      </w:r>
      <w:r w:rsidR="00A7669A">
        <w:rPr>
          <w:rFonts w:ascii="Times New Roman" w:hAnsi="Times New Roman" w:cs="Times New Roman"/>
          <w:sz w:val="24"/>
          <w:szCs w:val="24"/>
        </w:rPr>
        <w:t xml:space="preserve"> </w:t>
      </w:r>
      <w:r w:rsidR="00EC2E16" w:rsidRPr="00A7669A">
        <w:rPr>
          <w:rFonts w:ascii="Times New Roman" w:hAnsi="Times New Roman" w:cs="Times New Roman"/>
          <w:sz w:val="24"/>
          <w:szCs w:val="24"/>
        </w:rPr>
        <w:t>w jednostkach</w:t>
      </w:r>
      <w:r w:rsidR="00EC2E16" w:rsidRPr="003A06C9">
        <w:rPr>
          <w:rFonts w:ascii="Times New Roman" w:hAnsi="Times New Roman" w:cs="Times New Roman"/>
          <w:sz w:val="24"/>
          <w:szCs w:val="24"/>
        </w:rPr>
        <w:t xml:space="preserve"> oświaty, leczniczych lub pomocy społecznej. Dodatkowo mus</w:t>
      </w:r>
      <w:r>
        <w:rPr>
          <w:rFonts w:ascii="Times New Roman" w:hAnsi="Times New Roman" w:cs="Times New Roman"/>
          <w:sz w:val="24"/>
          <w:szCs w:val="24"/>
        </w:rPr>
        <w:t>zą</w:t>
      </w:r>
      <w:r w:rsidR="00EC2E16" w:rsidRPr="003A06C9">
        <w:rPr>
          <w:rFonts w:ascii="Times New Roman" w:hAnsi="Times New Roman" w:cs="Times New Roman"/>
          <w:sz w:val="24"/>
          <w:szCs w:val="24"/>
        </w:rPr>
        <w:t xml:space="preserve"> posiadać niezbędną wiedzę pozwalającą na przeprowadzenie szkoleń</w:t>
      </w:r>
      <w:r w:rsidR="00544BAD">
        <w:rPr>
          <w:rFonts w:ascii="Times New Roman" w:hAnsi="Times New Roman" w:cs="Times New Roman"/>
          <w:sz w:val="24"/>
          <w:szCs w:val="24"/>
        </w:rPr>
        <w:t xml:space="preserve"> wewnętrznych dla</w:t>
      </w:r>
      <w:r w:rsidR="00EC2E16" w:rsidRPr="003A06C9">
        <w:rPr>
          <w:rFonts w:ascii="Times New Roman" w:hAnsi="Times New Roman" w:cs="Times New Roman"/>
          <w:sz w:val="24"/>
          <w:szCs w:val="24"/>
        </w:rPr>
        <w:t xml:space="preserve"> p</w:t>
      </w:r>
      <w:r w:rsidR="00901D2F">
        <w:rPr>
          <w:rFonts w:ascii="Times New Roman" w:hAnsi="Times New Roman" w:cs="Times New Roman"/>
          <w:sz w:val="24"/>
          <w:szCs w:val="24"/>
        </w:rPr>
        <w:t>racowników</w:t>
      </w:r>
      <w:r w:rsidR="00997FE4">
        <w:rPr>
          <w:rFonts w:ascii="Times New Roman" w:hAnsi="Times New Roman" w:cs="Times New Roman"/>
          <w:sz w:val="24"/>
          <w:szCs w:val="24"/>
        </w:rPr>
        <w:t xml:space="preserve"> Uniwersytetu</w:t>
      </w:r>
      <w:r>
        <w:rPr>
          <w:rFonts w:ascii="Times New Roman" w:hAnsi="Times New Roman" w:cs="Times New Roman"/>
          <w:sz w:val="24"/>
          <w:szCs w:val="24"/>
        </w:rPr>
        <w:t xml:space="preserve"> w formie stacjonarnej lub online</w:t>
      </w:r>
      <w:r w:rsidR="00EC2E16" w:rsidRPr="003A06C9">
        <w:rPr>
          <w:rFonts w:ascii="Times New Roman" w:hAnsi="Times New Roman" w:cs="Times New Roman"/>
          <w:sz w:val="24"/>
          <w:szCs w:val="24"/>
        </w:rPr>
        <w:t xml:space="preserve">, obejmujących następujące zagadnienia: </w:t>
      </w:r>
    </w:p>
    <w:p w14:paraId="13A51627" w14:textId="77777777" w:rsidR="003A06C9" w:rsidRPr="003A06C9" w:rsidRDefault="00EC2E16">
      <w:pPr>
        <w:pStyle w:val="Akapitzlist"/>
        <w:numPr>
          <w:ilvl w:val="0"/>
          <w:numId w:val="13"/>
        </w:numPr>
        <w:spacing w:line="360" w:lineRule="auto"/>
        <w:jc w:val="both"/>
        <w:rPr>
          <w:rFonts w:ascii="Times New Roman" w:hAnsi="Times New Roman" w:cs="Times New Roman"/>
          <w:b/>
          <w:bCs/>
          <w:sz w:val="24"/>
          <w:szCs w:val="24"/>
        </w:rPr>
      </w:pPr>
      <w:r w:rsidRPr="003A06C9">
        <w:rPr>
          <w:rFonts w:ascii="Times New Roman" w:hAnsi="Times New Roman" w:cs="Times New Roman"/>
          <w:sz w:val="24"/>
          <w:szCs w:val="24"/>
        </w:rPr>
        <w:t>rozpoznawanie symptomów krzywdzenia małoletnich;</w:t>
      </w:r>
    </w:p>
    <w:p w14:paraId="318100F4" w14:textId="11986564" w:rsidR="00544BAD" w:rsidRPr="00A7669A" w:rsidRDefault="00EC2E16">
      <w:pPr>
        <w:pStyle w:val="Akapitzlist"/>
        <w:numPr>
          <w:ilvl w:val="0"/>
          <w:numId w:val="13"/>
        </w:numPr>
        <w:spacing w:line="360" w:lineRule="auto"/>
        <w:jc w:val="both"/>
        <w:rPr>
          <w:rFonts w:ascii="Times New Roman" w:hAnsi="Times New Roman" w:cs="Times New Roman"/>
          <w:b/>
          <w:bCs/>
          <w:sz w:val="24"/>
          <w:szCs w:val="24"/>
        </w:rPr>
      </w:pPr>
      <w:r w:rsidRPr="003A06C9">
        <w:rPr>
          <w:rFonts w:ascii="Times New Roman" w:hAnsi="Times New Roman" w:cs="Times New Roman"/>
          <w:sz w:val="24"/>
          <w:szCs w:val="24"/>
        </w:rPr>
        <w:t xml:space="preserve">procedury interwencji w </w:t>
      </w:r>
      <w:r w:rsidRPr="00A7669A">
        <w:rPr>
          <w:rFonts w:ascii="Times New Roman" w:hAnsi="Times New Roman" w:cs="Times New Roman"/>
          <w:sz w:val="24"/>
          <w:szCs w:val="24"/>
        </w:rPr>
        <w:t>przypadku podejrzeń krzywdzenia małoletnich</w:t>
      </w:r>
      <w:r w:rsidR="00032E48" w:rsidRPr="00A7669A">
        <w:rPr>
          <w:rFonts w:ascii="Times New Roman" w:hAnsi="Times New Roman" w:cs="Times New Roman"/>
          <w:sz w:val="24"/>
          <w:szCs w:val="24"/>
        </w:rPr>
        <w:t>;</w:t>
      </w:r>
    </w:p>
    <w:p w14:paraId="2AA1BD01" w14:textId="1F07072A" w:rsidR="00032E48" w:rsidRPr="00A7669A" w:rsidRDefault="00EC2E16" w:rsidP="00997FE4">
      <w:pPr>
        <w:pStyle w:val="Akapitzlist"/>
        <w:numPr>
          <w:ilvl w:val="0"/>
          <w:numId w:val="13"/>
        </w:numPr>
        <w:spacing w:line="360" w:lineRule="auto"/>
        <w:jc w:val="both"/>
        <w:rPr>
          <w:rFonts w:ascii="Times New Roman" w:hAnsi="Times New Roman" w:cs="Times New Roman"/>
          <w:b/>
          <w:bCs/>
          <w:sz w:val="24"/>
          <w:szCs w:val="24"/>
        </w:rPr>
      </w:pPr>
      <w:r w:rsidRPr="00A7669A">
        <w:rPr>
          <w:rFonts w:ascii="Times New Roman" w:hAnsi="Times New Roman" w:cs="Times New Roman"/>
          <w:sz w:val="24"/>
          <w:szCs w:val="24"/>
        </w:rPr>
        <w:t>odpowiedzialność prawna</w:t>
      </w:r>
      <w:r w:rsidR="00D40AA4" w:rsidRPr="00A7669A">
        <w:rPr>
          <w:rFonts w:ascii="Times New Roman" w:hAnsi="Times New Roman" w:cs="Times New Roman"/>
          <w:sz w:val="24"/>
          <w:szCs w:val="24"/>
        </w:rPr>
        <w:t xml:space="preserve"> pracownikó</w:t>
      </w:r>
      <w:r w:rsidR="00997FE4" w:rsidRPr="00A7669A">
        <w:rPr>
          <w:rFonts w:ascii="Times New Roman" w:hAnsi="Times New Roman" w:cs="Times New Roman"/>
          <w:sz w:val="24"/>
          <w:szCs w:val="24"/>
        </w:rPr>
        <w:t>w Uniwersytetu</w:t>
      </w:r>
      <w:r w:rsidRPr="00A7669A">
        <w:rPr>
          <w:rFonts w:ascii="Times New Roman" w:hAnsi="Times New Roman" w:cs="Times New Roman"/>
          <w:sz w:val="24"/>
          <w:szCs w:val="24"/>
        </w:rPr>
        <w:t>, zobowiązanych do podejmowania interwencji w przypadku podejrzenia lub stwierdzenia krzywdzenia małoletnich</w:t>
      </w:r>
      <w:r w:rsidR="00997FE4" w:rsidRPr="00A7669A">
        <w:rPr>
          <w:rFonts w:ascii="Times New Roman" w:hAnsi="Times New Roman" w:cs="Times New Roman"/>
          <w:sz w:val="24"/>
          <w:szCs w:val="24"/>
        </w:rPr>
        <w:t>.</w:t>
      </w:r>
    </w:p>
    <w:p w14:paraId="4D5C4C91" w14:textId="28D57BF7" w:rsidR="00032E48" w:rsidRPr="00D40AA4" w:rsidRDefault="00EC2E16">
      <w:pPr>
        <w:pStyle w:val="Akapitzlist"/>
        <w:numPr>
          <w:ilvl w:val="0"/>
          <w:numId w:val="12"/>
        </w:numPr>
        <w:spacing w:line="360" w:lineRule="auto"/>
        <w:jc w:val="both"/>
        <w:rPr>
          <w:rFonts w:ascii="Times New Roman" w:hAnsi="Times New Roman" w:cs="Times New Roman"/>
          <w:b/>
          <w:bCs/>
          <w:sz w:val="24"/>
          <w:szCs w:val="24"/>
        </w:rPr>
      </w:pPr>
      <w:r w:rsidRPr="00032E48">
        <w:rPr>
          <w:rFonts w:ascii="Times New Roman" w:hAnsi="Times New Roman" w:cs="Times New Roman"/>
          <w:sz w:val="24"/>
          <w:szCs w:val="24"/>
        </w:rPr>
        <w:t>Oso</w:t>
      </w:r>
      <w:r w:rsidR="006F78E6">
        <w:rPr>
          <w:rFonts w:ascii="Times New Roman" w:hAnsi="Times New Roman" w:cs="Times New Roman"/>
          <w:sz w:val="24"/>
          <w:szCs w:val="24"/>
        </w:rPr>
        <w:t>by</w:t>
      </w:r>
      <w:r w:rsidRPr="00032E48">
        <w:rPr>
          <w:rFonts w:ascii="Times New Roman" w:hAnsi="Times New Roman" w:cs="Times New Roman"/>
          <w:sz w:val="24"/>
          <w:szCs w:val="24"/>
        </w:rPr>
        <w:t>, o któr</w:t>
      </w:r>
      <w:r w:rsidR="006F78E6">
        <w:rPr>
          <w:rFonts w:ascii="Times New Roman" w:hAnsi="Times New Roman" w:cs="Times New Roman"/>
          <w:sz w:val="24"/>
          <w:szCs w:val="24"/>
        </w:rPr>
        <w:t>ych</w:t>
      </w:r>
      <w:r w:rsidRPr="00032E48">
        <w:rPr>
          <w:rFonts w:ascii="Times New Roman" w:hAnsi="Times New Roman" w:cs="Times New Roman"/>
          <w:sz w:val="24"/>
          <w:szCs w:val="24"/>
        </w:rPr>
        <w:t xml:space="preserve"> mowa w</w:t>
      </w:r>
      <w:r w:rsidR="006F78E6">
        <w:rPr>
          <w:rFonts w:ascii="Times New Roman" w:hAnsi="Times New Roman" w:cs="Times New Roman"/>
          <w:sz w:val="24"/>
          <w:szCs w:val="24"/>
        </w:rPr>
        <w:t xml:space="preserve"> </w:t>
      </w:r>
      <w:r w:rsidRPr="00032E48">
        <w:rPr>
          <w:rFonts w:ascii="Times New Roman" w:hAnsi="Times New Roman" w:cs="Times New Roman"/>
          <w:sz w:val="24"/>
          <w:szCs w:val="24"/>
        </w:rPr>
        <w:t xml:space="preserve">ust. </w:t>
      </w:r>
      <w:r w:rsidR="00D40AA4">
        <w:rPr>
          <w:rFonts w:ascii="Times New Roman" w:hAnsi="Times New Roman" w:cs="Times New Roman"/>
          <w:sz w:val="24"/>
          <w:szCs w:val="24"/>
        </w:rPr>
        <w:t>1</w:t>
      </w:r>
      <w:r w:rsidRPr="00032E48">
        <w:rPr>
          <w:rFonts w:ascii="Times New Roman" w:hAnsi="Times New Roman" w:cs="Times New Roman"/>
          <w:sz w:val="24"/>
          <w:szCs w:val="24"/>
        </w:rPr>
        <w:t>, zapoznaj</w:t>
      </w:r>
      <w:r w:rsidR="006F78E6">
        <w:rPr>
          <w:rFonts w:ascii="Times New Roman" w:hAnsi="Times New Roman" w:cs="Times New Roman"/>
          <w:sz w:val="24"/>
          <w:szCs w:val="24"/>
        </w:rPr>
        <w:t>ą</w:t>
      </w:r>
      <w:r w:rsidR="00D40AA4">
        <w:rPr>
          <w:rFonts w:ascii="Times New Roman" w:hAnsi="Times New Roman" w:cs="Times New Roman"/>
          <w:sz w:val="24"/>
          <w:szCs w:val="24"/>
        </w:rPr>
        <w:t xml:space="preserve"> pracowników</w:t>
      </w:r>
      <w:r w:rsidR="00997FE4">
        <w:rPr>
          <w:rFonts w:ascii="Times New Roman" w:hAnsi="Times New Roman" w:cs="Times New Roman"/>
          <w:sz w:val="24"/>
          <w:szCs w:val="24"/>
        </w:rPr>
        <w:t xml:space="preserve"> Uniwersytetu</w:t>
      </w:r>
      <w:r w:rsidR="00D40AA4">
        <w:rPr>
          <w:rFonts w:ascii="Times New Roman" w:hAnsi="Times New Roman" w:cs="Times New Roman"/>
          <w:sz w:val="24"/>
          <w:szCs w:val="24"/>
        </w:rPr>
        <w:t xml:space="preserve"> </w:t>
      </w:r>
      <w:r w:rsidRPr="00032E48">
        <w:rPr>
          <w:rFonts w:ascii="Times New Roman" w:hAnsi="Times New Roman" w:cs="Times New Roman"/>
          <w:sz w:val="24"/>
          <w:szCs w:val="24"/>
        </w:rPr>
        <w:t>ze standardami oraz odbiera</w:t>
      </w:r>
      <w:r w:rsidR="006F78E6">
        <w:rPr>
          <w:rFonts w:ascii="Times New Roman" w:hAnsi="Times New Roman" w:cs="Times New Roman"/>
          <w:sz w:val="24"/>
          <w:szCs w:val="24"/>
        </w:rPr>
        <w:t>ją</w:t>
      </w:r>
      <w:r w:rsidRPr="00032E48">
        <w:rPr>
          <w:rFonts w:ascii="Times New Roman" w:hAnsi="Times New Roman" w:cs="Times New Roman"/>
          <w:sz w:val="24"/>
          <w:szCs w:val="24"/>
        </w:rPr>
        <w:t xml:space="preserve"> od każdego</w:t>
      </w:r>
      <w:r w:rsidR="00544BAD">
        <w:rPr>
          <w:rFonts w:ascii="Times New Roman" w:hAnsi="Times New Roman" w:cs="Times New Roman"/>
          <w:sz w:val="24"/>
          <w:szCs w:val="24"/>
        </w:rPr>
        <w:t xml:space="preserve"> z wyżej wymienionych stosowne oświadczenie </w:t>
      </w:r>
      <w:r w:rsidRPr="00032E48">
        <w:rPr>
          <w:rFonts w:ascii="Times New Roman" w:hAnsi="Times New Roman" w:cs="Times New Roman"/>
          <w:sz w:val="24"/>
          <w:szCs w:val="24"/>
        </w:rPr>
        <w:t>o zapoznaniu się ze standardami,</w:t>
      </w:r>
      <w:r w:rsidR="00D40AA4">
        <w:rPr>
          <w:rFonts w:ascii="Times New Roman" w:hAnsi="Times New Roman" w:cs="Times New Roman"/>
          <w:sz w:val="24"/>
          <w:szCs w:val="24"/>
        </w:rPr>
        <w:t xml:space="preserve"> które </w:t>
      </w:r>
      <w:r w:rsidRPr="00032E48">
        <w:rPr>
          <w:rFonts w:ascii="Times New Roman" w:hAnsi="Times New Roman" w:cs="Times New Roman"/>
          <w:sz w:val="24"/>
          <w:szCs w:val="24"/>
        </w:rPr>
        <w:t>obowiązują w</w:t>
      </w:r>
      <w:r w:rsidR="00997FE4">
        <w:rPr>
          <w:rFonts w:ascii="Times New Roman" w:hAnsi="Times New Roman" w:cs="Times New Roman"/>
          <w:sz w:val="24"/>
          <w:szCs w:val="24"/>
        </w:rPr>
        <w:t xml:space="preserve"> Uniwersytecie</w:t>
      </w:r>
      <w:r w:rsidR="00D40AA4">
        <w:rPr>
          <w:rFonts w:ascii="Times New Roman" w:hAnsi="Times New Roman" w:cs="Times New Roman"/>
          <w:sz w:val="24"/>
          <w:szCs w:val="24"/>
        </w:rPr>
        <w:t xml:space="preserve"> </w:t>
      </w:r>
      <w:r w:rsidR="00032E48">
        <w:rPr>
          <w:rFonts w:ascii="Times New Roman" w:hAnsi="Times New Roman" w:cs="Times New Roman"/>
          <w:sz w:val="24"/>
          <w:szCs w:val="24"/>
        </w:rPr>
        <w:t xml:space="preserve">(załącznik nr </w:t>
      </w:r>
      <w:r w:rsidR="00D90283">
        <w:rPr>
          <w:rFonts w:ascii="Times New Roman" w:hAnsi="Times New Roman" w:cs="Times New Roman"/>
          <w:sz w:val="24"/>
          <w:szCs w:val="24"/>
        </w:rPr>
        <w:t>4</w:t>
      </w:r>
      <w:r w:rsidR="00032E48">
        <w:rPr>
          <w:rFonts w:ascii="Times New Roman" w:hAnsi="Times New Roman" w:cs="Times New Roman"/>
          <w:sz w:val="24"/>
          <w:szCs w:val="24"/>
        </w:rPr>
        <w:t>)</w:t>
      </w:r>
      <w:r w:rsidR="00D40AA4">
        <w:rPr>
          <w:rFonts w:ascii="Times New Roman" w:hAnsi="Times New Roman" w:cs="Times New Roman"/>
          <w:sz w:val="24"/>
          <w:szCs w:val="24"/>
        </w:rPr>
        <w:t>.</w:t>
      </w:r>
      <w:r w:rsidRPr="00032E48">
        <w:rPr>
          <w:rFonts w:ascii="Times New Roman" w:hAnsi="Times New Roman" w:cs="Times New Roman"/>
          <w:sz w:val="24"/>
          <w:szCs w:val="24"/>
        </w:rPr>
        <w:t xml:space="preserve"> </w:t>
      </w:r>
    </w:p>
    <w:p w14:paraId="615D397A" w14:textId="4BAA3DBB" w:rsidR="00D40AA4" w:rsidRPr="00032E48" w:rsidRDefault="00D40AA4">
      <w:pPr>
        <w:pStyle w:val="Akapitzlist"/>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Osob</w:t>
      </w:r>
      <w:r w:rsidR="006F78E6">
        <w:rPr>
          <w:rFonts w:ascii="Times New Roman" w:hAnsi="Times New Roman" w:cs="Times New Roman"/>
          <w:sz w:val="24"/>
          <w:szCs w:val="24"/>
        </w:rPr>
        <w:t>y</w:t>
      </w:r>
      <w:r>
        <w:rPr>
          <w:rFonts w:ascii="Times New Roman" w:hAnsi="Times New Roman" w:cs="Times New Roman"/>
          <w:sz w:val="24"/>
          <w:szCs w:val="24"/>
        </w:rPr>
        <w:t>, o któr</w:t>
      </w:r>
      <w:r w:rsidR="006F78E6">
        <w:rPr>
          <w:rFonts w:ascii="Times New Roman" w:hAnsi="Times New Roman" w:cs="Times New Roman"/>
          <w:sz w:val="24"/>
          <w:szCs w:val="24"/>
        </w:rPr>
        <w:t>ych</w:t>
      </w:r>
      <w:r>
        <w:rPr>
          <w:rFonts w:ascii="Times New Roman" w:hAnsi="Times New Roman" w:cs="Times New Roman"/>
          <w:sz w:val="24"/>
          <w:szCs w:val="24"/>
        </w:rPr>
        <w:t xml:space="preserve"> mowa w</w:t>
      </w:r>
      <w:r w:rsidR="006F78E6">
        <w:rPr>
          <w:rFonts w:ascii="Times New Roman" w:hAnsi="Times New Roman" w:cs="Times New Roman"/>
          <w:sz w:val="24"/>
          <w:szCs w:val="24"/>
        </w:rPr>
        <w:t xml:space="preserve"> </w:t>
      </w:r>
      <w:r w:rsidRPr="00032E48">
        <w:rPr>
          <w:rFonts w:ascii="Times New Roman" w:hAnsi="Times New Roman" w:cs="Times New Roman"/>
          <w:sz w:val="24"/>
          <w:szCs w:val="24"/>
        </w:rPr>
        <w:t xml:space="preserve">ust. </w:t>
      </w:r>
      <w:r>
        <w:rPr>
          <w:rFonts w:ascii="Times New Roman" w:hAnsi="Times New Roman" w:cs="Times New Roman"/>
          <w:sz w:val="24"/>
          <w:szCs w:val="24"/>
        </w:rPr>
        <w:t>1</w:t>
      </w:r>
      <w:r w:rsidR="00A7669A">
        <w:rPr>
          <w:rFonts w:ascii="Times New Roman" w:hAnsi="Times New Roman" w:cs="Times New Roman"/>
          <w:sz w:val="24"/>
          <w:szCs w:val="24"/>
        </w:rPr>
        <w:t>,</w:t>
      </w:r>
      <w:r>
        <w:rPr>
          <w:rFonts w:ascii="Times New Roman" w:hAnsi="Times New Roman" w:cs="Times New Roman"/>
          <w:sz w:val="24"/>
          <w:szCs w:val="24"/>
        </w:rPr>
        <w:t xml:space="preserve"> dokonuj</w:t>
      </w:r>
      <w:r w:rsidR="006F78E6">
        <w:rPr>
          <w:rFonts w:ascii="Times New Roman" w:hAnsi="Times New Roman" w:cs="Times New Roman"/>
          <w:sz w:val="24"/>
          <w:szCs w:val="24"/>
        </w:rPr>
        <w:t>ą</w:t>
      </w:r>
      <w:r>
        <w:rPr>
          <w:rFonts w:ascii="Times New Roman" w:hAnsi="Times New Roman" w:cs="Times New Roman"/>
          <w:sz w:val="24"/>
          <w:szCs w:val="24"/>
        </w:rPr>
        <w:t xml:space="preserve"> co najmniej raz na dwa lata monitoringu standardów, przeprowadzając wśród pracowników</w:t>
      </w:r>
      <w:r w:rsidR="00997FE4">
        <w:rPr>
          <w:rFonts w:ascii="Times New Roman" w:hAnsi="Times New Roman" w:cs="Times New Roman"/>
          <w:sz w:val="24"/>
          <w:szCs w:val="24"/>
        </w:rPr>
        <w:t xml:space="preserve"> Uniwersytetu</w:t>
      </w:r>
      <w:r>
        <w:rPr>
          <w:rFonts w:ascii="Times New Roman" w:hAnsi="Times New Roman" w:cs="Times New Roman"/>
          <w:sz w:val="24"/>
          <w:szCs w:val="24"/>
        </w:rPr>
        <w:t xml:space="preserve"> ankietę w zakresie poziomu</w:t>
      </w:r>
      <w:r w:rsidR="004F564C">
        <w:rPr>
          <w:rFonts w:ascii="Times New Roman" w:hAnsi="Times New Roman" w:cs="Times New Roman"/>
          <w:sz w:val="24"/>
          <w:szCs w:val="24"/>
        </w:rPr>
        <w:t xml:space="preserve"> ich realizacji</w:t>
      </w:r>
      <w:r>
        <w:rPr>
          <w:rFonts w:ascii="Times New Roman" w:hAnsi="Times New Roman" w:cs="Times New Roman"/>
          <w:sz w:val="24"/>
          <w:szCs w:val="24"/>
        </w:rPr>
        <w:t>.</w:t>
      </w:r>
      <w:r w:rsidR="004F564C">
        <w:rPr>
          <w:rFonts w:ascii="Times New Roman" w:hAnsi="Times New Roman" w:cs="Times New Roman"/>
          <w:sz w:val="24"/>
          <w:szCs w:val="24"/>
        </w:rPr>
        <w:t xml:space="preserve"> Oso</w:t>
      </w:r>
      <w:r w:rsidR="006F78E6">
        <w:rPr>
          <w:rFonts w:ascii="Times New Roman" w:hAnsi="Times New Roman" w:cs="Times New Roman"/>
          <w:sz w:val="24"/>
          <w:szCs w:val="24"/>
        </w:rPr>
        <w:t xml:space="preserve">by są </w:t>
      </w:r>
      <w:r w:rsidR="004F564C">
        <w:rPr>
          <w:rFonts w:ascii="Times New Roman" w:hAnsi="Times New Roman" w:cs="Times New Roman"/>
          <w:sz w:val="24"/>
          <w:szCs w:val="24"/>
        </w:rPr>
        <w:t>również odpowiedzialn</w:t>
      </w:r>
      <w:r w:rsidR="006F78E6">
        <w:rPr>
          <w:rFonts w:ascii="Times New Roman" w:hAnsi="Times New Roman" w:cs="Times New Roman"/>
          <w:sz w:val="24"/>
          <w:szCs w:val="24"/>
        </w:rPr>
        <w:t>e</w:t>
      </w:r>
      <w:r w:rsidR="004F564C">
        <w:rPr>
          <w:rFonts w:ascii="Times New Roman" w:hAnsi="Times New Roman" w:cs="Times New Roman"/>
          <w:sz w:val="24"/>
          <w:szCs w:val="24"/>
        </w:rPr>
        <w:t xml:space="preserve"> za opracowanie wyników ankiety i przekazania stosownych wniosków</w:t>
      </w:r>
      <w:r w:rsidR="00997FE4">
        <w:rPr>
          <w:rFonts w:ascii="Times New Roman" w:hAnsi="Times New Roman" w:cs="Times New Roman"/>
          <w:sz w:val="24"/>
          <w:szCs w:val="24"/>
        </w:rPr>
        <w:t xml:space="preserve"> Rektorowi</w:t>
      </w:r>
      <w:r w:rsidR="004F564C">
        <w:rPr>
          <w:rFonts w:ascii="Times New Roman" w:hAnsi="Times New Roman" w:cs="Times New Roman"/>
          <w:sz w:val="24"/>
          <w:szCs w:val="24"/>
        </w:rPr>
        <w:t xml:space="preserve"> (załącznik nr </w:t>
      </w:r>
      <w:r w:rsidR="00D90283">
        <w:rPr>
          <w:rFonts w:ascii="Times New Roman" w:hAnsi="Times New Roman" w:cs="Times New Roman"/>
          <w:sz w:val="24"/>
          <w:szCs w:val="24"/>
        </w:rPr>
        <w:t>5</w:t>
      </w:r>
      <w:r w:rsidR="004F564C">
        <w:rPr>
          <w:rFonts w:ascii="Times New Roman" w:hAnsi="Times New Roman" w:cs="Times New Roman"/>
          <w:sz w:val="24"/>
          <w:szCs w:val="24"/>
        </w:rPr>
        <w:t>).</w:t>
      </w:r>
    </w:p>
    <w:p w14:paraId="73BACD94" w14:textId="2CC10AE3" w:rsidR="00032E48" w:rsidRPr="00544BAD" w:rsidRDefault="00EC2E16">
      <w:pPr>
        <w:pStyle w:val="Akapitzlist"/>
        <w:numPr>
          <w:ilvl w:val="0"/>
          <w:numId w:val="12"/>
        </w:numPr>
        <w:spacing w:line="360" w:lineRule="auto"/>
        <w:jc w:val="both"/>
        <w:rPr>
          <w:rFonts w:ascii="Times New Roman" w:hAnsi="Times New Roman" w:cs="Times New Roman"/>
          <w:b/>
          <w:bCs/>
          <w:sz w:val="24"/>
          <w:szCs w:val="24"/>
        </w:rPr>
      </w:pPr>
      <w:r w:rsidRPr="00032E48">
        <w:rPr>
          <w:rFonts w:ascii="Times New Roman" w:hAnsi="Times New Roman" w:cs="Times New Roman"/>
          <w:sz w:val="24"/>
          <w:szCs w:val="24"/>
        </w:rPr>
        <w:t>P</w:t>
      </w:r>
      <w:r w:rsidR="00D40AA4">
        <w:rPr>
          <w:rFonts w:ascii="Times New Roman" w:hAnsi="Times New Roman" w:cs="Times New Roman"/>
          <w:sz w:val="24"/>
          <w:szCs w:val="24"/>
        </w:rPr>
        <w:t>racownicy</w:t>
      </w:r>
      <w:r w:rsidR="00997FE4">
        <w:rPr>
          <w:rFonts w:ascii="Times New Roman" w:hAnsi="Times New Roman" w:cs="Times New Roman"/>
          <w:sz w:val="24"/>
          <w:szCs w:val="24"/>
        </w:rPr>
        <w:t xml:space="preserve"> Uniwersytetu</w:t>
      </w:r>
      <w:r w:rsidRPr="00032E48">
        <w:rPr>
          <w:rFonts w:ascii="Times New Roman" w:hAnsi="Times New Roman" w:cs="Times New Roman"/>
          <w:sz w:val="24"/>
          <w:szCs w:val="24"/>
        </w:rPr>
        <w:t xml:space="preserve"> nowo zatrudni</w:t>
      </w:r>
      <w:r w:rsidR="00D40AA4">
        <w:rPr>
          <w:rFonts w:ascii="Times New Roman" w:hAnsi="Times New Roman" w:cs="Times New Roman"/>
          <w:sz w:val="24"/>
          <w:szCs w:val="24"/>
        </w:rPr>
        <w:t>eni</w:t>
      </w:r>
      <w:r w:rsidRPr="00032E48">
        <w:rPr>
          <w:rFonts w:ascii="Times New Roman" w:hAnsi="Times New Roman" w:cs="Times New Roman"/>
          <w:sz w:val="24"/>
          <w:szCs w:val="24"/>
        </w:rPr>
        <w:t xml:space="preserve"> </w:t>
      </w:r>
      <w:r w:rsidR="00997FE4">
        <w:rPr>
          <w:rFonts w:ascii="Times New Roman" w:hAnsi="Times New Roman" w:cs="Times New Roman"/>
          <w:sz w:val="24"/>
          <w:szCs w:val="24"/>
        </w:rPr>
        <w:t>w Uniwersytecie</w:t>
      </w:r>
      <w:r w:rsidR="00D40AA4">
        <w:rPr>
          <w:rFonts w:ascii="Times New Roman" w:hAnsi="Times New Roman" w:cs="Times New Roman"/>
          <w:sz w:val="24"/>
          <w:szCs w:val="24"/>
        </w:rPr>
        <w:t xml:space="preserve"> są</w:t>
      </w:r>
      <w:r w:rsidR="00544BAD">
        <w:rPr>
          <w:rFonts w:ascii="Times New Roman" w:hAnsi="Times New Roman" w:cs="Times New Roman"/>
          <w:sz w:val="24"/>
          <w:szCs w:val="24"/>
        </w:rPr>
        <w:t xml:space="preserve"> </w:t>
      </w:r>
      <w:r w:rsidRPr="00032E48">
        <w:rPr>
          <w:rFonts w:ascii="Times New Roman" w:hAnsi="Times New Roman" w:cs="Times New Roman"/>
          <w:sz w:val="24"/>
          <w:szCs w:val="24"/>
        </w:rPr>
        <w:t>zapoznawan</w:t>
      </w:r>
      <w:r w:rsidR="00D40AA4">
        <w:rPr>
          <w:rFonts w:ascii="Times New Roman" w:hAnsi="Times New Roman" w:cs="Times New Roman"/>
          <w:sz w:val="24"/>
          <w:szCs w:val="24"/>
        </w:rPr>
        <w:t>i</w:t>
      </w:r>
      <w:r w:rsidRPr="00032E48">
        <w:rPr>
          <w:rFonts w:ascii="Times New Roman" w:hAnsi="Times New Roman" w:cs="Times New Roman"/>
          <w:sz w:val="24"/>
          <w:szCs w:val="24"/>
        </w:rPr>
        <w:t xml:space="preserve"> ze </w:t>
      </w:r>
      <w:r w:rsidR="00A7669A">
        <w:rPr>
          <w:rFonts w:ascii="Times New Roman" w:hAnsi="Times New Roman" w:cs="Times New Roman"/>
          <w:sz w:val="24"/>
          <w:szCs w:val="24"/>
        </w:rPr>
        <w:t>S</w:t>
      </w:r>
      <w:r w:rsidRPr="00032E48">
        <w:rPr>
          <w:rFonts w:ascii="Times New Roman" w:hAnsi="Times New Roman" w:cs="Times New Roman"/>
          <w:sz w:val="24"/>
          <w:szCs w:val="24"/>
        </w:rPr>
        <w:t>tandardami</w:t>
      </w:r>
      <w:r w:rsidR="00A7669A">
        <w:rPr>
          <w:rFonts w:ascii="Times New Roman" w:hAnsi="Times New Roman" w:cs="Times New Roman"/>
          <w:sz w:val="24"/>
          <w:szCs w:val="24"/>
        </w:rPr>
        <w:t xml:space="preserve"> Ochrony Małoletnich w Uniwersytecie Warmińsko-Mazurskim w Olsztynie</w:t>
      </w:r>
      <w:r w:rsidRPr="00032E48">
        <w:rPr>
          <w:rFonts w:ascii="Times New Roman" w:hAnsi="Times New Roman" w:cs="Times New Roman"/>
          <w:sz w:val="24"/>
          <w:szCs w:val="24"/>
        </w:rPr>
        <w:t xml:space="preserve"> w pierwszym tygodniu pracy i w tym czasie jest od nich odbierane oświadczenie, o którym mowa </w:t>
      </w:r>
      <w:r w:rsidR="006F78E6">
        <w:rPr>
          <w:rFonts w:ascii="Times New Roman" w:hAnsi="Times New Roman" w:cs="Times New Roman"/>
          <w:sz w:val="24"/>
          <w:szCs w:val="24"/>
        </w:rPr>
        <w:t xml:space="preserve">w </w:t>
      </w:r>
      <w:r w:rsidRPr="00032E48">
        <w:rPr>
          <w:rFonts w:ascii="Times New Roman" w:hAnsi="Times New Roman" w:cs="Times New Roman"/>
          <w:sz w:val="24"/>
          <w:szCs w:val="24"/>
        </w:rPr>
        <w:t xml:space="preserve">ust. </w:t>
      </w:r>
      <w:r w:rsidR="00D40AA4">
        <w:rPr>
          <w:rFonts w:ascii="Times New Roman" w:hAnsi="Times New Roman" w:cs="Times New Roman"/>
          <w:sz w:val="24"/>
          <w:szCs w:val="24"/>
        </w:rPr>
        <w:t>3</w:t>
      </w:r>
      <w:r w:rsidR="00032E48">
        <w:rPr>
          <w:rFonts w:ascii="Times New Roman" w:hAnsi="Times New Roman" w:cs="Times New Roman"/>
          <w:sz w:val="24"/>
          <w:szCs w:val="24"/>
        </w:rPr>
        <w:t>.</w:t>
      </w:r>
    </w:p>
    <w:p w14:paraId="58339148" w14:textId="161F500B" w:rsidR="00934674" w:rsidRPr="00997FE4" w:rsidRDefault="00544BAD" w:rsidP="00997FE4">
      <w:pPr>
        <w:pStyle w:val="Akapitzlist"/>
        <w:numPr>
          <w:ilvl w:val="0"/>
          <w:numId w:val="1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Pozosta</w:t>
      </w:r>
      <w:r w:rsidR="00D40AA4">
        <w:rPr>
          <w:rFonts w:ascii="Times New Roman" w:hAnsi="Times New Roman" w:cs="Times New Roman"/>
          <w:sz w:val="24"/>
          <w:szCs w:val="24"/>
        </w:rPr>
        <w:t>li pracownicy</w:t>
      </w:r>
      <w:r w:rsidR="00997FE4">
        <w:rPr>
          <w:rFonts w:ascii="Times New Roman" w:hAnsi="Times New Roman" w:cs="Times New Roman"/>
          <w:sz w:val="24"/>
          <w:szCs w:val="24"/>
        </w:rPr>
        <w:t xml:space="preserve"> </w:t>
      </w:r>
      <w:r w:rsidR="00997FE4" w:rsidRPr="00A7669A">
        <w:rPr>
          <w:rFonts w:ascii="Times New Roman" w:hAnsi="Times New Roman" w:cs="Times New Roman"/>
          <w:sz w:val="24"/>
          <w:szCs w:val="24"/>
        </w:rPr>
        <w:t>Uniwersytetu</w:t>
      </w:r>
      <w:r w:rsidR="001F310C" w:rsidRPr="00A7669A">
        <w:rPr>
          <w:rFonts w:ascii="Times New Roman" w:hAnsi="Times New Roman" w:cs="Times New Roman"/>
          <w:sz w:val="24"/>
          <w:szCs w:val="24"/>
        </w:rPr>
        <w:t>,</w:t>
      </w:r>
      <w:r w:rsidRPr="00A7669A">
        <w:rPr>
          <w:rFonts w:ascii="Times New Roman" w:hAnsi="Times New Roman" w:cs="Times New Roman"/>
          <w:sz w:val="24"/>
          <w:szCs w:val="24"/>
        </w:rPr>
        <w:t xml:space="preserve"> z </w:t>
      </w:r>
      <w:r>
        <w:rPr>
          <w:rFonts w:ascii="Times New Roman" w:hAnsi="Times New Roman" w:cs="Times New Roman"/>
          <w:sz w:val="24"/>
          <w:szCs w:val="24"/>
        </w:rPr>
        <w:t>którym</w:t>
      </w:r>
      <w:r w:rsidR="00435572">
        <w:rPr>
          <w:rFonts w:ascii="Times New Roman" w:hAnsi="Times New Roman" w:cs="Times New Roman"/>
          <w:sz w:val="24"/>
          <w:szCs w:val="24"/>
        </w:rPr>
        <w:t>i Uniwersytet</w:t>
      </w:r>
      <w:r>
        <w:rPr>
          <w:rFonts w:ascii="Times New Roman" w:hAnsi="Times New Roman" w:cs="Times New Roman"/>
          <w:sz w:val="24"/>
          <w:szCs w:val="24"/>
        </w:rPr>
        <w:t xml:space="preserve"> podejmuje współpracę,</w:t>
      </w:r>
      <w:r w:rsidR="004F564C">
        <w:rPr>
          <w:rFonts w:ascii="Times New Roman" w:hAnsi="Times New Roman" w:cs="Times New Roman"/>
          <w:sz w:val="24"/>
          <w:szCs w:val="24"/>
        </w:rPr>
        <w:t xml:space="preserve"> </w:t>
      </w:r>
      <w:r w:rsidR="00997FE4">
        <w:rPr>
          <w:rFonts w:ascii="Times New Roman" w:hAnsi="Times New Roman" w:cs="Times New Roman"/>
          <w:sz w:val="24"/>
          <w:szCs w:val="24"/>
        </w:rPr>
        <w:br/>
      </w:r>
      <w:r w:rsidR="00D40AA4">
        <w:rPr>
          <w:rFonts w:ascii="Times New Roman" w:hAnsi="Times New Roman" w:cs="Times New Roman"/>
          <w:sz w:val="24"/>
          <w:szCs w:val="24"/>
        </w:rPr>
        <w:t xml:space="preserve">są </w:t>
      </w:r>
      <w:r>
        <w:rPr>
          <w:rFonts w:ascii="Times New Roman" w:hAnsi="Times New Roman" w:cs="Times New Roman"/>
          <w:sz w:val="24"/>
          <w:szCs w:val="24"/>
        </w:rPr>
        <w:t>zapoznawan</w:t>
      </w:r>
      <w:r w:rsidR="00D40AA4">
        <w:rPr>
          <w:rFonts w:ascii="Times New Roman" w:hAnsi="Times New Roman" w:cs="Times New Roman"/>
          <w:sz w:val="24"/>
          <w:szCs w:val="24"/>
        </w:rPr>
        <w:t>i</w:t>
      </w:r>
      <w:r>
        <w:rPr>
          <w:rFonts w:ascii="Times New Roman" w:hAnsi="Times New Roman" w:cs="Times New Roman"/>
          <w:sz w:val="24"/>
          <w:szCs w:val="24"/>
        </w:rPr>
        <w:t xml:space="preserve"> ze </w:t>
      </w:r>
      <w:r w:rsidR="00A7669A">
        <w:rPr>
          <w:rFonts w:ascii="Times New Roman" w:hAnsi="Times New Roman" w:cs="Times New Roman"/>
          <w:sz w:val="24"/>
          <w:szCs w:val="24"/>
        </w:rPr>
        <w:t>S</w:t>
      </w:r>
      <w:r>
        <w:rPr>
          <w:rFonts w:ascii="Times New Roman" w:hAnsi="Times New Roman" w:cs="Times New Roman"/>
          <w:sz w:val="24"/>
          <w:szCs w:val="24"/>
        </w:rPr>
        <w:t xml:space="preserve">tandardami </w:t>
      </w:r>
      <w:r w:rsidR="00A7669A" w:rsidRPr="00A7669A">
        <w:rPr>
          <w:rFonts w:ascii="Times New Roman" w:hAnsi="Times New Roman" w:cs="Times New Roman"/>
          <w:sz w:val="24"/>
          <w:szCs w:val="24"/>
        </w:rPr>
        <w:t xml:space="preserve">Ochrony Małoletnich w Uniwersytecie Warmińsko-Mazurskim w Olsztynie </w:t>
      </w:r>
      <w:r>
        <w:rPr>
          <w:rFonts w:ascii="Times New Roman" w:hAnsi="Times New Roman" w:cs="Times New Roman"/>
          <w:sz w:val="24"/>
          <w:szCs w:val="24"/>
        </w:rPr>
        <w:t>przy podpisywaniu umów cywilnoprawnych, umów na świadczenie wolontariatu, realizowania praktyk oraz staży</w:t>
      </w:r>
      <w:r w:rsidR="00D40AA4">
        <w:rPr>
          <w:rFonts w:ascii="Times New Roman" w:hAnsi="Times New Roman" w:cs="Times New Roman"/>
          <w:sz w:val="24"/>
          <w:szCs w:val="24"/>
        </w:rPr>
        <w:t>.</w:t>
      </w:r>
    </w:p>
    <w:p w14:paraId="2AD4D9FF" w14:textId="77777777" w:rsidR="00951492" w:rsidRDefault="00951492" w:rsidP="00AD7509">
      <w:pPr>
        <w:jc w:val="center"/>
        <w:rPr>
          <w:rFonts w:ascii="Times New Roman" w:hAnsi="Times New Roman" w:cs="Times New Roman"/>
          <w:b/>
          <w:bCs/>
          <w:sz w:val="28"/>
          <w:szCs w:val="28"/>
        </w:rPr>
      </w:pPr>
    </w:p>
    <w:p w14:paraId="73339720" w14:textId="77777777" w:rsidR="00B8074C" w:rsidRDefault="00B8074C" w:rsidP="00AD7509">
      <w:pPr>
        <w:jc w:val="center"/>
        <w:rPr>
          <w:rFonts w:ascii="Times New Roman" w:hAnsi="Times New Roman" w:cs="Times New Roman"/>
          <w:b/>
          <w:bCs/>
          <w:sz w:val="28"/>
          <w:szCs w:val="28"/>
        </w:rPr>
      </w:pPr>
    </w:p>
    <w:p w14:paraId="46FE6D8E" w14:textId="77777777" w:rsidR="00B8074C" w:rsidRDefault="00B8074C" w:rsidP="00AD7509">
      <w:pPr>
        <w:jc w:val="center"/>
        <w:rPr>
          <w:rFonts w:ascii="Times New Roman" w:hAnsi="Times New Roman" w:cs="Times New Roman"/>
          <w:b/>
          <w:bCs/>
          <w:sz w:val="28"/>
          <w:szCs w:val="28"/>
        </w:rPr>
      </w:pPr>
    </w:p>
    <w:p w14:paraId="716039D7" w14:textId="77777777" w:rsidR="00B8074C" w:rsidRDefault="00B8074C" w:rsidP="00AD7509">
      <w:pPr>
        <w:jc w:val="center"/>
        <w:rPr>
          <w:rFonts w:ascii="Times New Roman" w:hAnsi="Times New Roman" w:cs="Times New Roman"/>
          <w:b/>
          <w:bCs/>
          <w:sz w:val="28"/>
          <w:szCs w:val="28"/>
        </w:rPr>
      </w:pPr>
    </w:p>
    <w:p w14:paraId="3B51BE9F" w14:textId="29BDCCA2" w:rsidR="004F564C" w:rsidRDefault="00D07641" w:rsidP="00AD7509">
      <w:pPr>
        <w:jc w:val="center"/>
        <w:rPr>
          <w:rFonts w:ascii="Times New Roman" w:hAnsi="Times New Roman" w:cs="Times New Roman"/>
          <w:b/>
          <w:bCs/>
          <w:sz w:val="28"/>
          <w:szCs w:val="28"/>
        </w:rPr>
      </w:pPr>
      <w:r w:rsidRPr="00D07641">
        <w:rPr>
          <w:rFonts w:ascii="Times New Roman" w:hAnsi="Times New Roman" w:cs="Times New Roman"/>
          <w:b/>
          <w:bCs/>
          <w:sz w:val="28"/>
          <w:szCs w:val="28"/>
        </w:rPr>
        <w:lastRenderedPageBreak/>
        <w:t>Rozdział VI</w:t>
      </w:r>
    </w:p>
    <w:tbl>
      <w:tblPr>
        <w:tblStyle w:val="Tabelasiatki2akcent1"/>
        <w:tblW w:w="0" w:type="auto"/>
        <w:tblLook w:val="04A0" w:firstRow="1" w:lastRow="0" w:firstColumn="1" w:lastColumn="0" w:noHBand="0" w:noVBand="1"/>
      </w:tblPr>
      <w:tblGrid>
        <w:gridCol w:w="9044"/>
      </w:tblGrid>
      <w:tr w:rsidR="00AD7509" w:rsidRPr="00AD7509" w14:paraId="26604797"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7228E82F" w14:textId="0E792999" w:rsidR="00AD7509" w:rsidRPr="00AD7509" w:rsidRDefault="00AD7509" w:rsidP="00AD7509">
            <w:pPr>
              <w:spacing w:after="160" w:line="259" w:lineRule="auto"/>
              <w:jc w:val="center"/>
              <w:rPr>
                <w:rFonts w:ascii="Times New Roman" w:hAnsi="Times New Roman" w:cs="Times New Roman"/>
                <w:sz w:val="24"/>
                <w:szCs w:val="24"/>
              </w:rPr>
            </w:pPr>
            <w:r w:rsidRPr="00AD7509">
              <w:rPr>
                <w:rFonts w:ascii="Times New Roman" w:hAnsi="Times New Roman" w:cs="Times New Roman"/>
                <w:color w:val="2F5496" w:themeColor="accent1" w:themeShade="BF"/>
                <w:sz w:val="24"/>
                <w:szCs w:val="24"/>
              </w:rPr>
              <w:t>Zasady i sposób udostępniania rodzicom albo opiekunom prawnym lub faktycznym oraz małoletnim standardów do zaznajomienia się z nimi i ich stosowania</w:t>
            </w:r>
          </w:p>
        </w:tc>
      </w:tr>
    </w:tbl>
    <w:p w14:paraId="409FD94C" w14:textId="77777777" w:rsidR="00544BAD" w:rsidRDefault="00544BAD" w:rsidP="00544BAD">
      <w:pPr>
        <w:rPr>
          <w:rFonts w:ascii="Times New Roman" w:hAnsi="Times New Roman" w:cs="Times New Roman"/>
          <w:b/>
          <w:bCs/>
          <w:sz w:val="24"/>
          <w:szCs w:val="24"/>
        </w:rPr>
      </w:pPr>
    </w:p>
    <w:p w14:paraId="70E8A29F" w14:textId="3F1C8B1F" w:rsidR="00032E48" w:rsidRPr="00475E50" w:rsidRDefault="00032E48" w:rsidP="00AD7509">
      <w:pPr>
        <w:jc w:val="center"/>
        <w:rPr>
          <w:rFonts w:ascii="Times New Roman" w:hAnsi="Times New Roman" w:cs="Times New Roman"/>
          <w:sz w:val="24"/>
          <w:szCs w:val="24"/>
        </w:rPr>
      </w:pPr>
      <w:bookmarkStart w:id="31" w:name="_Hlk155186057"/>
      <w:r w:rsidRPr="00475E50">
        <w:rPr>
          <w:rFonts w:ascii="Times New Roman" w:hAnsi="Times New Roman" w:cs="Times New Roman"/>
          <w:sz w:val="24"/>
          <w:szCs w:val="24"/>
        </w:rPr>
        <w:t>§ 1</w:t>
      </w:r>
      <w:r w:rsidR="004F564C" w:rsidRPr="00475E50">
        <w:rPr>
          <w:rFonts w:ascii="Times New Roman" w:hAnsi="Times New Roman" w:cs="Times New Roman"/>
          <w:sz w:val="24"/>
          <w:szCs w:val="24"/>
        </w:rPr>
        <w:t>4</w:t>
      </w:r>
    </w:p>
    <w:p w14:paraId="6C5E40D0" w14:textId="2952676B" w:rsidR="00032E48" w:rsidRDefault="00EC2E16">
      <w:pPr>
        <w:pStyle w:val="Akapitzlist"/>
        <w:numPr>
          <w:ilvl w:val="0"/>
          <w:numId w:val="14"/>
        </w:numPr>
        <w:spacing w:line="360" w:lineRule="auto"/>
        <w:jc w:val="both"/>
        <w:rPr>
          <w:rFonts w:ascii="Times New Roman" w:hAnsi="Times New Roman" w:cs="Times New Roman"/>
          <w:sz w:val="24"/>
          <w:szCs w:val="24"/>
        </w:rPr>
      </w:pPr>
      <w:bookmarkStart w:id="32" w:name="_Hlk155186345"/>
      <w:bookmarkEnd w:id="31"/>
      <w:r w:rsidRPr="00032E48">
        <w:rPr>
          <w:rFonts w:ascii="Times New Roman" w:hAnsi="Times New Roman" w:cs="Times New Roman"/>
          <w:sz w:val="24"/>
          <w:szCs w:val="24"/>
        </w:rPr>
        <w:t xml:space="preserve">Dokumentacja składająca się na </w:t>
      </w:r>
      <w:r w:rsidR="000772E1">
        <w:rPr>
          <w:rFonts w:ascii="Times New Roman" w:hAnsi="Times New Roman" w:cs="Times New Roman"/>
          <w:sz w:val="24"/>
          <w:szCs w:val="24"/>
        </w:rPr>
        <w:t>S</w:t>
      </w:r>
      <w:r w:rsidRPr="00032E48">
        <w:rPr>
          <w:rFonts w:ascii="Times New Roman" w:hAnsi="Times New Roman" w:cs="Times New Roman"/>
          <w:sz w:val="24"/>
          <w:szCs w:val="24"/>
        </w:rPr>
        <w:t xml:space="preserve">tandardy </w:t>
      </w:r>
      <w:r w:rsidR="000772E1">
        <w:rPr>
          <w:rFonts w:ascii="Times New Roman" w:hAnsi="Times New Roman" w:cs="Times New Roman"/>
          <w:sz w:val="24"/>
          <w:szCs w:val="24"/>
        </w:rPr>
        <w:t>O</w:t>
      </w:r>
      <w:r w:rsidRPr="00032E48">
        <w:rPr>
          <w:rFonts w:ascii="Times New Roman" w:hAnsi="Times New Roman" w:cs="Times New Roman"/>
          <w:sz w:val="24"/>
          <w:szCs w:val="24"/>
        </w:rPr>
        <w:t xml:space="preserve">chrony </w:t>
      </w:r>
      <w:r w:rsidR="000772E1">
        <w:rPr>
          <w:rFonts w:ascii="Times New Roman" w:hAnsi="Times New Roman" w:cs="Times New Roman"/>
          <w:sz w:val="24"/>
          <w:szCs w:val="24"/>
        </w:rPr>
        <w:t>M</w:t>
      </w:r>
      <w:r w:rsidRPr="00032E48">
        <w:rPr>
          <w:rFonts w:ascii="Times New Roman" w:hAnsi="Times New Roman" w:cs="Times New Roman"/>
          <w:sz w:val="24"/>
          <w:szCs w:val="24"/>
        </w:rPr>
        <w:t>ałoletnich</w:t>
      </w:r>
      <w:r w:rsidR="000772E1">
        <w:rPr>
          <w:rFonts w:ascii="Times New Roman" w:hAnsi="Times New Roman" w:cs="Times New Roman"/>
          <w:sz w:val="24"/>
          <w:szCs w:val="24"/>
        </w:rPr>
        <w:t xml:space="preserve"> w Uniwersytecie Warmińsko-Mazurskim w Olsztynie</w:t>
      </w:r>
      <w:r w:rsidRPr="00032E48">
        <w:rPr>
          <w:rFonts w:ascii="Times New Roman" w:hAnsi="Times New Roman" w:cs="Times New Roman"/>
          <w:sz w:val="24"/>
          <w:szCs w:val="24"/>
        </w:rPr>
        <w:t xml:space="preserve"> jest dostępna na</w:t>
      </w:r>
      <w:r w:rsidR="00AD7509">
        <w:rPr>
          <w:rFonts w:ascii="Times New Roman" w:hAnsi="Times New Roman" w:cs="Times New Roman"/>
          <w:sz w:val="24"/>
          <w:szCs w:val="24"/>
        </w:rPr>
        <w:t xml:space="preserve"> </w:t>
      </w:r>
      <w:r w:rsidR="00E45207">
        <w:rPr>
          <w:rFonts w:ascii="Times New Roman" w:hAnsi="Times New Roman" w:cs="Times New Roman"/>
          <w:sz w:val="24"/>
          <w:szCs w:val="24"/>
        </w:rPr>
        <w:t>stronie internetowej</w:t>
      </w:r>
      <w:r w:rsidR="00997FE4">
        <w:rPr>
          <w:rFonts w:ascii="Times New Roman" w:hAnsi="Times New Roman" w:cs="Times New Roman"/>
          <w:sz w:val="24"/>
          <w:szCs w:val="24"/>
        </w:rPr>
        <w:t xml:space="preserve"> Uniwersytetu: </w:t>
      </w:r>
      <w:hyperlink r:id="rId11" w:history="1">
        <w:r w:rsidR="00997FE4" w:rsidRPr="00CC0F5B">
          <w:rPr>
            <w:rStyle w:val="Hipercze"/>
            <w:rFonts w:ascii="Times New Roman" w:hAnsi="Times New Roman" w:cs="Times New Roman"/>
            <w:sz w:val="24"/>
            <w:szCs w:val="24"/>
          </w:rPr>
          <w:t>www.uwm.edu.pl</w:t>
        </w:r>
      </w:hyperlink>
      <w:r w:rsidR="00997FE4">
        <w:rPr>
          <w:rFonts w:ascii="Times New Roman" w:hAnsi="Times New Roman" w:cs="Times New Roman"/>
          <w:sz w:val="24"/>
          <w:szCs w:val="24"/>
        </w:rPr>
        <w:t xml:space="preserve"> </w:t>
      </w:r>
    </w:p>
    <w:bookmarkEnd w:id="32"/>
    <w:p w14:paraId="2B34D71C" w14:textId="71301CC9" w:rsidR="008276BA" w:rsidRDefault="00EC2E16">
      <w:pPr>
        <w:pStyle w:val="Akapitzlist"/>
        <w:numPr>
          <w:ilvl w:val="0"/>
          <w:numId w:val="14"/>
        </w:numPr>
        <w:spacing w:line="360" w:lineRule="auto"/>
        <w:jc w:val="both"/>
        <w:rPr>
          <w:rFonts w:ascii="Times New Roman" w:hAnsi="Times New Roman" w:cs="Times New Roman"/>
          <w:sz w:val="24"/>
          <w:szCs w:val="24"/>
        </w:rPr>
      </w:pPr>
      <w:r w:rsidRPr="00032E48">
        <w:rPr>
          <w:rFonts w:ascii="Times New Roman" w:hAnsi="Times New Roman" w:cs="Times New Roman"/>
          <w:sz w:val="24"/>
          <w:szCs w:val="24"/>
        </w:rPr>
        <w:t>Na</w:t>
      </w:r>
      <w:r w:rsidR="00AD7509">
        <w:rPr>
          <w:rFonts w:ascii="Times New Roman" w:hAnsi="Times New Roman" w:cs="Times New Roman"/>
          <w:sz w:val="24"/>
          <w:szCs w:val="24"/>
        </w:rPr>
        <w:t xml:space="preserve"> </w:t>
      </w:r>
      <w:r w:rsidRPr="00032E48">
        <w:rPr>
          <w:rFonts w:ascii="Times New Roman" w:hAnsi="Times New Roman" w:cs="Times New Roman"/>
          <w:sz w:val="24"/>
          <w:szCs w:val="24"/>
        </w:rPr>
        <w:t>życzenie rodziców</w:t>
      </w:r>
      <w:r w:rsidR="00544BAD">
        <w:rPr>
          <w:rFonts w:ascii="Times New Roman" w:hAnsi="Times New Roman" w:cs="Times New Roman"/>
          <w:sz w:val="24"/>
          <w:szCs w:val="24"/>
        </w:rPr>
        <w:t xml:space="preserve"> małoletnich </w:t>
      </w:r>
      <w:r w:rsidRPr="00032E48">
        <w:rPr>
          <w:rFonts w:ascii="Times New Roman" w:hAnsi="Times New Roman" w:cs="Times New Roman"/>
          <w:sz w:val="24"/>
          <w:szCs w:val="24"/>
        </w:rPr>
        <w:t>standardy</w:t>
      </w:r>
      <w:r w:rsidR="00AD7509">
        <w:rPr>
          <w:rFonts w:ascii="Times New Roman" w:hAnsi="Times New Roman" w:cs="Times New Roman"/>
          <w:sz w:val="24"/>
          <w:szCs w:val="24"/>
        </w:rPr>
        <w:t xml:space="preserve"> </w:t>
      </w:r>
      <w:r w:rsidRPr="00032E48">
        <w:rPr>
          <w:rFonts w:ascii="Times New Roman" w:hAnsi="Times New Roman" w:cs="Times New Roman"/>
          <w:sz w:val="24"/>
          <w:szCs w:val="24"/>
        </w:rPr>
        <w:t>są udostępniane w formie papierowej</w:t>
      </w:r>
      <w:r w:rsidR="008276BA">
        <w:rPr>
          <w:rFonts w:ascii="Times New Roman" w:hAnsi="Times New Roman" w:cs="Times New Roman"/>
          <w:sz w:val="24"/>
          <w:szCs w:val="24"/>
        </w:rPr>
        <w:t xml:space="preserve">. </w:t>
      </w:r>
      <w:r w:rsidR="00A87D88">
        <w:rPr>
          <w:rFonts w:ascii="Times New Roman" w:hAnsi="Times New Roman" w:cs="Times New Roman"/>
          <w:sz w:val="24"/>
          <w:szCs w:val="24"/>
        </w:rPr>
        <w:br/>
      </w:r>
      <w:r w:rsidR="008276BA">
        <w:rPr>
          <w:rFonts w:ascii="Times New Roman" w:hAnsi="Times New Roman" w:cs="Times New Roman"/>
          <w:sz w:val="24"/>
          <w:szCs w:val="24"/>
        </w:rPr>
        <w:t>Za udostępnienie dokumentu odpowiada</w:t>
      </w:r>
      <w:r w:rsidR="00A87D88">
        <w:rPr>
          <w:rFonts w:ascii="Times New Roman" w:hAnsi="Times New Roman" w:cs="Times New Roman"/>
          <w:sz w:val="24"/>
          <w:szCs w:val="24"/>
        </w:rPr>
        <w:t xml:space="preserve"> Uniwersyteckie Centrum Wsparcia</w:t>
      </w:r>
      <w:r w:rsidR="00544BAD">
        <w:rPr>
          <w:rFonts w:ascii="Times New Roman" w:hAnsi="Times New Roman" w:cs="Times New Roman"/>
          <w:sz w:val="24"/>
          <w:szCs w:val="24"/>
        </w:rPr>
        <w:t>. Dokumenty udostępniane są w godzinach pracy</w:t>
      </w:r>
      <w:r w:rsidR="00A87D88">
        <w:rPr>
          <w:rFonts w:ascii="Times New Roman" w:hAnsi="Times New Roman" w:cs="Times New Roman"/>
          <w:sz w:val="24"/>
          <w:szCs w:val="24"/>
        </w:rPr>
        <w:t xml:space="preserve"> Uniwersyteckiego Centrum Wsparcia</w:t>
      </w:r>
      <w:r w:rsidR="00544BAD">
        <w:rPr>
          <w:rFonts w:ascii="Times New Roman" w:hAnsi="Times New Roman" w:cs="Times New Roman"/>
          <w:sz w:val="24"/>
          <w:szCs w:val="24"/>
        </w:rPr>
        <w:t>.</w:t>
      </w:r>
    </w:p>
    <w:p w14:paraId="0501E32D" w14:textId="11C9AABA" w:rsidR="00AD7509" w:rsidRDefault="00EC2E16">
      <w:pPr>
        <w:pStyle w:val="Akapitzlist"/>
        <w:numPr>
          <w:ilvl w:val="0"/>
          <w:numId w:val="14"/>
        </w:numPr>
        <w:spacing w:line="360" w:lineRule="auto"/>
        <w:jc w:val="both"/>
        <w:rPr>
          <w:rFonts w:ascii="Times New Roman" w:hAnsi="Times New Roman" w:cs="Times New Roman"/>
          <w:sz w:val="24"/>
          <w:szCs w:val="24"/>
        </w:rPr>
      </w:pPr>
      <w:r w:rsidRPr="00032E48">
        <w:rPr>
          <w:rFonts w:ascii="Times New Roman" w:hAnsi="Times New Roman" w:cs="Times New Roman"/>
          <w:sz w:val="24"/>
          <w:szCs w:val="24"/>
        </w:rPr>
        <w:t>Obowiązkiem rodziców</w:t>
      </w:r>
      <w:r w:rsidR="00544BAD">
        <w:rPr>
          <w:rFonts w:ascii="Times New Roman" w:hAnsi="Times New Roman" w:cs="Times New Roman"/>
          <w:sz w:val="24"/>
          <w:szCs w:val="24"/>
        </w:rPr>
        <w:t xml:space="preserve"> małoletnich </w:t>
      </w:r>
      <w:r w:rsidRPr="00032E48">
        <w:rPr>
          <w:rFonts w:ascii="Times New Roman" w:hAnsi="Times New Roman" w:cs="Times New Roman"/>
          <w:sz w:val="24"/>
          <w:szCs w:val="24"/>
        </w:rPr>
        <w:t xml:space="preserve">jest zaznajomienie się ze </w:t>
      </w:r>
      <w:r w:rsidR="000772E1">
        <w:rPr>
          <w:rFonts w:ascii="Times New Roman" w:hAnsi="Times New Roman" w:cs="Times New Roman"/>
          <w:sz w:val="24"/>
          <w:szCs w:val="24"/>
        </w:rPr>
        <w:t>S</w:t>
      </w:r>
      <w:r w:rsidRPr="00032E48">
        <w:rPr>
          <w:rFonts w:ascii="Times New Roman" w:hAnsi="Times New Roman" w:cs="Times New Roman"/>
          <w:sz w:val="24"/>
          <w:szCs w:val="24"/>
        </w:rPr>
        <w:t xml:space="preserve">tandardami </w:t>
      </w:r>
      <w:r w:rsidR="000772E1">
        <w:rPr>
          <w:rFonts w:ascii="Times New Roman" w:hAnsi="Times New Roman" w:cs="Times New Roman"/>
          <w:sz w:val="24"/>
          <w:szCs w:val="24"/>
        </w:rPr>
        <w:t>Ochrony Małoletnich w Uniwersytecie Warmińsko-Mazurskim w Olsztynie</w:t>
      </w:r>
      <w:r w:rsidR="00293455">
        <w:rPr>
          <w:rFonts w:ascii="Times New Roman" w:hAnsi="Times New Roman" w:cs="Times New Roman"/>
          <w:sz w:val="24"/>
          <w:szCs w:val="24"/>
        </w:rPr>
        <w:t xml:space="preserve"> </w:t>
      </w:r>
      <w:r w:rsidRPr="00032E48">
        <w:rPr>
          <w:rFonts w:ascii="Times New Roman" w:hAnsi="Times New Roman" w:cs="Times New Roman"/>
          <w:sz w:val="24"/>
          <w:szCs w:val="24"/>
        </w:rPr>
        <w:t>i wynikającymi z nich zasa</w:t>
      </w:r>
      <w:r w:rsidR="008276BA">
        <w:rPr>
          <w:rFonts w:ascii="Times New Roman" w:hAnsi="Times New Roman" w:cs="Times New Roman"/>
          <w:sz w:val="24"/>
          <w:szCs w:val="24"/>
        </w:rPr>
        <w:t>d</w:t>
      </w:r>
      <w:r w:rsidR="00A87D88">
        <w:rPr>
          <w:rFonts w:ascii="Times New Roman" w:hAnsi="Times New Roman" w:cs="Times New Roman"/>
          <w:sz w:val="24"/>
          <w:szCs w:val="24"/>
        </w:rPr>
        <w:t>ami</w:t>
      </w:r>
      <w:r w:rsidRPr="00032E48">
        <w:rPr>
          <w:rFonts w:ascii="Times New Roman" w:hAnsi="Times New Roman" w:cs="Times New Roman"/>
          <w:sz w:val="24"/>
          <w:szCs w:val="24"/>
        </w:rPr>
        <w:t xml:space="preserve"> ochrony małoletnich przed krzywdzeniem</w:t>
      </w:r>
      <w:r w:rsidR="008276BA">
        <w:rPr>
          <w:rFonts w:ascii="Times New Roman" w:hAnsi="Times New Roman" w:cs="Times New Roman"/>
          <w:sz w:val="24"/>
          <w:szCs w:val="24"/>
        </w:rPr>
        <w:t>.</w:t>
      </w:r>
    </w:p>
    <w:p w14:paraId="6241834A" w14:textId="5875F2B8" w:rsidR="00C944A7" w:rsidRPr="00997FE4" w:rsidRDefault="00A87D88" w:rsidP="00997FE4">
      <w:pPr>
        <w:pStyle w:val="Akapitzlist"/>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Uniwersytecie </w:t>
      </w:r>
      <w:r w:rsidR="009A62C4" w:rsidRPr="00AD7509">
        <w:rPr>
          <w:rFonts w:ascii="Times New Roman" w:hAnsi="Times New Roman" w:cs="Times New Roman"/>
          <w:sz w:val="24"/>
          <w:szCs w:val="24"/>
        </w:rPr>
        <w:t>wywiesza</w:t>
      </w:r>
      <w:r>
        <w:rPr>
          <w:rFonts w:ascii="Times New Roman" w:hAnsi="Times New Roman" w:cs="Times New Roman"/>
          <w:sz w:val="24"/>
          <w:szCs w:val="24"/>
        </w:rPr>
        <w:t xml:space="preserve"> się</w:t>
      </w:r>
      <w:r w:rsidR="009A62C4" w:rsidRPr="00AD7509">
        <w:rPr>
          <w:rFonts w:ascii="Times New Roman" w:hAnsi="Times New Roman" w:cs="Times New Roman"/>
          <w:sz w:val="24"/>
          <w:szCs w:val="24"/>
        </w:rPr>
        <w:t xml:space="preserve"> w widocznym miejscu w</w:t>
      </w:r>
      <w:r w:rsidR="008912CA" w:rsidRPr="00AD7509">
        <w:rPr>
          <w:rFonts w:ascii="Times New Roman" w:hAnsi="Times New Roman" w:cs="Times New Roman"/>
          <w:sz w:val="24"/>
          <w:szCs w:val="24"/>
        </w:rPr>
        <w:t xml:space="preserve"> </w:t>
      </w:r>
      <w:r w:rsidR="00E45207" w:rsidRPr="00AD7509">
        <w:rPr>
          <w:rFonts w:ascii="Times New Roman" w:hAnsi="Times New Roman" w:cs="Times New Roman"/>
          <w:sz w:val="24"/>
          <w:szCs w:val="24"/>
        </w:rPr>
        <w:t>budynkach</w:t>
      </w:r>
      <w:r w:rsidR="00997FE4">
        <w:rPr>
          <w:rFonts w:ascii="Times New Roman" w:hAnsi="Times New Roman" w:cs="Times New Roman"/>
          <w:sz w:val="24"/>
          <w:szCs w:val="24"/>
        </w:rPr>
        <w:t xml:space="preserve"> Uniwersytetu</w:t>
      </w:r>
      <w:r w:rsidR="009A62C4" w:rsidRPr="00AD7509">
        <w:rPr>
          <w:rFonts w:ascii="Times New Roman" w:hAnsi="Times New Roman" w:cs="Times New Roman"/>
          <w:sz w:val="24"/>
          <w:szCs w:val="24"/>
        </w:rPr>
        <w:t xml:space="preserve"> standardy</w:t>
      </w:r>
      <w:r w:rsidR="00AD7509">
        <w:rPr>
          <w:rFonts w:ascii="Times New Roman" w:hAnsi="Times New Roman" w:cs="Times New Roman"/>
          <w:sz w:val="24"/>
          <w:szCs w:val="24"/>
        </w:rPr>
        <w:t xml:space="preserve"> </w:t>
      </w:r>
      <w:r w:rsidR="009A62C4" w:rsidRPr="00AD7509">
        <w:rPr>
          <w:rFonts w:ascii="Times New Roman" w:hAnsi="Times New Roman" w:cs="Times New Roman"/>
          <w:sz w:val="24"/>
          <w:szCs w:val="24"/>
        </w:rPr>
        <w:t>w wersji skróconej. Wersja skrócona zawiera informacje istotne dla małoletnich.</w:t>
      </w:r>
      <w:r w:rsidR="00AD7509">
        <w:rPr>
          <w:rFonts w:ascii="Times New Roman" w:hAnsi="Times New Roman" w:cs="Times New Roman"/>
          <w:sz w:val="24"/>
          <w:szCs w:val="24"/>
        </w:rPr>
        <w:t xml:space="preserve"> Standardy wywieszone są we wszystkich budynkach</w:t>
      </w:r>
      <w:r w:rsidR="00997FE4">
        <w:rPr>
          <w:rFonts w:ascii="Times New Roman" w:hAnsi="Times New Roman" w:cs="Times New Roman"/>
          <w:sz w:val="24"/>
          <w:szCs w:val="24"/>
        </w:rPr>
        <w:t xml:space="preserve"> Uniwersytetu</w:t>
      </w:r>
      <w:r w:rsidR="00AD7509">
        <w:rPr>
          <w:rFonts w:ascii="Times New Roman" w:hAnsi="Times New Roman" w:cs="Times New Roman"/>
          <w:sz w:val="24"/>
          <w:szCs w:val="24"/>
        </w:rPr>
        <w:t>, gdzie przebywają małoletni.</w:t>
      </w:r>
    </w:p>
    <w:p w14:paraId="3B4E62CA" w14:textId="77777777" w:rsidR="00951492" w:rsidRDefault="00951492" w:rsidP="00AD7509">
      <w:pPr>
        <w:jc w:val="center"/>
        <w:rPr>
          <w:rFonts w:ascii="Times New Roman" w:hAnsi="Times New Roman" w:cs="Times New Roman"/>
          <w:b/>
          <w:bCs/>
          <w:sz w:val="28"/>
          <w:szCs w:val="28"/>
        </w:rPr>
      </w:pPr>
    </w:p>
    <w:p w14:paraId="3F5AB96D" w14:textId="42BBD7B0" w:rsidR="0007063E" w:rsidRPr="00AD7509" w:rsidRDefault="002258A5" w:rsidP="00AD7509">
      <w:pPr>
        <w:jc w:val="center"/>
        <w:rPr>
          <w:rFonts w:ascii="Times New Roman" w:hAnsi="Times New Roman" w:cs="Times New Roman"/>
          <w:b/>
          <w:bCs/>
          <w:sz w:val="28"/>
          <w:szCs w:val="28"/>
        </w:rPr>
      </w:pPr>
      <w:r>
        <w:rPr>
          <w:rFonts w:ascii="Times New Roman" w:hAnsi="Times New Roman" w:cs="Times New Roman"/>
          <w:b/>
          <w:bCs/>
          <w:sz w:val="28"/>
          <w:szCs w:val="28"/>
        </w:rPr>
        <w:t>Rozdział VII</w:t>
      </w:r>
      <w:bookmarkStart w:id="33" w:name="_Hlk172022113"/>
    </w:p>
    <w:tbl>
      <w:tblPr>
        <w:tblStyle w:val="Tabelasiatki2akcent1"/>
        <w:tblW w:w="0" w:type="auto"/>
        <w:tblLook w:val="04A0" w:firstRow="1" w:lastRow="0" w:firstColumn="1" w:lastColumn="0" w:noHBand="0" w:noVBand="1"/>
      </w:tblPr>
      <w:tblGrid>
        <w:gridCol w:w="9044"/>
      </w:tblGrid>
      <w:tr w:rsidR="00AD7509" w:rsidRPr="00AD7509" w14:paraId="21D2EFD6"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bookmarkEnd w:id="33"/>
          <w:p w14:paraId="4ACC7C8C" w14:textId="380C038C" w:rsidR="00AD7509" w:rsidRPr="00AD7509" w:rsidRDefault="00AD7509" w:rsidP="00AD7509">
            <w:pPr>
              <w:spacing w:after="160" w:line="259" w:lineRule="auto"/>
              <w:jc w:val="center"/>
              <w:rPr>
                <w:rFonts w:ascii="Times New Roman" w:hAnsi="Times New Roman" w:cs="Times New Roman"/>
                <w:sz w:val="24"/>
                <w:szCs w:val="24"/>
              </w:rPr>
            </w:pPr>
            <w:r w:rsidRPr="00CA16BC">
              <w:rPr>
                <w:rFonts w:ascii="Times New Roman" w:hAnsi="Times New Roman" w:cs="Times New Roman"/>
                <w:color w:val="2F5496" w:themeColor="accent1" w:themeShade="BF"/>
                <w:sz w:val="24"/>
                <w:szCs w:val="24"/>
              </w:rPr>
              <w:t>Sposób dokumentowania i zasady przechowywania ujawnionych lub zgłoszonych incydentów lub zdarzeń zagrażających dobr</w:t>
            </w:r>
            <w:r w:rsidR="00997FE4">
              <w:rPr>
                <w:rFonts w:ascii="Times New Roman" w:hAnsi="Times New Roman" w:cs="Times New Roman"/>
                <w:color w:val="2F5496" w:themeColor="accent1" w:themeShade="BF"/>
                <w:sz w:val="24"/>
                <w:szCs w:val="24"/>
              </w:rPr>
              <w:t>u</w:t>
            </w:r>
            <w:r w:rsidRPr="00CA16BC">
              <w:rPr>
                <w:rFonts w:ascii="Times New Roman" w:hAnsi="Times New Roman" w:cs="Times New Roman"/>
                <w:color w:val="2F5496" w:themeColor="accent1" w:themeShade="BF"/>
                <w:sz w:val="24"/>
                <w:szCs w:val="24"/>
              </w:rPr>
              <w:t xml:space="preserve"> małoletniego</w:t>
            </w:r>
          </w:p>
        </w:tc>
      </w:tr>
    </w:tbl>
    <w:p w14:paraId="09F6C5B5" w14:textId="77777777" w:rsidR="008912CA" w:rsidRDefault="008912CA" w:rsidP="00AD7509">
      <w:pPr>
        <w:rPr>
          <w:rFonts w:ascii="Times New Roman" w:hAnsi="Times New Roman" w:cs="Times New Roman"/>
          <w:b/>
          <w:bCs/>
          <w:sz w:val="24"/>
          <w:szCs w:val="24"/>
        </w:rPr>
      </w:pPr>
    </w:p>
    <w:p w14:paraId="5ED9530C" w14:textId="4C5604A7" w:rsidR="009A62C4" w:rsidRPr="00475E50" w:rsidRDefault="009A62C4" w:rsidP="009A62C4">
      <w:pPr>
        <w:jc w:val="center"/>
        <w:rPr>
          <w:rFonts w:ascii="Times New Roman" w:hAnsi="Times New Roman" w:cs="Times New Roman"/>
          <w:sz w:val="24"/>
          <w:szCs w:val="24"/>
        </w:rPr>
      </w:pPr>
      <w:bookmarkStart w:id="34" w:name="_Hlk155187287"/>
      <w:r w:rsidRPr="00475E50">
        <w:rPr>
          <w:rFonts w:ascii="Times New Roman" w:hAnsi="Times New Roman" w:cs="Times New Roman"/>
          <w:sz w:val="24"/>
          <w:szCs w:val="24"/>
        </w:rPr>
        <w:t>§ 1</w:t>
      </w:r>
      <w:r w:rsidR="00AD7509" w:rsidRPr="00475E50">
        <w:rPr>
          <w:rFonts w:ascii="Times New Roman" w:hAnsi="Times New Roman" w:cs="Times New Roman"/>
          <w:sz w:val="24"/>
          <w:szCs w:val="24"/>
        </w:rPr>
        <w:t>5</w:t>
      </w:r>
    </w:p>
    <w:bookmarkEnd w:id="34"/>
    <w:p w14:paraId="55F98833" w14:textId="6C8BD59B" w:rsidR="009A62C4" w:rsidRPr="003C43B3" w:rsidRDefault="009A62C4">
      <w:pPr>
        <w:pStyle w:val="Akapitzlist"/>
        <w:numPr>
          <w:ilvl w:val="0"/>
          <w:numId w:val="16"/>
        </w:numPr>
        <w:spacing w:line="360" w:lineRule="auto"/>
        <w:jc w:val="both"/>
        <w:rPr>
          <w:rFonts w:ascii="Times New Roman" w:hAnsi="Times New Roman" w:cs="Times New Roman"/>
          <w:sz w:val="24"/>
          <w:szCs w:val="24"/>
        </w:rPr>
      </w:pPr>
      <w:r w:rsidRPr="003C43B3">
        <w:rPr>
          <w:rFonts w:ascii="Times New Roman" w:hAnsi="Times New Roman" w:cs="Times New Roman"/>
          <w:sz w:val="24"/>
          <w:szCs w:val="24"/>
        </w:rPr>
        <w:t>Każd</w:t>
      </w:r>
      <w:r w:rsidR="00293455" w:rsidRPr="003C43B3">
        <w:rPr>
          <w:rFonts w:ascii="Times New Roman" w:hAnsi="Times New Roman" w:cs="Times New Roman"/>
          <w:sz w:val="24"/>
          <w:szCs w:val="24"/>
        </w:rPr>
        <w:t>e</w:t>
      </w:r>
      <w:r w:rsidRPr="003C43B3">
        <w:rPr>
          <w:rFonts w:ascii="Times New Roman" w:hAnsi="Times New Roman" w:cs="Times New Roman"/>
          <w:sz w:val="24"/>
          <w:szCs w:val="24"/>
        </w:rPr>
        <w:t xml:space="preserve"> ujawnion</w:t>
      </w:r>
      <w:r w:rsidR="00A87D88" w:rsidRPr="003C43B3">
        <w:rPr>
          <w:rFonts w:ascii="Times New Roman" w:hAnsi="Times New Roman" w:cs="Times New Roman"/>
          <w:sz w:val="24"/>
          <w:szCs w:val="24"/>
        </w:rPr>
        <w:t>e</w:t>
      </w:r>
      <w:r w:rsidRPr="003C43B3">
        <w:rPr>
          <w:rFonts w:ascii="Times New Roman" w:hAnsi="Times New Roman" w:cs="Times New Roman"/>
          <w:sz w:val="24"/>
          <w:szCs w:val="24"/>
        </w:rPr>
        <w:t xml:space="preserve"> lub zgłoszon</w:t>
      </w:r>
      <w:r w:rsidR="00A87D88" w:rsidRPr="003C43B3">
        <w:rPr>
          <w:rFonts w:ascii="Times New Roman" w:hAnsi="Times New Roman" w:cs="Times New Roman"/>
          <w:sz w:val="24"/>
          <w:szCs w:val="24"/>
        </w:rPr>
        <w:t xml:space="preserve">e </w:t>
      </w:r>
      <w:r w:rsidRPr="003C43B3">
        <w:rPr>
          <w:rFonts w:ascii="Times New Roman" w:hAnsi="Times New Roman" w:cs="Times New Roman"/>
          <w:sz w:val="24"/>
          <w:szCs w:val="24"/>
        </w:rPr>
        <w:t xml:space="preserve">zdarzenie zagrażające dobru małoletniego, na </w:t>
      </w:r>
      <w:proofErr w:type="gramStart"/>
      <w:r w:rsidRPr="003C43B3">
        <w:rPr>
          <w:rFonts w:ascii="Times New Roman" w:hAnsi="Times New Roman" w:cs="Times New Roman"/>
          <w:sz w:val="24"/>
          <w:szCs w:val="24"/>
        </w:rPr>
        <w:t>temat</w:t>
      </w:r>
      <w:proofErr w:type="gramEnd"/>
      <w:r w:rsidRPr="003C43B3">
        <w:rPr>
          <w:rFonts w:ascii="Times New Roman" w:hAnsi="Times New Roman" w:cs="Times New Roman"/>
          <w:sz w:val="24"/>
          <w:szCs w:val="24"/>
        </w:rPr>
        <w:t xml:space="preserve"> któreg</w:t>
      </w:r>
      <w:r w:rsidR="00997FE4" w:rsidRPr="003C43B3">
        <w:rPr>
          <w:rFonts w:ascii="Times New Roman" w:hAnsi="Times New Roman" w:cs="Times New Roman"/>
          <w:sz w:val="24"/>
          <w:szCs w:val="24"/>
        </w:rPr>
        <w:t>o Uniwersytet</w:t>
      </w:r>
      <w:r w:rsidRPr="003C43B3">
        <w:rPr>
          <w:rFonts w:ascii="Times New Roman" w:hAnsi="Times New Roman" w:cs="Times New Roman"/>
          <w:sz w:val="24"/>
          <w:szCs w:val="24"/>
        </w:rPr>
        <w:t xml:space="preserve"> posiada wiedzę, zostaje odnotowan</w:t>
      </w:r>
      <w:r w:rsidR="001D20B9" w:rsidRPr="003C43B3">
        <w:rPr>
          <w:rFonts w:ascii="Times New Roman" w:hAnsi="Times New Roman" w:cs="Times New Roman"/>
          <w:sz w:val="24"/>
          <w:szCs w:val="24"/>
        </w:rPr>
        <w:t>e</w:t>
      </w:r>
      <w:r w:rsidRPr="003C43B3">
        <w:rPr>
          <w:rFonts w:ascii="Times New Roman" w:hAnsi="Times New Roman" w:cs="Times New Roman"/>
          <w:sz w:val="24"/>
          <w:szCs w:val="24"/>
        </w:rPr>
        <w:t xml:space="preserve"> w </w:t>
      </w:r>
      <w:proofErr w:type="gramStart"/>
      <w:r w:rsidRPr="003C43B3">
        <w:rPr>
          <w:rFonts w:ascii="Times New Roman" w:hAnsi="Times New Roman" w:cs="Times New Roman"/>
          <w:sz w:val="24"/>
          <w:szCs w:val="24"/>
        </w:rPr>
        <w:t>ewidencji  zdarzeń</w:t>
      </w:r>
      <w:proofErr w:type="gramEnd"/>
      <w:r w:rsidRPr="003C43B3">
        <w:rPr>
          <w:rFonts w:ascii="Times New Roman" w:hAnsi="Times New Roman" w:cs="Times New Roman"/>
          <w:sz w:val="24"/>
          <w:szCs w:val="24"/>
        </w:rPr>
        <w:t xml:space="preserve"> zagrażających dobru małoletniemu</w:t>
      </w:r>
      <w:r w:rsidR="00CA16BC" w:rsidRPr="003C43B3">
        <w:rPr>
          <w:rFonts w:ascii="Times New Roman" w:hAnsi="Times New Roman" w:cs="Times New Roman"/>
          <w:sz w:val="24"/>
          <w:szCs w:val="24"/>
        </w:rPr>
        <w:t xml:space="preserve"> </w:t>
      </w:r>
      <w:r w:rsidRPr="003C43B3">
        <w:rPr>
          <w:rFonts w:ascii="Times New Roman" w:hAnsi="Times New Roman" w:cs="Times New Roman"/>
          <w:sz w:val="24"/>
          <w:szCs w:val="24"/>
        </w:rPr>
        <w:t>(załącznik nr</w:t>
      </w:r>
      <w:r w:rsidR="00107C9F" w:rsidRPr="003C43B3">
        <w:rPr>
          <w:rFonts w:ascii="Times New Roman" w:hAnsi="Times New Roman" w:cs="Times New Roman"/>
          <w:sz w:val="24"/>
          <w:szCs w:val="24"/>
        </w:rPr>
        <w:t xml:space="preserve"> </w:t>
      </w:r>
      <w:r w:rsidR="00F8744B" w:rsidRPr="003C43B3">
        <w:rPr>
          <w:rFonts w:ascii="Times New Roman" w:hAnsi="Times New Roman" w:cs="Times New Roman"/>
          <w:sz w:val="24"/>
          <w:szCs w:val="24"/>
        </w:rPr>
        <w:t>6</w:t>
      </w:r>
      <w:r w:rsidRPr="003C43B3">
        <w:rPr>
          <w:rFonts w:ascii="Times New Roman" w:hAnsi="Times New Roman" w:cs="Times New Roman"/>
          <w:sz w:val="24"/>
          <w:szCs w:val="24"/>
        </w:rPr>
        <w:t>)</w:t>
      </w:r>
      <w:r w:rsidR="00CA16BC" w:rsidRPr="003C43B3">
        <w:rPr>
          <w:rFonts w:ascii="Times New Roman" w:hAnsi="Times New Roman" w:cs="Times New Roman"/>
          <w:sz w:val="24"/>
          <w:szCs w:val="24"/>
        </w:rPr>
        <w:t>.</w:t>
      </w:r>
    </w:p>
    <w:p w14:paraId="60EAE29E" w14:textId="77777777" w:rsidR="009A62C4" w:rsidRPr="003C43B3" w:rsidRDefault="009A62C4">
      <w:pPr>
        <w:pStyle w:val="Akapitzlist"/>
        <w:numPr>
          <w:ilvl w:val="0"/>
          <w:numId w:val="16"/>
        </w:numPr>
        <w:spacing w:line="360" w:lineRule="auto"/>
        <w:jc w:val="both"/>
        <w:rPr>
          <w:rFonts w:ascii="Times New Roman" w:hAnsi="Times New Roman" w:cs="Times New Roman"/>
          <w:sz w:val="24"/>
          <w:szCs w:val="24"/>
        </w:rPr>
      </w:pPr>
      <w:r w:rsidRPr="003C43B3">
        <w:rPr>
          <w:rFonts w:ascii="Times New Roman" w:hAnsi="Times New Roman" w:cs="Times New Roman"/>
          <w:sz w:val="24"/>
          <w:szCs w:val="24"/>
        </w:rPr>
        <w:t xml:space="preserve">Ewidencji zdarzeń zagrażających dobru małoletniemu nadaje się kategorię archiwalną zgodnie z przepisami odrębnymi. </w:t>
      </w:r>
    </w:p>
    <w:p w14:paraId="4BCDD746" w14:textId="2020991E" w:rsidR="00AD7509" w:rsidRPr="003C43B3" w:rsidRDefault="009A62C4">
      <w:pPr>
        <w:pStyle w:val="Akapitzlist"/>
        <w:numPr>
          <w:ilvl w:val="0"/>
          <w:numId w:val="16"/>
        </w:numPr>
        <w:spacing w:line="360" w:lineRule="auto"/>
        <w:jc w:val="both"/>
        <w:rPr>
          <w:rFonts w:ascii="Times New Roman" w:hAnsi="Times New Roman" w:cs="Times New Roman"/>
          <w:sz w:val="24"/>
          <w:szCs w:val="24"/>
        </w:rPr>
      </w:pPr>
      <w:r w:rsidRPr="003C43B3">
        <w:rPr>
          <w:rFonts w:ascii="Times New Roman" w:hAnsi="Times New Roman" w:cs="Times New Roman"/>
          <w:sz w:val="24"/>
          <w:szCs w:val="24"/>
        </w:rPr>
        <w:t>Dokumenty związane ze zgłoszonymi incydentami</w:t>
      </w:r>
      <w:r w:rsidR="00CA16BC" w:rsidRPr="003C43B3">
        <w:rPr>
          <w:rFonts w:ascii="Times New Roman" w:hAnsi="Times New Roman" w:cs="Times New Roman"/>
          <w:sz w:val="24"/>
          <w:szCs w:val="24"/>
        </w:rPr>
        <w:t xml:space="preserve"> lub zdarzeniami zagrażającymi dobru </w:t>
      </w:r>
      <w:proofErr w:type="gramStart"/>
      <w:r w:rsidR="00CA16BC" w:rsidRPr="003C43B3">
        <w:rPr>
          <w:rFonts w:ascii="Times New Roman" w:hAnsi="Times New Roman" w:cs="Times New Roman"/>
          <w:sz w:val="24"/>
          <w:szCs w:val="24"/>
        </w:rPr>
        <w:t xml:space="preserve">małoletniego </w:t>
      </w:r>
      <w:r w:rsidRPr="003C43B3">
        <w:rPr>
          <w:rFonts w:ascii="Times New Roman" w:hAnsi="Times New Roman" w:cs="Times New Roman"/>
          <w:sz w:val="24"/>
          <w:szCs w:val="24"/>
        </w:rPr>
        <w:t xml:space="preserve"> przechowuje</w:t>
      </w:r>
      <w:proofErr w:type="gramEnd"/>
      <w:r w:rsidRPr="003C43B3">
        <w:rPr>
          <w:rFonts w:ascii="Times New Roman" w:hAnsi="Times New Roman" w:cs="Times New Roman"/>
          <w:sz w:val="24"/>
          <w:szCs w:val="24"/>
        </w:rPr>
        <w:t xml:space="preserve"> się w teczce małoletniego</w:t>
      </w:r>
      <w:r w:rsidR="00997FE4" w:rsidRPr="003C43B3">
        <w:rPr>
          <w:rFonts w:ascii="Times New Roman" w:hAnsi="Times New Roman" w:cs="Times New Roman"/>
          <w:sz w:val="24"/>
          <w:szCs w:val="24"/>
        </w:rPr>
        <w:t>.</w:t>
      </w:r>
      <w:r w:rsidR="001F310C" w:rsidRPr="003C43B3">
        <w:rPr>
          <w:rFonts w:ascii="Times New Roman" w:hAnsi="Times New Roman" w:cs="Times New Roman"/>
          <w:sz w:val="24"/>
          <w:szCs w:val="24"/>
        </w:rPr>
        <w:t xml:space="preserve"> </w:t>
      </w:r>
    </w:p>
    <w:p w14:paraId="60BE1976" w14:textId="5B22C89C" w:rsidR="00AD7509" w:rsidRPr="00AD7509" w:rsidRDefault="00AD7509">
      <w:pPr>
        <w:pStyle w:val="Akapitzlist"/>
        <w:numPr>
          <w:ilvl w:val="0"/>
          <w:numId w:val="16"/>
        </w:numPr>
        <w:spacing w:line="360" w:lineRule="auto"/>
        <w:jc w:val="both"/>
        <w:rPr>
          <w:rFonts w:ascii="Times New Roman" w:hAnsi="Times New Roman" w:cs="Times New Roman"/>
          <w:b/>
          <w:bCs/>
          <w:sz w:val="24"/>
          <w:szCs w:val="24"/>
        </w:rPr>
      </w:pPr>
      <w:r w:rsidRPr="003C43B3">
        <w:rPr>
          <w:rFonts w:ascii="Times New Roman" w:hAnsi="Times New Roman" w:cs="Times New Roman"/>
          <w:sz w:val="24"/>
          <w:szCs w:val="24"/>
        </w:rPr>
        <w:t>Osob</w:t>
      </w:r>
      <w:r w:rsidR="001D20B9" w:rsidRPr="003C43B3">
        <w:rPr>
          <w:rFonts w:ascii="Times New Roman" w:hAnsi="Times New Roman" w:cs="Times New Roman"/>
          <w:sz w:val="24"/>
          <w:szCs w:val="24"/>
        </w:rPr>
        <w:t>y</w:t>
      </w:r>
      <w:r w:rsidRPr="003C43B3">
        <w:rPr>
          <w:rFonts w:ascii="Times New Roman" w:hAnsi="Times New Roman" w:cs="Times New Roman"/>
          <w:sz w:val="24"/>
          <w:szCs w:val="24"/>
        </w:rPr>
        <w:t>, o któr</w:t>
      </w:r>
      <w:r w:rsidR="001D20B9" w:rsidRPr="003C43B3">
        <w:rPr>
          <w:rFonts w:ascii="Times New Roman" w:hAnsi="Times New Roman" w:cs="Times New Roman"/>
          <w:sz w:val="24"/>
          <w:szCs w:val="24"/>
        </w:rPr>
        <w:t>ych</w:t>
      </w:r>
      <w:r w:rsidRPr="003C43B3">
        <w:rPr>
          <w:rFonts w:ascii="Times New Roman" w:hAnsi="Times New Roman" w:cs="Times New Roman"/>
          <w:sz w:val="24"/>
          <w:szCs w:val="24"/>
        </w:rPr>
        <w:t xml:space="preserve"> mowa w </w:t>
      </w:r>
      <w:r w:rsidRPr="003C43B3">
        <w:rPr>
          <w:rFonts w:ascii="Times New Roman" w:hAnsi="Times New Roman" w:cs="Times New Roman"/>
          <w:kern w:val="0"/>
          <w:sz w:val="24"/>
          <w:szCs w:val="24"/>
          <w14:ligatures w14:val="none"/>
        </w:rPr>
        <w:t>§ 1</w:t>
      </w:r>
      <w:r w:rsidR="00CA16BC" w:rsidRPr="003C43B3">
        <w:rPr>
          <w:rFonts w:ascii="Times New Roman" w:hAnsi="Times New Roman" w:cs="Times New Roman"/>
          <w:kern w:val="0"/>
          <w:sz w:val="24"/>
          <w:szCs w:val="24"/>
          <w14:ligatures w14:val="none"/>
        </w:rPr>
        <w:t>3</w:t>
      </w:r>
      <w:r w:rsidRPr="003C43B3">
        <w:rPr>
          <w:rFonts w:ascii="Times New Roman" w:hAnsi="Times New Roman" w:cs="Times New Roman"/>
          <w:kern w:val="0"/>
          <w:sz w:val="24"/>
          <w:szCs w:val="24"/>
          <w14:ligatures w14:val="none"/>
        </w:rPr>
        <w:t xml:space="preserve"> ust. </w:t>
      </w:r>
      <w:r w:rsidR="00CA16BC" w:rsidRPr="003C43B3">
        <w:rPr>
          <w:rFonts w:ascii="Times New Roman" w:hAnsi="Times New Roman" w:cs="Times New Roman"/>
          <w:kern w:val="0"/>
          <w:sz w:val="24"/>
          <w:szCs w:val="24"/>
          <w14:ligatures w14:val="none"/>
        </w:rPr>
        <w:t>1</w:t>
      </w:r>
      <w:r w:rsidRPr="003C43B3">
        <w:rPr>
          <w:rFonts w:ascii="Times New Roman" w:hAnsi="Times New Roman" w:cs="Times New Roman"/>
          <w:sz w:val="24"/>
          <w:szCs w:val="24"/>
        </w:rPr>
        <w:t xml:space="preserve"> </w:t>
      </w:r>
      <w:r w:rsidR="001D20B9" w:rsidRPr="003C43B3">
        <w:rPr>
          <w:rFonts w:ascii="Times New Roman" w:hAnsi="Times New Roman" w:cs="Times New Roman"/>
          <w:sz w:val="24"/>
          <w:szCs w:val="24"/>
        </w:rPr>
        <w:t>są</w:t>
      </w:r>
      <w:r w:rsidRPr="003C43B3">
        <w:rPr>
          <w:rFonts w:ascii="Times New Roman" w:hAnsi="Times New Roman" w:cs="Times New Roman"/>
          <w:sz w:val="24"/>
          <w:szCs w:val="24"/>
        </w:rPr>
        <w:t xml:space="preserve"> odpowiedzialn</w:t>
      </w:r>
      <w:r w:rsidR="001D20B9" w:rsidRPr="003C43B3">
        <w:rPr>
          <w:rFonts w:ascii="Times New Roman" w:hAnsi="Times New Roman" w:cs="Times New Roman"/>
          <w:sz w:val="24"/>
          <w:szCs w:val="24"/>
        </w:rPr>
        <w:t>e</w:t>
      </w:r>
      <w:r w:rsidRPr="003C43B3">
        <w:rPr>
          <w:rFonts w:ascii="Times New Roman" w:hAnsi="Times New Roman" w:cs="Times New Roman"/>
          <w:sz w:val="24"/>
          <w:szCs w:val="24"/>
        </w:rPr>
        <w:t xml:space="preserve"> za realizację </w:t>
      </w:r>
      <w:r w:rsidR="003866E2" w:rsidRPr="003C43B3">
        <w:rPr>
          <w:rFonts w:ascii="Times New Roman" w:hAnsi="Times New Roman" w:cs="Times New Roman"/>
          <w:sz w:val="24"/>
          <w:szCs w:val="24"/>
        </w:rPr>
        <w:t>S</w:t>
      </w:r>
      <w:r w:rsidRPr="003C43B3">
        <w:rPr>
          <w:rFonts w:ascii="Times New Roman" w:hAnsi="Times New Roman" w:cs="Times New Roman"/>
          <w:sz w:val="24"/>
          <w:szCs w:val="24"/>
        </w:rPr>
        <w:t xml:space="preserve">tandardów </w:t>
      </w:r>
      <w:r w:rsidR="003866E2" w:rsidRPr="003C43B3">
        <w:rPr>
          <w:rFonts w:ascii="Times New Roman" w:hAnsi="Times New Roman" w:cs="Times New Roman"/>
          <w:sz w:val="24"/>
          <w:szCs w:val="24"/>
        </w:rPr>
        <w:t>O</w:t>
      </w:r>
      <w:r w:rsidRPr="003C43B3">
        <w:rPr>
          <w:rFonts w:ascii="Times New Roman" w:hAnsi="Times New Roman" w:cs="Times New Roman"/>
          <w:sz w:val="24"/>
          <w:szCs w:val="24"/>
        </w:rPr>
        <w:t xml:space="preserve">chrony </w:t>
      </w:r>
      <w:r w:rsidR="003866E2" w:rsidRPr="003C43B3">
        <w:rPr>
          <w:rFonts w:ascii="Times New Roman" w:hAnsi="Times New Roman" w:cs="Times New Roman"/>
          <w:sz w:val="24"/>
          <w:szCs w:val="24"/>
        </w:rPr>
        <w:t>M</w:t>
      </w:r>
      <w:r w:rsidRPr="003C43B3">
        <w:rPr>
          <w:rFonts w:ascii="Times New Roman" w:hAnsi="Times New Roman" w:cs="Times New Roman"/>
          <w:sz w:val="24"/>
          <w:szCs w:val="24"/>
        </w:rPr>
        <w:t>ałoletnich w</w:t>
      </w:r>
      <w:r w:rsidR="00997FE4" w:rsidRPr="003C43B3">
        <w:rPr>
          <w:rFonts w:ascii="Times New Roman" w:hAnsi="Times New Roman" w:cs="Times New Roman"/>
          <w:sz w:val="24"/>
          <w:szCs w:val="24"/>
        </w:rPr>
        <w:t xml:space="preserve"> Uniwersytecie</w:t>
      </w:r>
      <w:r w:rsidR="003866E2" w:rsidRPr="003C43B3">
        <w:rPr>
          <w:rFonts w:ascii="Times New Roman" w:hAnsi="Times New Roman" w:cs="Times New Roman"/>
          <w:sz w:val="24"/>
          <w:szCs w:val="24"/>
        </w:rPr>
        <w:t xml:space="preserve"> Warmińsko-Mazurskim</w:t>
      </w:r>
      <w:r w:rsidR="003866E2">
        <w:rPr>
          <w:rFonts w:ascii="Times New Roman" w:hAnsi="Times New Roman" w:cs="Times New Roman"/>
          <w:sz w:val="24"/>
          <w:szCs w:val="24"/>
        </w:rPr>
        <w:t xml:space="preserve"> w Olsztynie</w:t>
      </w:r>
      <w:r w:rsidRPr="00AD7509">
        <w:rPr>
          <w:rFonts w:ascii="Times New Roman" w:hAnsi="Times New Roman" w:cs="Times New Roman"/>
          <w:sz w:val="24"/>
          <w:szCs w:val="24"/>
        </w:rPr>
        <w:t xml:space="preserve"> oraz za prowadzenie ewidencji</w:t>
      </w:r>
      <w:r w:rsidR="00A87D88">
        <w:rPr>
          <w:rFonts w:ascii="Times New Roman" w:hAnsi="Times New Roman" w:cs="Times New Roman"/>
          <w:sz w:val="24"/>
          <w:szCs w:val="24"/>
        </w:rPr>
        <w:t xml:space="preserve"> zdarzeń zagrażających dobru małoletniemu.</w:t>
      </w:r>
    </w:p>
    <w:p w14:paraId="12A0CFD0" w14:textId="6076F385" w:rsidR="00715AA0" w:rsidRPr="00CA16BC" w:rsidRDefault="00715AA0" w:rsidP="00CA16BC">
      <w:pPr>
        <w:spacing w:after="0" w:line="256" w:lineRule="auto"/>
        <w:jc w:val="center"/>
        <w:rPr>
          <w:rFonts w:ascii="Times New Roman" w:eastAsia="Calibri" w:hAnsi="Times New Roman" w:cs="Times New Roman"/>
          <w:b/>
          <w:bCs/>
          <w:sz w:val="28"/>
          <w:szCs w:val="28"/>
        </w:rPr>
      </w:pPr>
      <w:bookmarkStart w:id="35" w:name="_Hlk170679128"/>
      <w:r w:rsidRPr="00715AA0">
        <w:rPr>
          <w:rFonts w:ascii="Times New Roman" w:eastAsia="Calibri" w:hAnsi="Times New Roman" w:cs="Times New Roman"/>
          <w:b/>
          <w:bCs/>
          <w:sz w:val="28"/>
          <w:szCs w:val="28"/>
        </w:rPr>
        <w:lastRenderedPageBreak/>
        <w:t>Rozdział VIII</w:t>
      </w:r>
      <w:bookmarkStart w:id="36" w:name="_Hlk172022191"/>
    </w:p>
    <w:bookmarkEnd w:id="36"/>
    <w:tbl>
      <w:tblPr>
        <w:tblStyle w:val="Tabelasiatki2akcent1"/>
        <w:tblW w:w="0" w:type="auto"/>
        <w:tblLook w:val="04A0" w:firstRow="1" w:lastRow="0" w:firstColumn="1" w:lastColumn="0" w:noHBand="0" w:noVBand="1"/>
      </w:tblPr>
      <w:tblGrid>
        <w:gridCol w:w="9044"/>
      </w:tblGrid>
      <w:tr w:rsidR="00AD7509" w:rsidRPr="00AD7509" w14:paraId="03414645" w14:textId="77777777" w:rsidTr="00815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4" w:type="dxa"/>
          </w:tcPr>
          <w:p w14:paraId="7A38577B" w14:textId="77777777" w:rsidR="00AD7509" w:rsidRPr="00AD7509" w:rsidRDefault="00AD7509" w:rsidP="00CA16BC">
            <w:pPr>
              <w:spacing w:line="256" w:lineRule="auto"/>
              <w:rPr>
                <w:rFonts w:ascii="Times New Roman" w:eastAsia="Calibri" w:hAnsi="Times New Roman" w:cs="Times New Roman"/>
                <w:sz w:val="24"/>
                <w:szCs w:val="24"/>
              </w:rPr>
            </w:pPr>
          </w:p>
          <w:p w14:paraId="173FBCF8" w14:textId="59E1C8A0" w:rsidR="00AD7509" w:rsidRPr="00AD7509" w:rsidRDefault="00AD7509" w:rsidP="00CA16BC">
            <w:pPr>
              <w:spacing w:line="256" w:lineRule="auto"/>
              <w:jc w:val="center"/>
              <w:rPr>
                <w:rFonts w:ascii="Times New Roman" w:eastAsia="Calibri" w:hAnsi="Times New Roman" w:cs="Times New Roman"/>
                <w:sz w:val="24"/>
                <w:szCs w:val="24"/>
              </w:rPr>
            </w:pPr>
            <w:r w:rsidRPr="00CA16BC">
              <w:rPr>
                <w:rFonts w:ascii="Times New Roman" w:eastAsia="Calibri" w:hAnsi="Times New Roman" w:cs="Times New Roman"/>
                <w:color w:val="2F5496" w:themeColor="accent1" w:themeShade="BF"/>
                <w:sz w:val="24"/>
                <w:szCs w:val="24"/>
              </w:rPr>
              <w:t xml:space="preserve">Zasady korzystania z urządzeń </w:t>
            </w:r>
            <w:r w:rsidRPr="0088650F">
              <w:rPr>
                <w:rFonts w:ascii="Times New Roman" w:eastAsia="Calibri" w:hAnsi="Times New Roman" w:cs="Times New Roman"/>
                <w:color w:val="2F5496" w:themeColor="accent1" w:themeShade="BF"/>
                <w:sz w:val="24"/>
                <w:szCs w:val="24"/>
              </w:rPr>
              <w:t>elektroniczny</w:t>
            </w:r>
            <w:r w:rsidR="0088650F" w:rsidRPr="001D20B9">
              <w:rPr>
                <w:rFonts w:ascii="Times New Roman" w:eastAsia="Calibri" w:hAnsi="Times New Roman" w:cs="Times New Roman"/>
                <w:color w:val="2F5496" w:themeColor="accent1" w:themeShade="BF"/>
                <w:sz w:val="24"/>
                <w:szCs w:val="24"/>
              </w:rPr>
              <w:t>ch</w:t>
            </w:r>
            <w:r w:rsidRPr="00CA16BC">
              <w:rPr>
                <w:rFonts w:ascii="Times New Roman" w:eastAsia="Calibri" w:hAnsi="Times New Roman" w:cs="Times New Roman"/>
                <w:color w:val="2F5496" w:themeColor="accent1" w:themeShade="BF"/>
                <w:sz w:val="24"/>
                <w:szCs w:val="24"/>
              </w:rPr>
              <w:t xml:space="preserve"> z dostępem do sieci Internet</w:t>
            </w:r>
            <w:r w:rsidR="00CA16BC" w:rsidRPr="00CA16BC">
              <w:rPr>
                <w:rFonts w:ascii="Times New Roman" w:eastAsia="Calibri" w:hAnsi="Times New Roman" w:cs="Times New Roman"/>
                <w:color w:val="2F5496" w:themeColor="accent1" w:themeShade="BF"/>
                <w:sz w:val="24"/>
                <w:szCs w:val="24"/>
              </w:rPr>
              <w:t>. Procedury ochrony małoletnich przed treściami szkodliwymi i zagrożeniami w sieci Internet oraz utrwalonymi w innej formie</w:t>
            </w:r>
          </w:p>
        </w:tc>
      </w:tr>
    </w:tbl>
    <w:p w14:paraId="3E512C1D" w14:textId="77777777" w:rsidR="00715AA0" w:rsidRPr="00715AA0" w:rsidRDefault="00715AA0" w:rsidP="00715AA0">
      <w:pPr>
        <w:spacing w:line="256" w:lineRule="auto"/>
        <w:rPr>
          <w:rFonts w:ascii="Times New Roman" w:eastAsia="Calibri" w:hAnsi="Times New Roman" w:cs="Times New Roman"/>
          <w:b/>
          <w:bCs/>
          <w:sz w:val="24"/>
          <w:szCs w:val="24"/>
        </w:rPr>
      </w:pPr>
    </w:p>
    <w:p w14:paraId="4B162E4D" w14:textId="03F04D48" w:rsidR="00715AA0" w:rsidRPr="00475E50" w:rsidRDefault="00715AA0" w:rsidP="00715AA0">
      <w:pPr>
        <w:spacing w:line="256" w:lineRule="auto"/>
        <w:jc w:val="center"/>
        <w:rPr>
          <w:rFonts w:ascii="Times New Roman" w:eastAsia="Calibri" w:hAnsi="Times New Roman" w:cs="Times New Roman"/>
          <w:sz w:val="24"/>
          <w:szCs w:val="24"/>
        </w:rPr>
      </w:pPr>
      <w:bookmarkStart w:id="37" w:name="_Hlk155189585"/>
      <w:r w:rsidRPr="00475E50">
        <w:rPr>
          <w:rFonts w:ascii="Times New Roman" w:eastAsia="Calibri" w:hAnsi="Times New Roman" w:cs="Times New Roman"/>
          <w:sz w:val="24"/>
          <w:szCs w:val="24"/>
        </w:rPr>
        <w:t>§ 1</w:t>
      </w:r>
      <w:r w:rsidR="00AD7509" w:rsidRPr="00475E50">
        <w:rPr>
          <w:rFonts w:ascii="Times New Roman" w:eastAsia="Calibri" w:hAnsi="Times New Roman" w:cs="Times New Roman"/>
          <w:sz w:val="24"/>
          <w:szCs w:val="24"/>
        </w:rPr>
        <w:t>6</w:t>
      </w:r>
    </w:p>
    <w:bookmarkEnd w:id="37"/>
    <w:p w14:paraId="2CFB0AAD" w14:textId="50251087" w:rsidR="00715AA0" w:rsidRPr="00715AA0" w:rsidRDefault="00997FE4">
      <w:pPr>
        <w:numPr>
          <w:ilvl w:val="0"/>
          <w:numId w:val="21"/>
        </w:numPr>
        <w:spacing w:line="36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Uniwersytet</w:t>
      </w:r>
      <w:r w:rsidR="00715AA0" w:rsidRPr="00715AA0">
        <w:rPr>
          <w:rFonts w:ascii="Times New Roman" w:eastAsia="Calibri" w:hAnsi="Times New Roman" w:cs="Times New Roman"/>
          <w:sz w:val="24"/>
          <w:szCs w:val="24"/>
        </w:rPr>
        <w:t xml:space="preserve"> zapewniając małoletnim dostęp do Internetu, podejmuje działania zabezpieczające małoletnich przed dostępem do treści, które mogą stanowić zagrożenie dla ich prawidłowego rozwoju, w szczególności instaluje i aktualizuje oprogramowanie zabezpieczające. Zasady bezpiecznego korzystania z Internetu i mediów elektronicznych stanowią:</w:t>
      </w:r>
    </w:p>
    <w:p w14:paraId="35D56C5C" w14:textId="4D8A3D93" w:rsidR="00715AA0" w:rsidRPr="00715AA0" w:rsidRDefault="00715AA0">
      <w:pPr>
        <w:numPr>
          <w:ilvl w:val="0"/>
          <w:numId w:val="22"/>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infrastruktura sieciowa</w:t>
      </w:r>
      <w:r w:rsidR="00997FE4">
        <w:rPr>
          <w:rFonts w:ascii="Times New Roman" w:eastAsia="Calibri" w:hAnsi="Times New Roman" w:cs="Times New Roman"/>
          <w:sz w:val="24"/>
          <w:szCs w:val="24"/>
        </w:rPr>
        <w:t xml:space="preserve"> Uniwersytetu</w:t>
      </w:r>
      <w:r w:rsidRPr="00715AA0">
        <w:rPr>
          <w:rFonts w:ascii="Times New Roman" w:eastAsia="Calibri" w:hAnsi="Times New Roman" w:cs="Times New Roman"/>
          <w:sz w:val="24"/>
          <w:szCs w:val="24"/>
        </w:rPr>
        <w:t xml:space="preserve"> umożliwia dostęp do Internetu, zarówno pracownikom</w:t>
      </w:r>
      <w:r w:rsidR="00997FE4">
        <w:rPr>
          <w:rFonts w:ascii="Times New Roman" w:eastAsia="Calibri" w:hAnsi="Times New Roman" w:cs="Times New Roman"/>
          <w:sz w:val="24"/>
          <w:szCs w:val="24"/>
        </w:rPr>
        <w:t xml:space="preserve"> Uniwersytetu</w:t>
      </w:r>
      <w:r w:rsidRPr="00715AA0">
        <w:rPr>
          <w:rFonts w:ascii="Times New Roman" w:eastAsia="Calibri" w:hAnsi="Times New Roman" w:cs="Times New Roman"/>
          <w:sz w:val="24"/>
          <w:szCs w:val="24"/>
        </w:rPr>
        <w:t>, jak i małoletnim, w czasie zajęć i poza nimi;</w:t>
      </w:r>
    </w:p>
    <w:p w14:paraId="57AAD345" w14:textId="6459CA75" w:rsidR="00715AA0" w:rsidRPr="00715AA0" w:rsidRDefault="00715AA0">
      <w:pPr>
        <w:numPr>
          <w:ilvl w:val="0"/>
          <w:numId w:val="22"/>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rozwiązania organizacyjne na poziomie</w:t>
      </w:r>
      <w:r w:rsidR="00702F81">
        <w:rPr>
          <w:rFonts w:ascii="Times New Roman" w:eastAsia="Calibri" w:hAnsi="Times New Roman" w:cs="Times New Roman"/>
          <w:sz w:val="24"/>
          <w:szCs w:val="24"/>
        </w:rPr>
        <w:t xml:space="preserve"> Uniwersytetu</w:t>
      </w:r>
      <w:r w:rsidR="001D20B9">
        <w:rPr>
          <w:rFonts w:ascii="Times New Roman" w:eastAsia="Calibri" w:hAnsi="Times New Roman" w:cs="Times New Roman"/>
          <w:sz w:val="24"/>
          <w:szCs w:val="24"/>
        </w:rPr>
        <w:t>, które</w:t>
      </w:r>
      <w:r w:rsidRPr="00715AA0">
        <w:rPr>
          <w:rFonts w:ascii="Times New Roman" w:eastAsia="Calibri" w:hAnsi="Times New Roman" w:cs="Times New Roman"/>
          <w:sz w:val="24"/>
          <w:szCs w:val="24"/>
        </w:rPr>
        <w:t xml:space="preserve"> bazują na aktualnych standardach bezpieczeństwa.</w:t>
      </w:r>
    </w:p>
    <w:p w14:paraId="754D3CA6" w14:textId="7150A52D" w:rsidR="00CA16BC" w:rsidRPr="00702F81" w:rsidRDefault="00A87D88" w:rsidP="00CA16BC">
      <w:pPr>
        <w:numPr>
          <w:ilvl w:val="0"/>
          <w:numId w:val="21"/>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715AA0" w:rsidRPr="00715AA0">
        <w:rPr>
          <w:rFonts w:ascii="Times New Roman" w:eastAsia="Calibri" w:hAnsi="Times New Roman" w:cs="Times New Roman"/>
          <w:sz w:val="24"/>
          <w:szCs w:val="24"/>
        </w:rPr>
        <w:t>a bezpieczeństwo w sieci</w:t>
      </w:r>
      <w:r w:rsidR="00C944A7">
        <w:rPr>
          <w:rFonts w:ascii="Times New Roman" w:eastAsia="Calibri" w:hAnsi="Times New Roman" w:cs="Times New Roman"/>
          <w:sz w:val="24"/>
          <w:szCs w:val="24"/>
        </w:rPr>
        <w:t xml:space="preserve"> Internet</w:t>
      </w:r>
      <w:r>
        <w:rPr>
          <w:rFonts w:ascii="Times New Roman" w:eastAsia="Calibri" w:hAnsi="Times New Roman" w:cs="Times New Roman"/>
          <w:sz w:val="24"/>
          <w:szCs w:val="24"/>
        </w:rPr>
        <w:t xml:space="preserve"> w Uniwersytecie jest odpowiedzialne Centrum Informatyczne.</w:t>
      </w:r>
    </w:p>
    <w:p w14:paraId="47CD20F9" w14:textId="5EAFE4D4" w:rsidR="00715AA0" w:rsidRPr="00715AA0" w:rsidRDefault="00715AA0">
      <w:pPr>
        <w:numPr>
          <w:ilvl w:val="0"/>
          <w:numId w:val="21"/>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Do obowiązków</w:t>
      </w:r>
      <w:r w:rsidR="00A87D88">
        <w:rPr>
          <w:rFonts w:ascii="Times New Roman" w:eastAsia="Calibri" w:hAnsi="Times New Roman" w:cs="Times New Roman"/>
          <w:sz w:val="24"/>
          <w:szCs w:val="24"/>
        </w:rPr>
        <w:t xml:space="preserve"> Centrum Informatycznego należy</w:t>
      </w:r>
      <w:r w:rsidRPr="00715AA0">
        <w:rPr>
          <w:rFonts w:ascii="Times New Roman" w:eastAsia="Calibri" w:hAnsi="Times New Roman" w:cs="Times New Roman"/>
          <w:sz w:val="24"/>
          <w:szCs w:val="24"/>
        </w:rPr>
        <w:t>:</w:t>
      </w:r>
    </w:p>
    <w:p w14:paraId="2376CF78" w14:textId="125E0CDD" w:rsidR="00715AA0" w:rsidRPr="00715AA0" w:rsidRDefault="00715AA0">
      <w:pPr>
        <w:numPr>
          <w:ilvl w:val="0"/>
          <w:numId w:val="23"/>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zabezpieczenie sieci internetowej</w:t>
      </w:r>
      <w:r w:rsidR="00702F81">
        <w:rPr>
          <w:rFonts w:ascii="Times New Roman" w:eastAsia="Calibri" w:hAnsi="Times New Roman" w:cs="Times New Roman"/>
          <w:sz w:val="24"/>
          <w:szCs w:val="24"/>
        </w:rPr>
        <w:t xml:space="preserve"> Uniwersytetu</w:t>
      </w:r>
      <w:r w:rsidRPr="00715AA0">
        <w:rPr>
          <w:rFonts w:ascii="Times New Roman" w:eastAsia="Calibri" w:hAnsi="Times New Roman" w:cs="Times New Roman"/>
          <w:sz w:val="24"/>
          <w:szCs w:val="24"/>
        </w:rPr>
        <w:t xml:space="preserve"> przed niebezpiecznymi treściami poprzez instalację i aktualizację odpowiedniego oprogramowania;</w:t>
      </w:r>
    </w:p>
    <w:p w14:paraId="2001EE5C" w14:textId="77777777" w:rsidR="00715AA0" w:rsidRPr="00715AA0" w:rsidRDefault="00715AA0">
      <w:pPr>
        <w:numPr>
          <w:ilvl w:val="0"/>
          <w:numId w:val="23"/>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aktualizowanie oprogramowania lub certyfikatów w miarę potrzeb;</w:t>
      </w:r>
    </w:p>
    <w:p w14:paraId="05220901" w14:textId="77777777" w:rsidR="00715AA0" w:rsidRPr="00715AA0" w:rsidRDefault="00715AA0">
      <w:pPr>
        <w:numPr>
          <w:ilvl w:val="0"/>
          <w:numId w:val="23"/>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monitorowanie czy na komputerach ze swobodnym dostępem podłączonych do Internetu nie znajdują się niebezpieczne treści.</w:t>
      </w:r>
    </w:p>
    <w:p w14:paraId="05C02D14" w14:textId="4525322D" w:rsidR="00715AA0" w:rsidRPr="00715AA0" w:rsidRDefault="00715AA0">
      <w:pPr>
        <w:numPr>
          <w:ilvl w:val="0"/>
          <w:numId w:val="21"/>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W przypadku znalezienia niebezpiecznych treści</w:t>
      </w:r>
      <w:r w:rsidR="00CA16BC">
        <w:rPr>
          <w:rFonts w:ascii="Times New Roman" w:eastAsia="Calibri" w:hAnsi="Times New Roman" w:cs="Times New Roman"/>
          <w:sz w:val="24"/>
          <w:szCs w:val="24"/>
        </w:rPr>
        <w:t>,</w:t>
      </w:r>
      <w:r w:rsidRPr="00715AA0">
        <w:rPr>
          <w:rFonts w:ascii="Times New Roman" w:eastAsia="Calibri" w:hAnsi="Times New Roman" w:cs="Times New Roman"/>
          <w:sz w:val="24"/>
          <w:szCs w:val="24"/>
        </w:rPr>
        <w:t xml:space="preserve"> wyznaczony przez</w:t>
      </w:r>
      <w:r w:rsidR="00CA16BC">
        <w:rPr>
          <w:rFonts w:ascii="Times New Roman" w:eastAsia="Calibri" w:hAnsi="Times New Roman" w:cs="Times New Roman"/>
          <w:sz w:val="24"/>
          <w:szCs w:val="24"/>
        </w:rPr>
        <w:t xml:space="preserve"> bezpośredniego przełożonego pracownik</w:t>
      </w:r>
      <w:r w:rsidR="00A87D88">
        <w:rPr>
          <w:rFonts w:ascii="Times New Roman" w:eastAsia="Calibri" w:hAnsi="Times New Roman" w:cs="Times New Roman"/>
          <w:sz w:val="24"/>
          <w:szCs w:val="24"/>
        </w:rPr>
        <w:t xml:space="preserve"> Centrum Informatycznego</w:t>
      </w:r>
      <w:r w:rsidRPr="00715AA0">
        <w:rPr>
          <w:rFonts w:ascii="Times New Roman" w:eastAsia="Calibri" w:hAnsi="Times New Roman" w:cs="Times New Roman"/>
          <w:sz w:val="24"/>
          <w:szCs w:val="24"/>
        </w:rPr>
        <w:t xml:space="preserve"> stara się ustalić, kto korzystał </w:t>
      </w:r>
      <w:r w:rsidR="00701ACF">
        <w:rPr>
          <w:rFonts w:ascii="Times New Roman" w:eastAsia="Calibri" w:hAnsi="Times New Roman" w:cs="Times New Roman"/>
          <w:sz w:val="24"/>
          <w:szCs w:val="24"/>
        </w:rPr>
        <w:br/>
      </w:r>
      <w:r w:rsidRPr="00715AA0">
        <w:rPr>
          <w:rFonts w:ascii="Times New Roman" w:eastAsia="Calibri" w:hAnsi="Times New Roman" w:cs="Times New Roman"/>
          <w:sz w:val="24"/>
          <w:szCs w:val="24"/>
        </w:rPr>
        <w:t>z komputera w czasie ich wprowadzenia</w:t>
      </w:r>
      <w:r w:rsidR="00701ACF">
        <w:rPr>
          <w:rFonts w:ascii="Times New Roman" w:eastAsia="Calibri" w:hAnsi="Times New Roman" w:cs="Times New Roman"/>
          <w:sz w:val="24"/>
          <w:szCs w:val="24"/>
        </w:rPr>
        <w:t>.</w:t>
      </w:r>
    </w:p>
    <w:p w14:paraId="388E1735" w14:textId="0893232F" w:rsidR="00715AA0" w:rsidRPr="00715AA0" w:rsidRDefault="001D20B9">
      <w:pPr>
        <w:numPr>
          <w:ilvl w:val="0"/>
          <w:numId w:val="21"/>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Dyrektor</w:t>
      </w:r>
      <w:r w:rsidR="00701ACF">
        <w:rPr>
          <w:rFonts w:ascii="Times New Roman" w:eastAsia="Calibri" w:hAnsi="Times New Roman" w:cs="Times New Roman"/>
          <w:sz w:val="24"/>
          <w:szCs w:val="24"/>
        </w:rPr>
        <w:t xml:space="preserve"> Centrum Informatycznego</w:t>
      </w:r>
      <w:r>
        <w:rPr>
          <w:rFonts w:ascii="Times New Roman" w:eastAsia="Calibri" w:hAnsi="Times New Roman" w:cs="Times New Roman"/>
          <w:sz w:val="24"/>
          <w:szCs w:val="24"/>
        </w:rPr>
        <w:t>, po uzyskaniu informacji od pracownika Centrum Informatycznego,</w:t>
      </w:r>
      <w:r w:rsidR="00715AA0" w:rsidRPr="00715AA0">
        <w:rPr>
          <w:rFonts w:ascii="Times New Roman" w:eastAsia="Calibri" w:hAnsi="Times New Roman" w:cs="Times New Roman"/>
          <w:sz w:val="24"/>
          <w:szCs w:val="24"/>
        </w:rPr>
        <w:t xml:space="preserve"> przekazuje</w:t>
      </w:r>
      <w:r w:rsidR="00CA16BC">
        <w:rPr>
          <w:rFonts w:ascii="Times New Roman" w:eastAsia="Calibri" w:hAnsi="Times New Roman" w:cs="Times New Roman"/>
          <w:sz w:val="24"/>
          <w:szCs w:val="24"/>
        </w:rPr>
        <w:t xml:space="preserve"> informację na temat ustaleń oraz </w:t>
      </w:r>
      <w:r w:rsidR="00715AA0" w:rsidRPr="0088650F">
        <w:rPr>
          <w:rFonts w:ascii="Times New Roman" w:eastAsia="Calibri" w:hAnsi="Times New Roman" w:cs="Times New Roman"/>
          <w:sz w:val="24"/>
          <w:szCs w:val="24"/>
        </w:rPr>
        <w:t>aranżuje dla małoletniego</w:t>
      </w:r>
      <w:r w:rsidR="00715AA0" w:rsidRPr="00715AA0">
        <w:rPr>
          <w:rFonts w:ascii="Times New Roman" w:eastAsia="Calibri" w:hAnsi="Times New Roman" w:cs="Times New Roman"/>
          <w:sz w:val="24"/>
          <w:szCs w:val="24"/>
        </w:rPr>
        <w:t xml:space="preserve"> rozmowę z p</w:t>
      </w:r>
      <w:r w:rsidR="00701ACF">
        <w:rPr>
          <w:rFonts w:ascii="Times New Roman" w:eastAsia="Calibri" w:hAnsi="Times New Roman" w:cs="Times New Roman"/>
          <w:sz w:val="24"/>
          <w:szCs w:val="24"/>
        </w:rPr>
        <w:t>racownikiem Uniwersyteckiego Centrum Wsparcia.</w:t>
      </w:r>
    </w:p>
    <w:p w14:paraId="7CDE5452" w14:textId="17A7AB83" w:rsidR="00715AA0" w:rsidRPr="00715AA0" w:rsidRDefault="00715AA0">
      <w:pPr>
        <w:numPr>
          <w:ilvl w:val="0"/>
          <w:numId w:val="21"/>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W przypadku dostępu do</w:t>
      </w:r>
      <w:r w:rsidR="00CA16BC">
        <w:rPr>
          <w:rFonts w:ascii="Times New Roman" w:eastAsia="Calibri" w:hAnsi="Times New Roman" w:cs="Times New Roman"/>
          <w:sz w:val="24"/>
          <w:szCs w:val="24"/>
        </w:rPr>
        <w:t xml:space="preserve"> sieci </w:t>
      </w:r>
      <w:r w:rsidRPr="00715AA0">
        <w:rPr>
          <w:rFonts w:ascii="Times New Roman" w:eastAsia="Calibri" w:hAnsi="Times New Roman" w:cs="Times New Roman"/>
          <w:sz w:val="24"/>
          <w:szCs w:val="24"/>
        </w:rPr>
        <w:t>Internet</w:t>
      </w:r>
      <w:r w:rsidR="00CA16BC">
        <w:rPr>
          <w:rFonts w:ascii="Times New Roman" w:eastAsia="Calibri" w:hAnsi="Times New Roman" w:cs="Times New Roman"/>
          <w:sz w:val="24"/>
          <w:szCs w:val="24"/>
        </w:rPr>
        <w:t xml:space="preserve"> </w:t>
      </w:r>
      <w:r w:rsidRPr="00715AA0">
        <w:rPr>
          <w:rFonts w:ascii="Times New Roman" w:eastAsia="Calibri" w:hAnsi="Times New Roman" w:cs="Times New Roman"/>
          <w:sz w:val="24"/>
          <w:szCs w:val="24"/>
        </w:rPr>
        <w:t>realizowanego pod nadzorem p</w:t>
      </w:r>
      <w:r w:rsidR="00CA16BC">
        <w:rPr>
          <w:rFonts w:ascii="Times New Roman" w:eastAsia="Calibri" w:hAnsi="Times New Roman" w:cs="Times New Roman"/>
          <w:sz w:val="24"/>
          <w:szCs w:val="24"/>
        </w:rPr>
        <w:t>racowników</w:t>
      </w:r>
      <w:r w:rsidR="00702F81">
        <w:rPr>
          <w:rFonts w:ascii="Times New Roman" w:eastAsia="Calibri" w:hAnsi="Times New Roman" w:cs="Times New Roman"/>
          <w:sz w:val="24"/>
          <w:szCs w:val="24"/>
        </w:rPr>
        <w:t xml:space="preserve"> Uniwersytetu</w:t>
      </w:r>
      <w:r w:rsidRPr="00715AA0">
        <w:rPr>
          <w:rFonts w:ascii="Times New Roman" w:eastAsia="Calibri" w:hAnsi="Times New Roman" w:cs="Times New Roman"/>
          <w:sz w:val="24"/>
          <w:szCs w:val="24"/>
        </w:rPr>
        <w:t xml:space="preserve"> ma</w:t>
      </w:r>
      <w:r w:rsidR="00D063E4">
        <w:rPr>
          <w:rFonts w:ascii="Times New Roman" w:eastAsia="Calibri" w:hAnsi="Times New Roman" w:cs="Times New Roman"/>
          <w:sz w:val="24"/>
          <w:szCs w:val="24"/>
        </w:rPr>
        <w:t>ją</w:t>
      </w:r>
      <w:r w:rsidRPr="00715AA0">
        <w:rPr>
          <w:rFonts w:ascii="Times New Roman" w:eastAsia="Calibri" w:hAnsi="Times New Roman" w:cs="Times New Roman"/>
          <w:sz w:val="24"/>
          <w:szCs w:val="24"/>
        </w:rPr>
        <w:t xml:space="preserve"> on</w:t>
      </w:r>
      <w:r w:rsidR="00D063E4">
        <w:rPr>
          <w:rFonts w:ascii="Times New Roman" w:eastAsia="Calibri" w:hAnsi="Times New Roman" w:cs="Times New Roman"/>
          <w:sz w:val="24"/>
          <w:szCs w:val="24"/>
        </w:rPr>
        <w:t>i</w:t>
      </w:r>
      <w:r w:rsidRPr="00715AA0">
        <w:rPr>
          <w:rFonts w:ascii="Times New Roman" w:eastAsia="Calibri" w:hAnsi="Times New Roman" w:cs="Times New Roman"/>
          <w:sz w:val="24"/>
          <w:szCs w:val="24"/>
        </w:rPr>
        <w:t xml:space="preserve"> obowiązek informowania małoletnich o zasadach bezpiecznego korzystania z Internetu.</w:t>
      </w:r>
    </w:p>
    <w:p w14:paraId="7855D555" w14:textId="57D3258F" w:rsidR="00715AA0" w:rsidRPr="00715AA0" w:rsidRDefault="00715AA0">
      <w:pPr>
        <w:numPr>
          <w:ilvl w:val="0"/>
          <w:numId w:val="21"/>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P</w:t>
      </w:r>
      <w:r w:rsidR="00D063E4">
        <w:rPr>
          <w:rFonts w:ascii="Times New Roman" w:eastAsia="Calibri" w:hAnsi="Times New Roman" w:cs="Times New Roman"/>
          <w:sz w:val="24"/>
          <w:szCs w:val="24"/>
        </w:rPr>
        <w:t>racownicy</w:t>
      </w:r>
      <w:r w:rsidR="00702F81">
        <w:rPr>
          <w:rFonts w:ascii="Times New Roman" w:eastAsia="Calibri" w:hAnsi="Times New Roman" w:cs="Times New Roman"/>
          <w:sz w:val="24"/>
          <w:szCs w:val="24"/>
        </w:rPr>
        <w:t xml:space="preserve"> Uniwersytetu</w:t>
      </w:r>
      <w:r w:rsidRPr="00715AA0">
        <w:rPr>
          <w:rFonts w:ascii="Times New Roman" w:eastAsia="Calibri" w:hAnsi="Times New Roman" w:cs="Times New Roman"/>
          <w:sz w:val="24"/>
          <w:szCs w:val="24"/>
        </w:rPr>
        <w:t xml:space="preserve"> czuwa</w:t>
      </w:r>
      <w:r w:rsidR="00D063E4">
        <w:rPr>
          <w:rFonts w:ascii="Times New Roman" w:eastAsia="Calibri" w:hAnsi="Times New Roman" w:cs="Times New Roman"/>
          <w:sz w:val="24"/>
          <w:szCs w:val="24"/>
        </w:rPr>
        <w:t>ją</w:t>
      </w:r>
      <w:r w:rsidRPr="00715AA0">
        <w:rPr>
          <w:rFonts w:ascii="Times New Roman" w:eastAsia="Calibri" w:hAnsi="Times New Roman" w:cs="Times New Roman"/>
          <w:sz w:val="24"/>
          <w:szCs w:val="24"/>
        </w:rPr>
        <w:t xml:space="preserve"> także nad bezpieczeństwem korzystania z </w:t>
      </w:r>
      <w:r w:rsidR="00D063E4">
        <w:rPr>
          <w:rFonts w:ascii="Times New Roman" w:eastAsia="Calibri" w:hAnsi="Times New Roman" w:cs="Times New Roman"/>
          <w:sz w:val="24"/>
          <w:szCs w:val="24"/>
        </w:rPr>
        <w:t xml:space="preserve">sieci </w:t>
      </w:r>
      <w:r w:rsidRPr="00715AA0">
        <w:rPr>
          <w:rFonts w:ascii="Times New Roman" w:eastAsia="Calibri" w:hAnsi="Times New Roman" w:cs="Times New Roman"/>
          <w:sz w:val="24"/>
          <w:szCs w:val="24"/>
        </w:rPr>
        <w:t>Internet przez małoletnich podczas ewentualnych zajęć.</w:t>
      </w:r>
    </w:p>
    <w:p w14:paraId="07C1388A" w14:textId="241BA36E" w:rsidR="00715AA0" w:rsidRDefault="00702F81">
      <w:pPr>
        <w:numPr>
          <w:ilvl w:val="0"/>
          <w:numId w:val="21"/>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Uniwersytet</w:t>
      </w:r>
      <w:r w:rsidR="00715AA0" w:rsidRPr="00715AA0">
        <w:rPr>
          <w:rFonts w:ascii="Times New Roman" w:eastAsia="Calibri" w:hAnsi="Times New Roman" w:cs="Times New Roman"/>
          <w:sz w:val="24"/>
          <w:szCs w:val="24"/>
        </w:rPr>
        <w:t xml:space="preserve"> zapewnia stały dostęp do materiałów edukacyjnych, dotyczących bezpiecznego korzystania z</w:t>
      </w:r>
      <w:r w:rsidR="00D063E4">
        <w:rPr>
          <w:rFonts w:ascii="Times New Roman" w:eastAsia="Calibri" w:hAnsi="Times New Roman" w:cs="Times New Roman"/>
          <w:sz w:val="24"/>
          <w:szCs w:val="24"/>
        </w:rPr>
        <w:t xml:space="preserve"> sieci </w:t>
      </w:r>
      <w:r w:rsidR="00715AA0" w:rsidRPr="00715AA0">
        <w:rPr>
          <w:rFonts w:ascii="Times New Roman" w:eastAsia="Calibri" w:hAnsi="Times New Roman" w:cs="Times New Roman"/>
          <w:sz w:val="24"/>
          <w:szCs w:val="24"/>
        </w:rPr>
        <w:t>Internet.</w:t>
      </w:r>
    </w:p>
    <w:p w14:paraId="1AA2AF32" w14:textId="2FE73642" w:rsidR="00715AA0" w:rsidRPr="00475E50" w:rsidRDefault="00715AA0" w:rsidP="00715AA0">
      <w:pPr>
        <w:spacing w:line="256" w:lineRule="auto"/>
        <w:jc w:val="center"/>
        <w:rPr>
          <w:rFonts w:ascii="Times New Roman" w:eastAsia="Calibri" w:hAnsi="Times New Roman" w:cs="Times New Roman"/>
          <w:sz w:val="24"/>
          <w:szCs w:val="24"/>
        </w:rPr>
      </w:pPr>
      <w:r w:rsidRPr="00475E50">
        <w:rPr>
          <w:rFonts w:ascii="Times New Roman" w:eastAsia="Calibri" w:hAnsi="Times New Roman" w:cs="Times New Roman"/>
          <w:sz w:val="24"/>
          <w:szCs w:val="24"/>
        </w:rPr>
        <w:lastRenderedPageBreak/>
        <w:t>§ 1</w:t>
      </w:r>
      <w:r w:rsidR="00426B7D" w:rsidRPr="00475E50">
        <w:rPr>
          <w:rFonts w:ascii="Times New Roman" w:eastAsia="Calibri" w:hAnsi="Times New Roman" w:cs="Times New Roman"/>
          <w:sz w:val="24"/>
          <w:szCs w:val="24"/>
        </w:rPr>
        <w:t>7</w:t>
      </w:r>
    </w:p>
    <w:p w14:paraId="6E27D951" w14:textId="321C7D78" w:rsidR="00715AA0" w:rsidRPr="00715AA0" w:rsidRDefault="00715AA0">
      <w:pPr>
        <w:numPr>
          <w:ilvl w:val="0"/>
          <w:numId w:val="24"/>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Bezpieczne korzystanie z urządzeń elektronicznych z dostępem do sieci Internet </w:t>
      </w:r>
      <w:r w:rsidRPr="00B8074C">
        <w:rPr>
          <w:rFonts w:ascii="Times New Roman" w:eastAsia="Calibri" w:hAnsi="Times New Roman" w:cs="Times New Roman"/>
          <w:sz w:val="24"/>
          <w:szCs w:val="24"/>
        </w:rPr>
        <w:t>obejmuj</w:t>
      </w:r>
      <w:r w:rsidR="00B8074C" w:rsidRPr="00B8074C">
        <w:rPr>
          <w:rFonts w:ascii="Times New Roman" w:eastAsia="Calibri" w:hAnsi="Times New Roman" w:cs="Times New Roman"/>
          <w:sz w:val="24"/>
          <w:szCs w:val="24"/>
        </w:rPr>
        <w:t>e</w:t>
      </w:r>
      <w:r w:rsidR="00B8074C">
        <w:rPr>
          <w:rFonts w:ascii="Times New Roman" w:eastAsia="Calibri" w:hAnsi="Times New Roman" w:cs="Times New Roman"/>
          <w:sz w:val="24"/>
          <w:szCs w:val="24"/>
        </w:rPr>
        <w:t xml:space="preserve"> </w:t>
      </w:r>
      <w:r w:rsidRPr="00715AA0">
        <w:rPr>
          <w:rFonts w:ascii="Times New Roman" w:eastAsia="Calibri" w:hAnsi="Times New Roman" w:cs="Times New Roman"/>
          <w:sz w:val="24"/>
          <w:szCs w:val="24"/>
        </w:rPr>
        <w:t>następujące zasady, o których informowani</w:t>
      </w:r>
      <w:r w:rsidR="00702F81">
        <w:rPr>
          <w:rFonts w:ascii="Times New Roman" w:eastAsia="Calibri" w:hAnsi="Times New Roman" w:cs="Times New Roman"/>
          <w:sz w:val="24"/>
          <w:szCs w:val="24"/>
        </w:rPr>
        <w:t xml:space="preserve"> są w miarę możliwości małoletni przez pracowników Uniwersytetu:</w:t>
      </w:r>
    </w:p>
    <w:p w14:paraId="09C8F58F" w14:textId="77777777" w:rsidR="00715AA0" w:rsidRPr="00715AA0" w:rsidRDefault="00715AA0">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nie podawaj swoich danych osobowych, takich jak: imię, nazwisko, numer telefonu czy adres domowy; </w:t>
      </w:r>
    </w:p>
    <w:p w14:paraId="7D812F9C" w14:textId="77777777" w:rsidR="00715AA0" w:rsidRPr="00D90283" w:rsidRDefault="00715AA0">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dbaj o nierozpowszechnianie swojego wizerunku; w przypadku publikacji zdjęć w sieci </w:t>
      </w:r>
      <w:r w:rsidRPr="00D90283">
        <w:rPr>
          <w:rFonts w:ascii="Times New Roman" w:eastAsia="Calibri" w:hAnsi="Times New Roman" w:cs="Times New Roman"/>
          <w:sz w:val="24"/>
          <w:szCs w:val="24"/>
        </w:rPr>
        <w:t xml:space="preserve">należy zadbać, aby dostęp do nich miały wyłącznie osoby znajome; </w:t>
      </w:r>
      <w:r w:rsidRPr="00D90283">
        <w:rPr>
          <w:rFonts w:ascii="Times New Roman" w:eastAsia="Calibri" w:hAnsi="Times New Roman" w:cs="Times New Roman"/>
          <w:sz w:val="24"/>
          <w:szCs w:val="24"/>
        </w:rPr>
        <w:br/>
        <w:t xml:space="preserve">nie udostępniaj zdjęć nieznajomym, w szczególności zdjęć intymnych, czy </w:t>
      </w:r>
      <w:r w:rsidRPr="00D90283">
        <w:rPr>
          <w:rFonts w:ascii="Times New Roman" w:eastAsia="Calibri" w:hAnsi="Times New Roman" w:cs="Times New Roman"/>
          <w:sz w:val="24"/>
          <w:szCs w:val="24"/>
        </w:rPr>
        <w:br/>
        <w:t xml:space="preserve">w niepełnym ubraniu; </w:t>
      </w:r>
    </w:p>
    <w:p w14:paraId="600C6A82" w14:textId="5A8F85E7" w:rsidR="00715AA0" w:rsidRPr="00715AA0" w:rsidRDefault="00715AA0">
      <w:pPr>
        <w:numPr>
          <w:ilvl w:val="0"/>
          <w:numId w:val="25"/>
        </w:numPr>
        <w:spacing w:line="360" w:lineRule="auto"/>
        <w:contextualSpacing/>
        <w:jc w:val="both"/>
        <w:rPr>
          <w:rFonts w:ascii="Times New Roman" w:eastAsia="Calibri" w:hAnsi="Times New Roman" w:cs="Times New Roman"/>
          <w:sz w:val="24"/>
          <w:szCs w:val="24"/>
        </w:rPr>
      </w:pPr>
      <w:r w:rsidRPr="00D90283">
        <w:rPr>
          <w:rFonts w:ascii="Times New Roman" w:eastAsia="Calibri" w:hAnsi="Times New Roman" w:cs="Times New Roman"/>
          <w:sz w:val="24"/>
          <w:szCs w:val="24"/>
        </w:rPr>
        <w:t>poinformuj rodziców</w:t>
      </w:r>
      <w:r w:rsidRPr="00715AA0">
        <w:rPr>
          <w:rFonts w:ascii="Times New Roman" w:eastAsia="Calibri" w:hAnsi="Times New Roman" w:cs="Times New Roman"/>
          <w:sz w:val="24"/>
          <w:szCs w:val="24"/>
        </w:rPr>
        <w:t xml:space="preserve"> lub wychowawcę o każdym przypadku, gdy napotkasz </w:t>
      </w:r>
      <w:r w:rsidR="00701ACF">
        <w:rPr>
          <w:rFonts w:ascii="Times New Roman" w:eastAsia="Calibri" w:hAnsi="Times New Roman" w:cs="Times New Roman"/>
          <w:sz w:val="24"/>
          <w:szCs w:val="24"/>
        </w:rPr>
        <w:br/>
      </w:r>
      <w:r w:rsidRPr="00715AA0">
        <w:rPr>
          <w:rFonts w:ascii="Times New Roman" w:eastAsia="Calibri" w:hAnsi="Times New Roman" w:cs="Times New Roman"/>
          <w:sz w:val="24"/>
          <w:szCs w:val="24"/>
        </w:rPr>
        <w:t>w sieci na treści, które wydają się nielegalne, czy w jakikolwiek sposób wywołują niepokój;</w:t>
      </w:r>
    </w:p>
    <w:p w14:paraId="575EDA5D" w14:textId="77777777" w:rsidR="00715AA0" w:rsidRPr="00715AA0" w:rsidRDefault="00715AA0">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o propozycjach spotkania, jakie otrzymasz od internetowych znajomych zawsze informuj rodziców lub wychowawcę; </w:t>
      </w:r>
    </w:p>
    <w:p w14:paraId="6CEBF328" w14:textId="77777777" w:rsidR="00715AA0" w:rsidRPr="00715AA0" w:rsidRDefault="00715AA0">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nie atakuj nikogo w sieci, niezależnie od tego, jakie zdanie on wyraża; nie pokazuj agresji, nie stosuj gróźb; </w:t>
      </w:r>
    </w:p>
    <w:p w14:paraId="32DC2969" w14:textId="77777777" w:rsidR="00715AA0" w:rsidRPr="00715AA0" w:rsidRDefault="00715AA0">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nie korzystaj z sieci przez zbyt długi czas, bo zbyt długie korzystanie z komputera bądź innych urządzeń mobilnych może zaszkodzić Twojemu zdrowiu;</w:t>
      </w:r>
    </w:p>
    <w:p w14:paraId="432D7FEE" w14:textId="77777777" w:rsidR="00715AA0" w:rsidRPr="00715AA0" w:rsidRDefault="00715AA0">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pamiętaj, że im dłużej korzystasz z sieci, tym mniej rozmawiasz ze znajomymi twarzą w twarz, a takie kontakty są najbardziej wartościowe.</w:t>
      </w:r>
    </w:p>
    <w:bookmarkEnd w:id="35"/>
    <w:p w14:paraId="083D9454" w14:textId="77777777" w:rsidR="002C2CEE" w:rsidRDefault="002C2CEE" w:rsidP="00336B51">
      <w:pPr>
        <w:jc w:val="right"/>
        <w:rPr>
          <w:rFonts w:ascii="Times New Roman" w:hAnsi="Times New Roman" w:cs="Times New Roman"/>
          <w:b/>
          <w:bCs/>
          <w:sz w:val="28"/>
          <w:szCs w:val="28"/>
        </w:rPr>
      </w:pPr>
    </w:p>
    <w:p w14:paraId="6BD461AC" w14:textId="77777777" w:rsidR="00951492" w:rsidRDefault="00951492" w:rsidP="00891F03">
      <w:pPr>
        <w:jc w:val="right"/>
        <w:rPr>
          <w:rFonts w:ascii="Times New Roman" w:hAnsi="Times New Roman" w:cs="Times New Roman"/>
          <w:b/>
          <w:bCs/>
          <w:sz w:val="18"/>
          <w:szCs w:val="18"/>
        </w:rPr>
      </w:pPr>
      <w:bookmarkStart w:id="38" w:name="_Hlk172057850"/>
    </w:p>
    <w:p w14:paraId="0B40E83E" w14:textId="77777777" w:rsidR="00951492" w:rsidRDefault="00951492" w:rsidP="00891F03">
      <w:pPr>
        <w:jc w:val="right"/>
        <w:rPr>
          <w:rFonts w:ascii="Times New Roman" w:hAnsi="Times New Roman" w:cs="Times New Roman"/>
          <w:b/>
          <w:bCs/>
          <w:sz w:val="18"/>
          <w:szCs w:val="18"/>
        </w:rPr>
      </w:pPr>
    </w:p>
    <w:p w14:paraId="112CC675" w14:textId="77777777" w:rsidR="00951492" w:rsidRDefault="00951492" w:rsidP="00891F03">
      <w:pPr>
        <w:jc w:val="right"/>
        <w:rPr>
          <w:rFonts w:ascii="Times New Roman" w:hAnsi="Times New Roman" w:cs="Times New Roman"/>
          <w:b/>
          <w:bCs/>
          <w:sz w:val="18"/>
          <w:szCs w:val="18"/>
        </w:rPr>
      </w:pPr>
    </w:p>
    <w:p w14:paraId="45CE2900" w14:textId="77777777" w:rsidR="00B8074C" w:rsidRDefault="00B8074C" w:rsidP="00891F03">
      <w:pPr>
        <w:jc w:val="right"/>
        <w:rPr>
          <w:rFonts w:ascii="Times New Roman" w:hAnsi="Times New Roman" w:cs="Times New Roman"/>
          <w:b/>
          <w:bCs/>
          <w:sz w:val="18"/>
          <w:szCs w:val="18"/>
        </w:rPr>
      </w:pPr>
    </w:p>
    <w:p w14:paraId="73111A2D" w14:textId="77777777" w:rsidR="00B8074C" w:rsidRDefault="00B8074C" w:rsidP="00891F03">
      <w:pPr>
        <w:jc w:val="right"/>
        <w:rPr>
          <w:rFonts w:ascii="Times New Roman" w:hAnsi="Times New Roman" w:cs="Times New Roman"/>
          <w:b/>
          <w:bCs/>
          <w:sz w:val="18"/>
          <w:szCs w:val="18"/>
        </w:rPr>
      </w:pPr>
    </w:p>
    <w:p w14:paraId="3E693FA9" w14:textId="77777777" w:rsidR="00B8074C" w:rsidRDefault="00B8074C" w:rsidP="00891F03">
      <w:pPr>
        <w:jc w:val="right"/>
        <w:rPr>
          <w:rFonts w:ascii="Times New Roman" w:hAnsi="Times New Roman" w:cs="Times New Roman"/>
          <w:b/>
          <w:bCs/>
          <w:sz w:val="18"/>
          <w:szCs w:val="18"/>
        </w:rPr>
      </w:pPr>
    </w:p>
    <w:p w14:paraId="59880B4B" w14:textId="77777777" w:rsidR="00B8074C" w:rsidRDefault="00B8074C" w:rsidP="00891F03">
      <w:pPr>
        <w:jc w:val="right"/>
        <w:rPr>
          <w:rFonts w:ascii="Times New Roman" w:hAnsi="Times New Roman" w:cs="Times New Roman"/>
          <w:b/>
          <w:bCs/>
          <w:sz w:val="18"/>
          <w:szCs w:val="18"/>
        </w:rPr>
      </w:pPr>
    </w:p>
    <w:p w14:paraId="787D4C67" w14:textId="77777777" w:rsidR="00B8074C" w:rsidRDefault="00B8074C" w:rsidP="00891F03">
      <w:pPr>
        <w:jc w:val="right"/>
        <w:rPr>
          <w:rFonts w:ascii="Times New Roman" w:hAnsi="Times New Roman" w:cs="Times New Roman"/>
          <w:b/>
          <w:bCs/>
          <w:sz w:val="18"/>
          <w:szCs w:val="18"/>
        </w:rPr>
      </w:pPr>
    </w:p>
    <w:p w14:paraId="787BD207" w14:textId="77777777" w:rsidR="00B8074C" w:rsidRDefault="00B8074C" w:rsidP="00891F03">
      <w:pPr>
        <w:jc w:val="right"/>
        <w:rPr>
          <w:rFonts w:ascii="Times New Roman" w:hAnsi="Times New Roman" w:cs="Times New Roman"/>
          <w:b/>
          <w:bCs/>
          <w:sz w:val="18"/>
          <w:szCs w:val="18"/>
        </w:rPr>
      </w:pPr>
    </w:p>
    <w:p w14:paraId="3636B02B" w14:textId="77777777" w:rsidR="00B8074C" w:rsidRDefault="00B8074C" w:rsidP="00891F03">
      <w:pPr>
        <w:jc w:val="right"/>
        <w:rPr>
          <w:rFonts w:ascii="Times New Roman" w:hAnsi="Times New Roman" w:cs="Times New Roman"/>
          <w:b/>
          <w:bCs/>
          <w:sz w:val="18"/>
          <w:szCs w:val="18"/>
        </w:rPr>
      </w:pPr>
    </w:p>
    <w:p w14:paraId="0F4E0D9A" w14:textId="77777777" w:rsidR="00B8074C" w:rsidRDefault="00B8074C" w:rsidP="00891F03">
      <w:pPr>
        <w:jc w:val="right"/>
        <w:rPr>
          <w:rFonts w:ascii="Times New Roman" w:hAnsi="Times New Roman" w:cs="Times New Roman"/>
          <w:b/>
          <w:bCs/>
          <w:sz w:val="18"/>
          <w:szCs w:val="18"/>
        </w:rPr>
      </w:pPr>
    </w:p>
    <w:p w14:paraId="1FB527D2" w14:textId="77777777" w:rsidR="00B8074C" w:rsidRDefault="00B8074C" w:rsidP="00891F03">
      <w:pPr>
        <w:jc w:val="right"/>
        <w:rPr>
          <w:rFonts w:ascii="Times New Roman" w:hAnsi="Times New Roman" w:cs="Times New Roman"/>
          <w:b/>
          <w:bCs/>
          <w:sz w:val="18"/>
          <w:szCs w:val="18"/>
        </w:rPr>
      </w:pPr>
    </w:p>
    <w:p w14:paraId="4578E50C" w14:textId="77777777" w:rsidR="00B8074C" w:rsidRDefault="00B8074C" w:rsidP="00891F03">
      <w:pPr>
        <w:jc w:val="right"/>
        <w:rPr>
          <w:rFonts w:ascii="Times New Roman" w:hAnsi="Times New Roman" w:cs="Times New Roman"/>
          <w:b/>
          <w:bCs/>
          <w:sz w:val="18"/>
          <w:szCs w:val="18"/>
        </w:rPr>
      </w:pPr>
    </w:p>
    <w:p w14:paraId="4304DCD7" w14:textId="77777777" w:rsidR="00B8074C" w:rsidRDefault="00B8074C" w:rsidP="00891F03">
      <w:pPr>
        <w:jc w:val="right"/>
        <w:rPr>
          <w:rFonts w:ascii="Times New Roman" w:hAnsi="Times New Roman" w:cs="Times New Roman"/>
          <w:b/>
          <w:bCs/>
          <w:sz w:val="18"/>
          <w:szCs w:val="18"/>
        </w:rPr>
      </w:pPr>
    </w:p>
    <w:p w14:paraId="0259155A" w14:textId="77777777" w:rsidR="00B8074C" w:rsidRDefault="00B8074C" w:rsidP="00891F03">
      <w:pPr>
        <w:jc w:val="right"/>
        <w:rPr>
          <w:rFonts w:ascii="Times New Roman" w:hAnsi="Times New Roman" w:cs="Times New Roman"/>
          <w:b/>
          <w:bCs/>
          <w:sz w:val="18"/>
          <w:szCs w:val="18"/>
        </w:rPr>
      </w:pPr>
    </w:p>
    <w:p w14:paraId="00323A1E" w14:textId="77777777" w:rsidR="00487DC2" w:rsidRDefault="00891F03" w:rsidP="00487DC2">
      <w:pPr>
        <w:spacing w:after="0"/>
        <w:jc w:val="right"/>
        <w:rPr>
          <w:rFonts w:ascii="Times New Roman" w:hAnsi="Times New Roman" w:cs="Times New Roman"/>
          <w:sz w:val="18"/>
          <w:szCs w:val="18"/>
        </w:rPr>
      </w:pPr>
      <w:r w:rsidRPr="00487DC2">
        <w:rPr>
          <w:rFonts w:ascii="Times New Roman" w:hAnsi="Times New Roman" w:cs="Times New Roman"/>
          <w:sz w:val="18"/>
          <w:szCs w:val="18"/>
        </w:rPr>
        <w:lastRenderedPageBreak/>
        <w:t xml:space="preserve">Załącznik nr 1 </w:t>
      </w:r>
    </w:p>
    <w:p w14:paraId="32A252F8" w14:textId="19E4F907" w:rsidR="00336B51" w:rsidRPr="00487DC2" w:rsidRDefault="00891F03" w:rsidP="00487DC2">
      <w:pPr>
        <w:spacing w:after="0"/>
        <w:jc w:val="right"/>
        <w:rPr>
          <w:rFonts w:ascii="Times New Roman" w:hAnsi="Times New Roman" w:cs="Times New Roman"/>
          <w:sz w:val="18"/>
          <w:szCs w:val="18"/>
        </w:rPr>
      </w:pPr>
      <w:r w:rsidRPr="00487DC2">
        <w:rPr>
          <w:rFonts w:ascii="Times New Roman" w:hAnsi="Times New Roman" w:cs="Times New Roman"/>
          <w:sz w:val="18"/>
          <w:szCs w:val="18"/>
        </w:rPr>
        <w:t>do Standardów Ochrony Małoletnich w</w:t>
      </w:r>
      <w:r w:rsidR="00702F81" w:rsidRPr="00487DC2">
        <w:rPr>
          <w:rFonts w:ascii="Times New Roman" w:hAnsi="Times New Roman" w:cs="Times New Roman"/>
          <w:sz w:val="18"/>
          <w:szCs w:val="18"/>
        </w:rPr>
        <w:t xml:space="preserve"> Uniwersytecie Warmińsko-Mazurskim w Olsztynie</w:t>
      </w:r>
    </w:p>
    <w:bookmarkEnd w:id="38"/>
    <w:p w14:paraId="3C49FC37" w14:textId="77777777" w:rsidR="00891F03" w:rsidRPr="002F6C7E" w:rsidRDefault="00891F03" w:rsidP="00336B51">
      <w:pPr>
        <w:jc w:val="right"/>
        <w:rPr>
          <w:rFonts w:ascii="Times New Roman" w:eastAsia="Times New Roman" w:hAnsi="Times New Roman" w:cs="Times New Roman"/>
          <w:kern w:val="0"/>
          <w:sz w:val="24"/>
          <w:szCs w:val="24"/>
          <w:lang w:eastAsia="pl-PL"/>
          <w14:ligatures w14:val="none"/>
        </w:rPr>
      </w:pPr>
    </w:p>
    <w:p w14:paraId="18312FD6" w14:textId="77777777" w:rsidR="00336B51" w:rsidRDefault="00336B51" w:rsidP="00336B51">
      <w:pPr>
        <w:spacing w:after="0"/>
        <w:jc w:val="center"/>
        <w:rPr>
          <w:rFonts w:ascii="Times New Roman" w:hAnsi="Times New Roman" w:cs="Times New Roman"/>
          <w:b/>
          <w:bCs/>
          <w:sz w:val="24"/>
          <w:szCs w:val="24"/>
        </w:rPr>
      </w:pPr>
    </w:p>
    <w:p w14:paraId="6255414B" w14:textId="77777777" w:rsidR="000772E1" w:rsidRDefault="00336B51" w:rsidP="00336B5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WNIOSKI Z PRZEPROWADZONEJ OCENY </w:t>
      </w:r>
    </w:p>
    <w:p w14:paraId="2E691C29" w14:textId="77777777" w:rsidR="000772E1" w:rsidRDefault="00336B51" w:rsidP="00336B51">
      <w:pPr>
        <w:spacing w:after="0"/>
        <w:jc w:val="center"/>
        <w:rPr>
          <w:rFonts w:ascii="Times New Roman" w:hAnsi="Times New Roman" w:cs="Times New Roman"/>
          <w:b/>
          <w:bCs/>
          <w:sz w:val="24"/>
          <w:szCs w:val="24"/>
        </w:rPr>
      </w:pPr>
      <w:r>
        <w:rPr>
          <w:rFonts w:ascii="Times New Roman" w:hAnsi="Times New Roman" w:cs="Times New Roman"/>
          <w:b/>
          <w:bCs/>
          <w:sz w:val="24"/>
          <w:szCs w:val="24"/>
        </w:rPr>
        <w:t>STANDARDÓW OCHRONY MAŁOLETNICH</w:t>
      </w:r>
      <w:r w:rsidR="000772E1">
        <w:rPr>
          <w:rFonts w:ascii="Times New Roman" w:hAnsi="Times New Roman" w:cs="Times New Roman"/>
          <w:b/>
          <w:bCs/>
          <w:sz w:val="24"/>
          <w:szCs w:val="24"/>
        </w:rPr>
        <w:t xml:space="preserve"> </w:t>
      </w:r>
    </w:p>
    <w:p w14:paraId="3204ECD3" w14:textId="7BB6C9D0" w:rsidR="00336B51" w:rsidRPr="00FA7A67" w:rsidRDefault="000772E1" w:rsidP="00336B51">
      <w:pPr>
        <w:spacing w:after="0"/>
        <w:jc w:val="center"/>
        <w:rPr>
          <w:rFonts w:ascii="Times New Roman" w:hAnsi="Times New Roman" w:cs="Times New Roman"/>
          <w:b/>
          <w:bCs/>
          <w:sz w:val="24"/>
          <w:szCs w:val="24"/>
        </w:rPr>
      </w:pPr>
      <w:r>
        <w:rPr>
          <w:rFonts w:ascii="Times New Roman" w:hAnsi="Times New Roman" w:cs="Times New Roman"/>
          <w:b/>
          <w:bCs/>
          <w:sz w:val="24"/>
          <w:szCs w:val="24"/>
        </w:rPr>
        <w:t>W UNIWERSYTECIE WARMIŃSKO-MAZURSKIM W OLSZTYNIE</w:t>
      </w:r>
    </w:p>
    <w:p w14:paraId="01FE2A75" w14:textId="77777777" w:rsidR="00336B51" w:rsidRDefault="00336B51" w:rsidP="00336B51">
      <w:pPr>
        <w:rPr>
          <w:rFonts w:ascii="Times New Roman" w:hAnsi="Times New Roman" w:cs="Times New Roman"/>
          <w:sz w:val="24"/>
          <w:szCs w:val="24"/>
        </w:rPr>
      </w:pPr>
    </w:p>
    <w:tbl>
      <w:tblPr>
        <w:tblStyle w:val="Tabela-Siatka"/>
        <w:tblW w:w="9298" w:type="dxa"/>
        <w:tblLook w:val="04A0" w:firstRow="1" w:lastRow="0" w:firstColumn="1" w:lastColumn="0" w:noHBand="0" w:noVBand="1"/>
      </w:tblPr>
      <w:tblGrid>
        <w:gridCol w:w="3197"/>
        <w:gridCol w:w="6101"/>
      </w:tblGrid>
      <w:tr w:rsidR="00336B51" w14:paraId="6B0ECDE4" w14:textId="77777777" w:rsidTr="002F6C7E">
        <w:trPr>
          <w:trHeight w:val="464"/>
        </w:trPr>
        <w:tc>
          <w:tcPr>
            <w:tcW w:w="3197" w:type="dxa"/>
          </w:tcPr>
          <w:p w14:paraId="0EAF68C7" w14:textId="77777777" w:rsidR="00336B51" w:rsidRDefault="00336B51" w:rsidP="00815427">
            <w:pPr>
              <w:jc w:val="both"/>
              <w:rPr>
                <w:rFonts w:ascii="Times New Roman" w:hAnsi="Times New Roman" w:cs="Times New Roman"/>
                <w:sz w:val="24"/>
                <w:szCs w:val="24"/>
              </w:rPr>
            </w:pPr>
            <w:r>
              <w:rPr>
                <w:rFonts w:ascii="Times New Roman" w:hAnsi="Times New Roman" w:cs="Times New Roman"/>
                <w:sz w:val="24"/>
                <w:szCs w:val="24"/>
              </w:rPr>
              <w:t>Data przeprowadzenia oceny:</w:t>
            </w:r>
          </w:p>
        </w:tc>
        <w:tc>
          <w:tcPr>
            <w:tcW w:w="6101" w:type="dxa"/>
          </w:tcPr>
          <w:p w14:paraId="7A535C74" w14:textId="77777777" w:rsidR="00336B51" w:rsidRDefault="00336B51" w:rsidP="00815427">
            <w:pPr>
              <w:rPr>
                <w:rFonts w:ascii="Times New Roman" w:hAnsi="Times New Roman" w:cs="Times New Roman"/>
                <w:sz w:val="24"/>
                <w:szCs w:val="24"/>
              </w:rPr>
            </w:pPr>
          </w:p>
        </w:tc>
      </w:tr>
      <w:tr w:rsidR="00336B51" w14:paraId="4B2A5B5A" w14:textId="77777777" w:rsidTr="002F6C7E">
        <w:trPr>
          <w:trHeight w:val="1309"/>
        </w:trPr>
        <w:tc>
          <w:tcPr>
            <w:tcW w:w="3197" w:type="dxa"/>
          </w:tcPr>
          <w:p w14:paraId="31FD987E" w14:textId="77777777" w:rsidR="00336B51" w:rsidRDefault="00336B51" w:rsidP="00815427">
            <w:pPr>
              <w:jc w:val="both"/>
              <w:rPr>
                <w:rFonts w:ascii="Times New Roman" w:hAnsi="Times New Roman" w:cs="Times New Roman"/>
                <w:sz w:val="24"/>
                <w:szCs w:val="24"/>
              </w:rPr>
            </w:pPr>
            <w:r>
              <w:rPr>
                <w:rFonts w:ascii="Times New Roman" w:hAnsi="Times New Roman" w:cs="Times New Roman"/>
                <w:sz w:val="24"/>
                <w:szCs w:val="24"/>
              </w:rPr>
              <w:t>Imię oraz nazwisko osoby przeprowadzającej ocenę:</w:t>
            </w:r>
          </w:p>
        </w:tc>
        <w:tc>
          <w:tcPr>
            <w:tcW w:w="6101" w:type="dxa"/>
          </w:tcPr>
          <w:p w14:paraId="68CFEC91" w14:textId="77777777" w:rsidR="00336B51" w:rsidRDefault="00336B51" w:rsidP="00815427">
            <w:pPr>
              <w:rPr>
                <w:rFonts w:ascii="Times New Roman" w:hAnsi="Times New Roman" w:cs="Times New Roman"/>
                <w:sz w:val="24"/>
                <w:szCs w:val="24"/>
              </w:rPr>
            </w:pPr>
          </w:p>
          <w:p w14:paraId="0BB36BDE" w14:textId="77777777" w:rsidR="00336B51" w:rsidRDefault="00336B51" w:rsidP="00815427">
            <w:pPr>
              <w:rPr>
                <w:rFonts w:ascii="Times New Roman" w:hAnsi="Times New Roman" w:cs="Times New Roman"/>
                <w:sz w:val="24"/>
                <w:szCs w:val="24"/>
              </w:rPr>
            </w:pPr>
          </w:p>
          <w:p w14:paraId="7D3DDA6B" w14:textId="77777777" w:rsidR="00336B51" w:rsidRDefault="00336B51" w:rsidP="00815427">
            <w:pPr>
              <w:rPr>
                <w:rFonts w:ascii="Times New Roman" w:hAnsi="Times New Roman" w:cs="Times New Roman"/>
                <w:sz w:val="24"/>
                <w:szCs w:val="24"/>
              </w:rPr>
            </w:pPr>
          </w:p>
          <w:p w14:paraId="48F1329B" w14:textId="77777777" w:rsidR="00336B51" w:rsidRDefault="00336B51" w:rsidP="00815427">
            <w:pPr>
              <w:rPr>
                <w:rFonts w:ascii="Times New Roman" w:hAnsi="Times New Roman" w:cs="Times New Roman"/>
                <w:sz w:val="24"/>
                <w:szCs w:val="24"/>
              </w:rPr>
            </w:pPr>
          </w:p>
          <w:p w14:paraId="682F4856" w14:textId="77777777" w:rsidR="00336B51" w:rsidRDefault="00336B51" w:rsidP="00815427">
            <w:pPr>
              <w:rPr>
                <w:rFonts w:ascii="Times New Roman" w:hAnsi="Times New Roman" w:cs="Times New Roman"/>
                <w:sz w:val="24"/>
                <w:szCs w:val="24"/>
              </w:rPr>
            </w:pPr>
          </w:p>
          <w:p w14:paraId="78F6F7E3" w14:textId="77777777" w:rsidR="00336B51" w:rsidRDefault="00336B51" w:rsidP="00815427">
            <w:pPr>
              <w:rPr>
                <w:rFonts w:ascii="Times New Roman" w:hAnsi="Times New Roman" w:cs="Times New Roman"/>
                <w:sz w:val="24"/>
                <w:szCs w:val="24"/>
              </w:rPr>
            </w:pPr>
          </w:p>
          <w:p w14:paraId="3590A7D7" w14:textId="77777777" w:rsidR="00336B51" w:rsidRDefault="00336B51" w:rsidP="00815427">
            <w:pPr>
              <w:rPr>
                <w:rFonts w:ascii="Times New Roman" w:hAnsi="Times New Roman" w:cs="Times New Roman"/>
                <w:sz w:val="24"/>
                <w:szCs w:val="24"/>
              </w:rPr>
            </w:pPr>
          </w:p>
          <w:p w14:paraId="0983BDFF" w14:textId="77777777" w:rsidR="00336B51" w:rsidRDefault="00336B51" w:rsidP="00815427">
            <w:pPr>
              <w:rPr>
                <w:rFonts w:ascii="Times New Roman" w:hAnsi="Times New Roman" w:cs="Times New Roman"/>
                <w:sz w:val="24"/>
                <w:szCs w:val="24"/>
              </w:rPr>
            </w:pPr>
          </w:p>
          <w:p w14:paraId="1E1C9FC7" w14:textId="77777777" w:rsidR="00336B51" w:rsidRDefault="00336B51" w:rsidP="00815427">
            <w:pPr>
              <w:rPr>
                <w:rFonts w:ascii="Times New Roman" w:hAnsi="Times New Roman" w:cs="Times New Roman"/>
                <w:sz w:val="24"/>
                <w:szCs w:val="24"/>
              </w:rPr>
            </w:pPr>
          </w:p>
        </w:tc>
      </w:tr>
      <w:tr w:rsidR="00336B51" w14:paraId="79DDC8C5" w14:textId="77777777" w:rsidTr="002F6C7E">
        <w:trPr>
          <w:trHeight w:val="5586"/>
        </w:trPr>
        <w:tc>
          <w:tcPr>
            <w:tcW w:w="3197" w:type="dxa"/>
          </w:tcPr>
          <w:p w14:paraId="32FF5F2B" w14:textId="77777777" w:rsidR="00336B51" w:rsidRDefault="00336B51" w:rsidP="00815427">
            <w:pPr>
              <w:jc w:val="both"/>
              <w:rPr>
                <w:rFonts w:ascii="Times New Roman" w:hAnsi="Times New Roman" w:cs="Times New Roman"/>
                <w:sz w:val="24"/>
                <w:szCs w:val="24"/>
              </w:rPr>
            </w:pPr>
            <w:r>
              <w:rPr>
                <w:rFonts w:ascii="Times New Roman" w:hAnsi="Times New Roman" w:cs="Times New Roman"/>
                <w:sz w:val="24"/>
                <w:szCs w:val="24"/>
              </w:rPr>
              <w:t>wnioski z przeprowadzonej oceny:</w:t>
            </w:r>
          </w:p>
        </w:tc>
        <w:tc>
          <w:tcPr>
            <w:tcW w:w="6101" w:type="dxa"/>
          </w:tcPr>
          <w:p w14:paraId="09F2B570" w14:textId="77777777" w:rsidR="00336B51" w:rsidRDefault="00336B51" w:rsidP="00815427">
            <w:pPr>
              <w:rPr>
                <w:rFonts w:ascii="Times New Roman" w:hAnsi="Times New Roman" w:cs="Times New Roman"/>
                <w:sz w:val="24"/>
                <w:szCs w:val="24"/>
              </w:rPr>
            </w:pPr>
          </w:p>
          <w:p w14:paraId="3F2741BC" w14:textId="77777777" w:rsidR="00336B51" w:rsidRDefault="00336B51" w:rsidP="00815427">
            <w:pPr>
              <w:rPr>
                <w:rFonts w:ascii="Times New Roman" w:hAnsi="Times New Roman" w:cs="Times New Roman"/>
                <w:sz w:val="24"/>
                <w:szCs w:val="24"/>
              </w:rPr>
            </w:pPr>
          </w:p>
          <w:p w14:paraId="60119E0A" w14:textId="77777777" w:rsidR="00336B51" w:rsidRDefault="00336B51" w:rsidP="00815427">
            <w:pPr>
              <w:rPr>
                <w:rFonts w:ascii="Times New Roman" w:hAnsi="Times New Roman" w:cs="Times New Roman"/>
                <w:sz w:val="24"/>
                <w:szCs w:val="24"/>
              </w:rPr>
            </w:pPr>
          </w:p>
          <w:p w14:paraId="1EE8D02F" w14:textId="77777777" w:rsidR="00336B51" w:rsidRDefault="00336B51" w:rsidP="00815427">
            <w:pPr>
              <w:rPr>
                <w:rFonts w:ascii="Times New Roman" w:hAnsi="Times New Roman" w:cs="Times New Roman"/>
                <w:sz w:val="24"/>
                <w:szCs w:val="24"/>
              </w:rPr>
            </w:pPr>
          </w:p>
          <w:p w14:paraId="648759CA" w14:textId="77777777" w:rsidR="00336B51" w:rsidRDefault="00336B51" w:rsidP="00815427">
            <w:pPr>
              <w:rPr>
                <w:rFonts w:ascii="Times New Roman" w:hAnsi="Times New Roman" w:cs="Times New Roman"/>
                <w:sz w:val="24"/>
                <w:szCs w:val="24"/>
              </w:rPr>
            </w:pPr>
          </w:p>
          <w:p w14:paraId="378C757F" w14:textId="77777777" w:rsidR="00336B51" w:rsidRDefault="00336B51" w:rsidP="00815427">
            <w:pPr>
              <w:rPr>
                <w:rFonts w:ascii="Times New Roman" w:hAnsi="Times New Roman" w:cs="Times New Roman"/>
                <w:sz w:val="24"/>
                <w:szCs w:val="24"/>
              </w:rPr>
            </w:pPr>
          </w:p>
          <w:p w14:paraId="22845E2F" w14:textId="77777777" w:rsidR="00336B51" w:rsidRDefault="00336B51" w:rsidP="00815427">
            <w:pPr>
              <w:rPr>
                <w:rFonts w:ascii="Times New Roman" w:hAnsi="Times New Roman" w:cs="Times New Roman"/>
                <w:sz w:val="24"/>
                <w:szCs w:val="24"/>
              </w:rPr>
            </w:pPr>
          </w:p>
          <w:p w14:paraId="4B1DEAC5" w14:textId="77777777" w:rsidR="00336B51" w:rsidRDefault="00336B51" w:rsidP="00815427">
            <w:pPr>
              <w:rPr>
                <w:rFonts w:ascii="Times New Roman" w:hAnsi="Times New Roman" w:cs="Times New Roman"/>
                <w:sz w:val="24"/>
                <w:szCs w:val="24"/>
              </w:rPr>
            </w:pPr>
          </w:p>
          <w:p w14:paraId="55C45C29" w14:textId="77777777" w:rsidR="00336B51" w:rsidRDefault="00336B51" w:rsidP="00815427">
            <w:pPr>
              <w:rPr>
                <w:rFonts w:ascii="Times New Roman" w:hAnsi="Times New Roman" w:cs="Times New Roman"/>
                <w:sz w:val="24"/>
                <w:szCs w:val="24"/>
              </w:rPr>
            </w:pPr>
          </w:p>
          <w:p w14:paraId="69106D81" w14:textId="77777777" w:rsidR="00336B51" w:rsidRDefault="00336B51" w:rsidP="00815427">
            <w:pPr>
              <w:rPr>
                <w:rFonts w:ascii="Times New Roman" w:hAnsi="Times New Roman" w:cs="Times New Roman"/>
                <w:sz w:val="24"/>
                <w:szCs w:val="24"/>
              </w:rPr>
            </w:pPr>
          </w:p>
          <w:p w14:paraId="3645DB2F" w14:textId="77777777" w:rsidR="00336B51" w:rsidRDefault="00336B51" w:rsidP="00815427">
            <w:pPr>
              <w:rPr>
                <w:rFonts w:ascii="Times New Roman" w:hAnsi="Times New Roman" w:cs="Times New Roman"/>
                <w:sz w:val="24"/>
                <w:szCs w:val="24"/>
              </w:rPr>
            </w:pPr>
          </w:p>
          <w:p w14:paraId="30F67470" w14:textId="77777777" w:rsidR="00336B51" w:rsidRDefault="00336B51" w:rsidP="00815427">
            <w:pPr>
              <w:rPr>
                <w:rFonts w:ascii="Times New Roman" w:hAnsi="Times New Roman" w:cs="Times New Roman"/>
                <w:sz w:val="24"/>
                <w:szCs w:val="24"/>
              </w:rPr>
            </w:pPr>
          </w:p>
        </w:tc>
      </w:tr>
    </w:tbl>
    <w:p w14:paraId="4C6C36D6" w14:textId="77777777" w:rsidR="00336B51" w:rsidRDefault="00336B51" w:rsidP="00336B51">
      <w:pPr>
        <w:rPr>
          <w:rFonts w:ascii="Times New Roman" w:hAnsi="Times New Roman" w:cs="Times New Roman"/>
          <w:sz w:val="24"/>
          <w:szCs w:val="24"/>
        </w:rPr>
      </w:pPr>
    </w:p>
    <w:p w14:paraId="5C7CF122" w14:textId="77777777" w:rsidR="00336B51" w:rsidRDefault="00336B51" w:rsidP="00336B51">
      <w:pPr>
        <w:rPr>
          <w:rFonts w:ascii="Times New Roman" w:hAnsi="Times New Roman" w:cs="Times New Roman"/>
          <w:sz w:val="24"/>
          <w:szCs w:val="24"/>
        </w:rPr>
      </w:pPr>
    </w:p>
    <w:p w14:paraId="403B7AEC" w14:textId="77777777" w:rsidR="00336B51" w:rsidRDefault="00336B51" w:rsidP="00336B51">
      <w:pPr>
        <w:rPr>
          <w:rFonts w:ascii="Times New Roman" w:hAnsi="Times New Roman" w:cs="Times New Roman"/>
          <w:sz w:val="24"/>
          <w:szCs w:val="24"/>
        </w:rPr>
      </w:pPr>
      <w:r>
        <w:rPr>
          <w:rFonts w:ascii="Times New Roman" w:hAnsi="Times New Roman" w:cs="Times New Roman"/>
          <w:sz w:val="24"/>
          <w:szCs w:val="24"/>
        </w:rPr>
        <w:t>Data i podpis osoby przeprowadzającej ocenę:</w:t>
      </w:r>
    </w:p>
    <w:p w14:paraId="44E773D8" w14:textId="77777777" w:rsidR="00336B51" w:rsidRDefault="00336B51" w:rsidP="00336B51">
      <w:pPr>
        <w:rPr>
          <w:rFonts w:ascii="Times New Roman" w:hAnsi="Times New Roman" w:cs="Times New Roman"/>
          <w:sz w:val="24"/>
          <w:szCs w:val="24"/>
        </w:rPr>
      </w:pPr>
    </w:p>
    <w:p w14:paraId="781A23FF" w14:textId="77777777" w:rsidR="00336B51" w:rsidRDefault="00336B51" w:rsidP="00336B51">
      <w:pPr>
        <w:rPr>
          <w:rFonts w:ascii="Times New Roman" w:hAnsi="Times New Roman" w:cs="Times New Roman"/>
          <w:sz w:val="24"/>
          <w:szCs w:val="24"/>
        </w:rPr>
      </w:pPr>
    </w:p>
    <w:p w14:paraId="1DE3E8BF" w14:textId="4B1D3ECF" w:rsidR="00336B51" w:rsidRDefault="00336B51" w:rsidP="00336B51">
      <w:pPr>
        <w:rPr>
          <w:rFonts w:ascii="Times New Roman" w:hAnsi="Times New Roman" w:cs="Times New Roman"/>
          <w:sz w:val="24"/>
          <w:szCs w:val="24"/>
        </w:rPr>
      </w:pPr>
    </w:p>
    <w:p w14:paraId="70140553" w14:textId="77777777" w:rsidR="00B8074C" w:rsidRDefault="00B8074C" w:rsidP="00336B51">
      <w:pPr>
        <w:rPr>
          <w:rFonts w:ascii="Times New Roman" w:hAnsi="Times New Roman" w:cs="Times New Roman"/>
          <w:sz w:val="24"/>
          <w:szCs w:val="24"/>
        </w:rPr>
      </w:pPr>
    </w:p>
    <w:p w14:paraId="4B64ABA5" w14:textId="77777777" w:rsidR="00336B51" w:rsidRDefault="00336B51" w:rsidP="00336B51">
      <w:pPr>
        <w:rPr>
          <w:rFonts w:ascii="Times New Roman" w:hAnsi="Times New Roman" w:cs="Times New Roman"/>
          <w:sz w:val="24"/>
          <w:szCs w:val="24"/>
        </w:rPr>
      </w:pPr>
    </w:p>
    <w:p w14:paraId="41D5AD81" w14:textId="77777777" w:rsidR="00412C92" w:rsidRDefault="002F6C7E" w:rsidP="00DE1A52">
      <w:pPr>
        <w:spacing w:after="0" w:line="190" w:lineRule="exact"/>
        <w:jc w:val="right"/>
        <w:rPr>
          <w:rFonts w:ascii="Times New Roman" w:eastAsia="Times New Roman" w:hAnsi="Times New Roman" w:cs="Arial"/>
          <w:kern w:val="0"/>
          <w:sz w:val="18"/>
          <w:szCs w:val="18"/>
          <w:lang w:eastAsia="pl-PL"/>
          <w14:ligatures w14:val="none"/>
        </w:rPr>
      </w:pPr>
      <w:bookmarkStart w:id="39" w:name="_Hlk172058916"/>
      <w:r w:rsidRPr="00412C92">
        <w:rPr>
          <w:rFonts w:ascii="Times New Roman" w:eastAsia="Times New Roman" w:hAnsi="Times New Roman" w:cs="Arial"/>
          <w:kern w:val="0"/>
          <w:sz w:val="18"/>
          <w:szCs w:val="18"/>
          <w:lang w:eastAsia="pl-PL"/>
          <w14:ligatures w14:val="none"/>
        </w:rPr>
        <w:lastRenderedPageBreak/>
        <w:t xml:space="preserve">Załącznik nr </w:t>
      </w:r>
      <w:r w:rsidR="00D90283" w:rsidRPr="00412C92">
        <w:rPr>
          <w:rFonts w:ascii="Times New Roman" w:eastAsia="Times New Roman" w:hAnsi="Times New Roman" w:cs="Arial"/>
          <w:kern w:val="0"/>
          <w:sz w:val="18"/>
          <w:szCs w:val="18"/>
          <w:lang w:eastAsia="pl-PL"/>
          <w14:ligatures w14:val="none"/>
        </w:rPr>
        <w:t>2</w:t>
      </w:r>
      <w:r w:rsidRPr="00412C92">
        <w:rPr>
          <w:rFonts w:ascii="Times New Roman" w:eastAsia="Times New Roman" w:hAnsi="Times New Roman" w:cs="Arial"/>
          <w:kern w:val="0"/>
          <w:sz w:val="18"/>
          <w:szCs w:val="18"/>
          <w:lang w:eastAsia="pl-PL"/>
          <w14:ligatures w14:val="none"/>
        </w:rPr>
        <w:t xml:space="preserve"> </w:t>
      </w:r>
    </w:p>
    <w:p w14:paraId="66F01A81" w14:textId="279608A0" w:rsidR="002F6C7E" w:rsidRPr="00412C92" w:rsidRDefault="002F6C7E" w:rsidP="00DE1A52">
      <w:pPr>
        <w:spacing w:after="0" w:line="190" w:lineRule="exact"/>
        <w:jc w:val="right"/>
        <w:rPr>
          <w:rFonts w:ascii="Times New Roman" w:eastAsia="Times New Roman" w:hAnsi="Times New Roman" w:cs="Arial"/>
          <w:kern w:val="0"/>
          <w:sz w:val="18"/>
          <w:szCs w:val="18"/>
          <w:lang w:eastAsia="pl-PL"/>
          <w14:ligatures w14:val="none"/>
        </w:rPr>
      </w:pPr>
      <w:r w:rsidRPr="00412C92">
        <w:rPr>
          <w:rFonts w:ascii="Times New Roman" w:eastAsia="Times New Roman" w:hAnsi="Times New Roman" w:cs="Arial"/>
          <w:kern w:val="0"/>
          <w:sz w:val="18"/>
          <w:szCs w:val="18"/>
          <w:lang w:eastAsia="pl-PL"/>
          <w14:ligatures w14:val="none"/>
        </w:rPr>
        <w:t xml:space="preserve">do Standardów Ochrony Małoletnich </w:t>
      </w:r>
      <w:r w:rsidR="00702F81" w:rsidRPr="00412C92">
        <w:rPr>
          <w:rFonts w:ascii="Times New Roman" w:eastAsia="Times New Roman" w:hAnsi="Times New Roman" w:cs="Arial"/>
          <w:kern w:val="0"/>
          <w:sz w:val="18"/>
          <w:szCs w:val="18"/>
          <w:lang w:eastAsia="pl-PL"/>
          <w14:ligatures w14:val="none"/>
        </w:rPr>
        <w:t>w Uniwersytecie Warmińsko-Mazurskim w Olsztynie</w:t>
      </w:r>
    </w:p>
    <w:bookmarkEnd w:id="39"/>
    <w:p w14:paraId="5CC560EC" w14:textId="77777777" w:rsidR="00336B51" w:rsidRDefault="00336B51" w:rsidP="002F6C7E">
      <w:pPr>
        <w:rPr>
          <w:rFonts w:ascii="Times New Roman" w:hAnsi="Times New Roman" w:cs="Times New Roman"/>
          <w:b/>
          <w:bCs/>
          <w:sz w:val="24"/>
          <w:szCs w:val="24"/>
        </w:rPr>
      </w:pPr>
    </w:p>
    <w:p w14:paraId="1B242570"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54BCFC26" w14:textId="77777777" w:rsidR="00336B51" w:rsidRPr="002121B4" w:rsidRDefault="00336B51" w:rsidP="00336B51">
      <w:pPr>
        <w:spacing w:after="0" w:line="321" w:lineRule="exact"/>
        <w:rPr>
          <w:rFonts w:ascii="Times New Roman" w:eastAsia="Times New Roman" w:hAnsi="Times New Roman" w:cs="Arial"/>
          <w:kern w:val="0"/>
          <w:sz w:val="20"/>
          <w:szCs w:val="20"/>
          <w:lang w:eastAsia="pl-PL"/>
          <w14:ligatures w14:val="none"/>
        </w:rPr>
      </w:pPr>
      <w:bookmarkStart w:id="40" w:name="_Hlk172060168"/>
    </w:p>
    <w:p w14:paraId="71221C10" w14:textId="77777777" w:rsidR="00336B51" w:rsidRPr="002121B4" w:rsidRDefault="00336B51" w:rsidP="00336B51">
      <w:pPr>
        <w:spacing w:after="0" w:line="0" w:lineRule="atLeast"/>
        <w:ind w:left="7300"/>
        <w:rPr>
          <w:rFonts w:ascii="Times New Roman" w:eastAsia="Times New Roman" w:hAnsi="Times New Roman" w:cs="Arial"/>
          <w:kern w:val="0"/>
          <w:sz w:val="23"/>
          <w:szCs w:val="20"/>
          <w:lang w:eastAsia="pl-PL"/>
          <w14:ligatures w14:val="none"/>
        </w:rPr>
      </w:pPr>
      <w:r w:rsidRPr="002121B4">
        <w:rPr>
          <w:rFonts w:ascii="Times New Roman" w:eastAsia="Times New Roman" w:hAnsi="Times New Roman" w:cs="Arial"/>
          <w:kern w:val="0"/>
          <w:sz w:val="23"/>
          <w:szCs w:val="20"/>
          <w:lang w:eastAsia="pl-PL"/>
          <w14:ligatures w14:val="none"/>
        </w:rPr>
        <w:t>miejscowość, dnia</w:t>
      </w:r>
    </w:p>
    <w:p w14:paraId="449B7EFC" w14:textId="77777777" w:rsidR="00336B51" w:rsidRPr="002121B4" w:rsidRDefault="00336B51" w:rsidP="00336B51">
      <w:pPr>
        <w:spacing w:after="0" w:line="84" w:lineRule="exact"/>
        <w:rPr>
          <w:rFonts w:ascii="Times New Roman" w:eastAsia="Times New Roman" w:hAnsi="Times New Roman" w:cs="Arial"/>
          <w:kern w:val="0"/>
          <w:sz w:val="20"/>
          <w:szCs w:val="20"/>
          <w:lang w:eastAsia="pl-PL"/>
          <w14:ligatures w14:val="none"/>
        </w:rPr>
      </w:pPr>
    </w:p>
    <w:p w14:paraId="1C63560D" w14:textId="6F71510F" w:rsidR="00336B51" w:rsidRPr="002121B4" w:rsidRDefault="00D90283" w:rsidP="00336B51">
      <w:pPr>
        <w:spacing w:after="0" w:line="0" w:lineRule="atLeast"/>
        <w:rPr>
          <w:rFonts w:ascii="Times New Roman" w:eastAsia="Times New Roman" w:hAnsi="Times New Roman" w:cs="Arial"/>
          <w:kern w:val="0"/>
          <w:sz w:val="24"/>
          <w:szCs w:val="20"/>
          <w:lang w:eastAsia="pl-PL"/>
          <w14:ligatures w14:val="none"/>
        </w:rPr>
      </w:pPr>
      <w:r>
        <w:rPr>
          <w:rFonts w:ascii="Times New Roman" w:eastAsia="Times New Roman" w:hAnsi="Times New Roman" w:cs="Arial"/>
          <w:kern w:val="0"/>
          <w:sz w:val="24"/>
          <w:szCs w:val="20"/>
          <w:lang w:eastAsia="pl-PL"/>
          <w14:ligatures w14:val="none"/>
        </w:rPr>
        <w:t xml:space="preserve">           </w:t>
      </w:r>
      <w:r w:rsidR="00336B51" w:rsidRPr="002121B4">
        <w:rPr>
          <w:rFonts w:ascii="Times New Roman" w:eastAsia="Times New Roman" w:hAnsi="Times New Roman" w:cs="Arial"/>
          <w:kern w:val="0"/>
          <w:sz w:val="24"/>
          <w:szCs w:val="20"/>
          <w:lang w:eastAsia="pl-PL"/>
          <w14:ligatures w14:val="none"/>
        </w:rPr>
        <w:t>pieczęć</w:t>
      </w:r>
      <w:r w:rsidR="00336B51">
        <w:rPr>
          <w:rFonts w:ascii="Times New Roman" w:eastAsia="Times New Roman" w:hAnsi="Times New Roman" w:cs="Arial"/>
          <w:kern w:val="0"/>
          <w:sz w:val="24"/>
          <w:szCs w:val="20"/>
          <w:lang w:eastAsia="pl-PL"/>
          <w14:ligatures w14:val="none"/>
        </w:rPr>
        <w:t xml:space="preserve"> </w:t>
      </w:r>
    </w:p>
    <w:p w14:paraId="29E8F5A9"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69250C10"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4D4CC071"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147F87D8"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7B8B264F"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2449916C"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355CA54A" w14:textId="77777777" w:rsidR="00336B51"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5FF17DD7" w14:textId="77777777" w:rsidR="002432A7" w:rsidRDefault="002432A7" w:rsidP="00336B51">
      <w:pPr>
        <w:spacing w:after="0" w:line="200" w:lineRule="exact"/>
        <w:rPr>
          <w:rFonts w:ascii="Times New Roman" w:eastAsia="Times New Roman" w:hAnsi="Times New Roman" w:cs="Arial"/>
          <w:kern w:val="0"/>
          <w:sz w:val="20"/>
          <w:szCs w:val="20"/>
          <w:lang w:eastAsia="pl-PL"/>
          <w14:ligatures w14:val="none"/>
        </w:rPr>
      </w:pPr>
    </w:p>
    <w:p w14:paraId="71682600" w14:textId="77777777" w:rsidR="002432A7" w:rsidRDefault="002432A7" w:rsidP="00336B51">
      <w:pPr>
        <w:spacing w:after="0" w:line="200" w:lineRule="exact"/>
        <w:rPr>
          <w:rFonts w:ascii="Times New Roman" w:eastAsia="Times New Roman" w:hAnsi="Times New Roman" w:cs="Arial"/>
          <w:kern w:val="0"/>
          <w:sz w:val="20"/>
          <w:szCs w:val="20"/>
          <w:lang w:eastAsia="pl-PL"/>
          <w14:ligatures w14:val="none"/>
        </w:rPr>
      </w:pPr>
    </w:p>
    <w:p w14:paraId="30CD0CE8" w14:textId="24705A05" w:rsidR="002432A7" w:rsidRDefault="002432A7" w:rsidP="002432A7">
      <w:pPr>
        <w:spacing w:after="0" w:line="360" w:lineRule="auto"/>
        <w:jc w:val="both"/>
        <w:rPr>
          <w:rFonts w:ascii="Times New Roman" w:eastAsia="Times New Roman" w:hAnsi="Times New Roman" w:cs="Arial"/>
          <w:kern w:val="0"/>
          <w:sz w:val="24"/>
          <w:szCs w:val="24"/>
          <w:lang w:eastAsia="pl-PL"/>
          <w14:ligatures w14:val="none"/>
        </w:rPr>
      </w:pPr>
      <w:r>
        <w:rPr>
          <w:rFonts w:ascii="Times New Roman" w:eastAsia="Times New Roman" w:hAnsi="Times New Roman" w:cs="Arial"/>
          <w:kern w:val="0"/>
          <w:sz w:val="24"/>
          <w:szCs w:val="24"/>
          <w:lang w:eastAsia="pl-PL"/>
          <w14:ligatures w14:val="none"/>
        </w:rPr>
        <w:t xml:space="preserve">   </w:t>
      </w:r>
      <w:r w:rsidRPr="002432A7">
        <w:rPr>
          <w:rFonts w:ascii="Times New Roman" w:eastAsia="Times New Roman" w:hAnsi="Times New Roman" w:cs="Arial"/>
          <w:kern w:val="0"/>
          <w:sz w:val="24"/>
          <w:szCs w:val="24"/>
          <w:lang w:eastAsia="pl-PL"/>
          <w14:ligatures w14:val="none"/>
        </w:rPr>
        <w:t xml:space="preserve">Na podstawie § 11 ust. 4 </w:t>
      </w:r>
      <w:bookmarkStart w:id="41" w:name="_Hlk176112748"/>
      <w:r w:rsidR="003866E2">
        <w:rPr>
          <w:rFonts w:ascii="Times New Roman" w:eastAsia="Times New Roman" w:hAnsi="Times New Roman" w:cs="Arial"/>
          <w:kern w:val="0"/>
          <w:sz w:val="24"/>
          <w:szCs w:val="24"/>
          <w:lang w:eastAsia="pl-PL"/>
          <w14:ligatures w14:val="none"/>
        </w:rPr>
        <w:t>S</w:t>
      </w:r>
      <w:r w:rsidRPr="002432A7">
        <w:rPr>
          <w:rFonts w:ascii="Times New Roman" w:eastAsia="Times New Roman" w:hAnsi="Times New Roman" w:cs="Arial"/>
          <w:kern w:val="0"/>
          <w:sz w:val="24"/>
          <w:szCs w:val="24"/>
          <w:lang w:eastAsia="pl-PL"/>
          <w14:ligatures w14:val="none"/>
        </w:rPr>
        <w:t xml:space="preserve">tandardów </w:t>
      </w:r>
      <w:r w:rsidR="003866E2">
        <w:rPr>
          <w:rFonts w:ascii="Times New Roman" w:eastAsia="Times New Roman" w:hAnsi="Times New Roman" w:cs="Arial"/>
          <w:kern w:val="0"/>
          <w:sz w:val="24"/>
          <w:szCs w:val="24"/>
          <w:lang w:eastAsia="pl-PL"/>
          <w14:ligatures w14:val="none"/>
        </w:rPr>
        <w:t>O</w:t>
      </w:r>
      <w:r w:rsidRPr="002432A7">
        <w:rPr>
          <w:rFonts w:ascii="Times New Roman" w:eastAsia="Times New Roman" w:hAnsi="Times New Roman" w:cs="Arial"/>
          <w:kern w:val="0"/>
          <w:sz w:val="24"/>
          <w:szCs w:val="24"/>
          <w:lang w:eastAsia="pl-PL"/>
          <w14:ligatures w14:val="none"/>
        </w:rPr>
        <w:t xml:space="preserve">chrony </w:t>
      </w:r>
      <w:r w:rsidR="003866E2">
        <w:rPr>
          <w:rFonts w:ascii="Times New Roman" w:eastAsia="Times New Roman" w:hAnsi="Times New Roman" w:cs="Arial"/>
          <w:kern w:val="0"/>
          <w:sz w:val="24"/>
          <w:szCs w:val="24"/>
          <w:lang w:eastAsia="pl-PL"/>
          <w14:ligatures w14:val="none"/>
        </w:rPr>
        <w:t>M</w:t>
      </w:r>
      <w:r w:rsidRPr="002432A7">
        <w:rPr>
          <w:rFonts w:ascii="Times New Roman" w:eastAsia="Times New Roman" w:hAnsi="Times New Roman" w:cs="Arial"/>
          <w:kern w:val="0"/>
          <w:sz w:val="24"/>
          <w:szCs w:val="24"/>
          <w:lang w:eastAsia="pl-PL"/>
          <w14:ligatures w14:val="none"/>
        </w:rPr>
        <w:t>ałoletnich</w:t>
      </w:r>
      <w:r w:rsidR="00701ACF">
        <w:rPr>
          <w:rFonts w:ascii="Times New Roman" w:eastAsia="Times New Roman" w:hAnsi="Times New Roman" w:cs="Arial"/>
          <w:kern w:val="0"/>
          <w:sz w:val="24"/>
          <w:szCs w:val="24"/>
          <w:lang w:eastAsia="pl-PL"/>
          <w14:ligatures w14:val="none"/>
        </w:rPr>
        <w:t xml:space="preserve"> w Uniwersytecie Warmińsko-Mazurskim w Olsztynie, przyjętych</w:t>
      </w:r>
      <w:r>
        <w:rPr>
          <w:rFonts w:ascii="Times New Roman" w:eastAsia="Times New Roman" w:hAnsi="Times New Roman" w:cs="Arial"/>
          <w:kern w:val="0"/>
          <w:sz w:val="24"/>
          <w:szCs w:val="24"/>
          <w:lang w:eastAsia="pl-PL"/>
          <w14:ligatures w14:val="none"/>
        </w:rPr>
        <w:t xml:space="preserve"> zarządzeniem</w:t>
      </w:r>
      <w:r w:rsidR="00701ACF">
        <w:rPr>
          <w:rFonts w:ascii="Times New Roman" w:eastAsia="Times New Roman" w:hAnsi="Times New Roman" w:cs="Arial"/>
          <w:kern w:val="0"/>
          <w:sz w:val="24"/>
          <w:szCs w:val="24"/>
          <w:lang w:eastAsia="pl-PL"/>
          <w14:ligatures w14:val="none"/>
        </w:rPr>
        <w:t xml:space="preserve"> nr ………. Rektora Uniwersytetu Warmińsko-Mazurskiego w Olsztynie </w:t>
      </w:r>
      <w:proofErr w:type="gramStart"/>
      <w:r w:rsidR="00701ACF">
        <w:rPr>
          <w:rFonts w:ascii="Times New Roman" w:eastAsia="Times New Roman" w:hAnsi="Times New Roman" w:cs="Arial"/>
          <w:kern w:val="0"/>
          <w:sz w:val="24"/>
          <w:szCs w:val="24"/>
          <w:lang w:eastAsia="pl-PL"/>
          <w14:ligatures w14:val="none"/>
        </w:rPr>
        <w:t>dnia….</w:t>
      </w:r>
      <w:proofErr w:type="gramEnd"/>
      <w:r w:rsidR="00701ACF">
        <w:rPr>
          <w:rFonts w:ascii="Times New Roman" w:eastAsia="Times New Roman" w:hAnsi="Times New Roman" w:cs="Arial"/>
          <w:kern w:val="0"/>
          <w:sz w:val="24"/>
          <w:szCs w:val="24"/>
          <w:lang w:eastAsia="pl-PL"/>
          <w14:ligatures w14:val="none"/>
        </w:rPr>
        <w:t xml:space="preserve">. w sprawie </w:t>
      </w:r>
      <w:r w:rsidR="003866E2">
        <w:rPr>
          <w:rFonts w:ascii="Times New Roman" w:eastAsia="Times New Roman" w:hAnsi="Times New Roman" w:cs="Arial"/>
          <w:kern w:val="0"/>
          <w:sz w:val="24"/>
          <w:szCs w:val="24"/>
          <w:lang w:eastAsia="pl-PL"/>
          <w14:ligatures w14:val="none"/>
        </w:rPr>
        <w:t>S</w:t>
      </w:r>
      <w:r w:rsidR="00701ACF">
        <w:rPr>
          <w:rFonts w:ascii="Times New Roman" w:eastAsia="Times New Roman" w:hAnsi="Times New Roman" w:cs="Arial"/>
          <w:kern w:val="0"/>
          <w:sz w:val="24"/>
          <w:szCs w:val="24"/>
          <w:lang w:eastAsia="pl-PL"/>
          <w14:ligatures w14:val="none"/>
        </w:rPr>
        <w:t xml:space="preserve">tandardów </w:t>
      </w:r>
      <w:r w:rsidR="003866E2">
        <w:rPr>
          <w:rFonts w:ascii="Times New Roman" w:eastAsia="Times New Roman" w:hAnsi="Times New Roman" w:cs="Arial"/>
          <w:kern w:val="0"/>
          <w:sz w:val="24"/>
          <w:szCs w:val="24"/>
          <w:lang w:eastAsia="pl-PL"/>
          <w14:ligatures w14:val="none"/>
        </w:rPr>
        <w:t>O</w:t>
      </w:r>
      <w:r w:rsidR="00701ACF">
        <w:rPr>
          <w:rFonts w:ascii="Times New Roman" w:eastAsia="Times New Roman" w:hAnsi="Times New Roman" w:cs="Arial"/>
          <w:kern w:val="0"/>
          <w:sz w:val="24"/>
          <w:szCs w:val="24"/>
          <w:lang w:eastAsia="pl-PL"/>
          <w14:ligatures w14:val="none"/>
        </w:rPr>
        <w:t xml:space="preserve">chrony </w:t>
      </w:r>
      <w:r w:rsidR="003866E2">
        <w:rPr>
          <w:rFonts w:ascii="Times New Roman" w:eastAsia="Times New Roman" w:hAnsi="Times New Roman" w:cs="Arial"/>
          <w:kern w:val="0"/>
          <w:sz w:val="24"/>
          <w:szCs w:val="24"/>
          <w:lang w:eastAsia="pl-PL"/>
          <w14:ligatures w14:val="none"/>
        </w:rPr>
        <w:t>M</w:t>
      </w:r>
      <w:r w:rsidR="00701ACF">
        <w:rPr>
          <w:rFonts w:ascii="Times New Roman" w:eastAsia="Times New Roman" w:hAnsi="Times New Roman" w:cs="Arial"/>
          <w:kern w:val="0"/>
          <w:sz w:val="24"/>
          <w:szCs w:val="24"/>
          <w:lang w:eastAsia="pl-PL"/>
          <w14:ligatures w14:val="none"/>
        </w:rPr>
        <w:t>ałoletnich</w:t>
      </w:r>
      <w:r w:rsidR="00701ACF">
        <w:rPr>
          <w:rFonts w:ascii="Times New Roman" w:eastAsia="Times New Roman" w:hAnsi="Times New Roman" w:cs="Arial"/>
          <w:kern w:val="0"/>
          <w:sz w:val="24"/>
          <w:szCs w:val="24"/>
          <w:lang w:eastAsia="pl-PL"/>
          <w14:ligatures w14:val="none"/>
        </w:rPr>
        <w:br/>
      </w:r>
      <w:r w:rsidRPr="002432A7">
        <w:rPr>
          <w:rFonts w:ascii="Times New Roman" w:eastAsia="Times New Roman" w:hAnsi="Times New Roman" w:cs="Arial"/>
          <w:kern w:val="0"/>
          <w:sz w:val="24"/>
          <w:szCs w:val="24"/>
          <w:lang w:eastAsia="pl-PL"/>
          <w14:ligatures w14:val="none"/>
        </w:rPr>
        <w:t>w</w:t>
      </w:r>
      <w:r w:rsidR="00702F81">
        <w:rPr>
          <w:rFonts w:ascii="Times New Roman" w:eastAsia="Times New Roman" w:hAnsi="Times New Roman" w:cs="Arial"/>
          <w:kern w:val="0"/>
          <w:sz w:val="24"/>
          <w:szCs w:val="24"/>
          <w:lang w:eastAsia="pl-PL"/>
          <w14:ligatures w14:val="none"/>
        </w:rPr>
        <w:t xml:space="preserve"> Uniwersytecie Warmińsko-Mazurskim w Olsztynie</w:t>
      </w:r>
    </w:p>
    <w:bookmarkEnd w:id="41"/>
    <w:p w14:paraId="32C0938A" w14:textId="77777777" w:rsidR="002432A7" w:rsidRDefault="002432A7" w:rsidP="002432A7">
      <w:pPr>
        <w:spacing w:after="0" w:line="360" w:lineRule="auto"/>
        <w:jc w:val="both"/>
        <w:rPr>
          <w:rFonts w:ascii="Times New Roman" w:eastAsia="Times New Roman" w:hAnsi="Times New Roman" w:cs="Arial"/>
          <w:kern w:val="0"/>
          <w:sz w:val="24"/>
          <w:szCs w:val="24"/>
          <w:lang w:eastAsia="pl-PL"/>
          <w14:ligatures w14:val="none"/>
        </w:rPr>
      </w:pPr>
    </w:p>
    <w:p w14:paraId="2132EAB8" w14:textId="7E702781" w:rsidR="002432A7" w:rsidRDefault="002432A7" w:rsidP="002432A7">
      <w:pPr>
        <w:spacing w:after="0" w:line="360" w:lineRule="auto"/>
        <w:jc w:val="center"/>
        <w:rPr>
          <w:rFonts w:ascii="Times New Roman" w:eastAsia="Times New Roman" w:hAnsi="Times New Roman" w:cs="Arial"/>
          <w:b/>
          <w:bCs/>
          <w:kern w:val="0"/>
          <w:sz w:val="24"/>
          <w:szCs w:val="24"/>
          <w:lang w:eastAsia="pl-PL"/>
          <w14:ligatures w14:val="none"/>
        </w:rPr>
      </w:pPr>
      <w:r w:rsidRPr="002432A7">
        <w:rPr>
          <w:rFonts w:ascii="Times New Roman" w:eastAsia="Times New Roman" w:hAnsi="Times New Roman" w:cs="Arial"/>
          <w:b/>
          <w:bCs/>
          <w:kern w:val="0"/>
          <w:sz w:val="24"/>
          <w:szCs w:val="24"/>
          <w:lang w:eastAsia="pl-PL"/>
          <w14:ligatures w14:val="none"/>
        </w:rPr>
        <w:t>UPOWAŻNIAM</w:t>
      </w:r>
      <w:r>
        <w:rPr>
          <w:rFonts w:ascii="Times New Roman" w:eastAsia="Times New Roman" w:hAnsi="Times New Roman" w:cs="Arial"/>
          <w:b/>
          <w:bCs/>
          <w:kern w:val="0"/>
          <w:sz w:val="24"/>
          <w:szCs w:val="24"/>
          <w:lang w:eastAsia="pl-PL"/>
          <w14:ligatures w14:val="none"/>
        </w:rPr>
        <w:t xml:space="preserve"> PANA/PANIĄ</w:t>
      </w:r>
    </w:p>
    <w:p w14:paraId="6F319351" w14:textId="48A70E2B" w:rsidR="002432A7" w:rsidRPr="002432A7" w:rsidRDefault="002432A7" w:rsidP="002432A7">
      <w:pPr>
        <w:spacing w:after="0" w:line="360" w:lineRule="auto"/>
        <w:jc w:val="center"/>
        <w:rPr>
          <w:rFonts w:ascii="Times New Roman" w:eastAsia="Times New Roman" w:hAnsi="Times New Roman" w:cs="Arial"/>
          <w:b/>
          <w:bCs/>
          <w:kern w:val="0"/>
          <w:sz w:val="24"/>
          <w:szCs w:val="24"/>
          <w:lang w:eastAsia="pl-PL"/>
          <w14:ligatures w14:val="none"/>
        </w:rPr>
      </w:pPr>
      <w:r>
        <w:rPr>
          <w:rFonts w:ascii="Times New Roman" w:eastAsia="Times New Roman" w:hAnsi="Times New Roman" w:cs="Arial"/>
          <w:b/>
          <w:bCs/>
          <w:kern w:val="0"/>
          <w:sz w:val="24"/>
          <w:szCs w:val="24"/>
          <w:lang w:eastAsia="pl-PL"/>
          <w14:ligatures w14:val="none"/>
        </w:rPr>
        <w:t>………………………………………………..</w:t>
      </w:r>
    </w:p>
    <w:p w14:paraId="21F9A595" w14:textId="77777777" w:rsidR="002432A7" w:rsidRDefault="002432A7" w:rsidP="002432A7">
      <w:pPr>
        <w:spacing w:after="0" w:line="360" w:lineRule="auto"/>
        <w:jc w:val="both"/>
        <w:rPr>
          <w:rFonts w:ascii="Times New Roman" w:eastAsia="Times New Roman" w:hAnsi="Times New Roman" w:cs="Arial"/>
          <w:kern w:val="0"/>
          <w:sz w:val="24"/>
          <w:szCs w:val="24"/>
          <w:lang w:eastAsia="pl-PL"/>
          <w14:ligatures w14:val="none"/>
        </w:rPr>
      </w:pPr>
    </w:p>
    <w:p w14:paraId="41A6D960" w14:textId="77777777" w:rsidR="002432A7" w:rsidRDefault="002432A7" w:rsidP="002432A7">
      <w:pPr>
        <w:spacing w:after="0" w:line="360" w:lineRule="auto"/>
        <w:jc w:val="both"/>
        <w:rPr>
          <w:rFonts w:ascii="Times New Roman" w:eastAsia="Times New Roman" w:hAnsi="Times New Roman" w:cs="Arial"/>
          <w:kern w:val="0"/>
          <w:sz w:val="24"/>
          <w:szCs w:val="24"/>
          <w:lang w:eastAsia="pl-PL"/>
          <w14:ligatures w14:val="none"/>
        </w:rPr>
      </w:pPr>
    </w:p>
    <w:p w14:paraId="26B2866E" w14:textId="2014BFA2" w:rsidR="002432A7" w:rsidRPr="002432A7" w:rsidRDefault="002432A7" w:rsidP="002432A7">
      <w:pPr>
        <w:spacing w:after="0" w:line="360" w:lineRule="auto"/>
        <w:jc w:val="both"/>
        <w:rPr>
          <w:rFonts w:ascii="Times New Roman" w:eastAsia="Times New Roman" w:hAnsi="Times New Roman" w:cs="Arial"/>
          <w:kern w:val="0"/>
          <w:sz w:val="24"/>
          <w:szCs w:val="24"/>
          <w:lang w:eastAsia="pl-PL"/>
          <w14:ligatures w14:val="none"/>
        </w:rPr>
      </w:pPr>
      <w:r w:rsidRPr="002432A7">
        <w:rPr>
          <w:rFonts w:ascii="Times New Roman" w:eastAsia="Times New Roman" w:hAnsi="Times New Roman" w:cs="Arial"/>
          <w:kern w:val="0"/>
          <w:sz w:val="24"/>
          <w:szCs w:val="24"/>
          <w:lang w:eastAsia="pl-PL"/>
          <w14:ligatures w14:val="none"/>
        </w:rPr>
        <w:t xml:space="preserve"> do czynności związanych z przeglądem przyjętych standardów</w:t>
      </w:r>
      <w:r>
        <w:rPr>
          <w:rFonts w:ascii="Times New Roman" w:eastAsia="Times New Roman" w:hAnsi="Times New Roman" w:cs="Arial"/>
          <w:kern w:val="0"/>
          <w:sz w:val="24"/>
          <w:szCs w:val="24"/>
          <w:lang w:eastAsia="pl-PL"/>
          <w14:ligatures w14:val="none"/>
        </w:rPr>
        <w:t>,</w:t>
      </w:r>
      <w:r w:rsidRPr="002432A7">
        <w:rPr>
          <w:rFonts w:ascii="Times New Roman" w:eastAsia="Times New Roman" w:hAnsi="Times New Roman" w:cs="Arial"/>
          <w:kern w:val="0"/>
          <w:sz w:val="24"/>
          <w:szCs w:val="24"/>
          <w:lang w:eastAsia="pl-PL"/>
          <w14:ligatures w14:val="none"/>
        </w:rPr>
        <w:t xml:space="preserve"> w szczególności pod kątem ich aktualności z obowiązującymi przepisami prawa, a także użyteczności w zakresie ochrony małoletnich przed krzywdzeniem.</w:t>
      </w:r>
    </w:p>
    <w:p w14:paraId="3E3DE58B"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4649E47D" w14:textId="77777777" w:rsidR="002432A7" w:rsidRDefault="002432A7" w:rsidP="002432A7">
      <w:pPr>
        <w:spacing w:after="0" w:line="290" w:lineRule="exact"/>
        <w:jc w:val="right"/>
        <w:rPr>
          <w:rFonts w:ascii="Times New Roman" w:eastAsia="Times New Roman" w:hAnsi="Times New Roman" w:cs="Arial"/>
          <w:kern w:val="0"/>
          <w:sz w:val="20"/>
          <w:szCs w:val="20"/>
          <w:lang w:eastAsia="pl-PL"/>
          <w14:ligatures w14:val="none"/>
        </w:rPr>
      </w:pPr>
    </w:p>
    <w:p w14:paraId="7D1CE3E7"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7A870774"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11896134"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3C6E7DCA" w14:textId="507FE2C8" w:rsidR="002432A7" w:rsidRPr="002432A7" w:rsidRDefault="002432A7" w:rsidP="002432A7">
      <w:pPr>
        <w:spacing w:after="0" w:line="290" w:lineRule="exact"/>
        <w:jc w:val="right"/>
        <w:rPr>
          <w:rFonts w:ascii="Times New Roman" w:eastAsia="Times New Roman" w:hAnsi="Times New Roman" w:cs="Arial"/>
          <w:kern w:val="0"/>
          <w:sz w:val="20"/>
          <w:szCs w:val="20"/>
          <w:u w:val="single"/>
          <w:lang w:eastAsia="pl-PL"/>
          <w14:ligatures w14:val="none"/>
        </w:rPr>
      </w:pPr>
      <w:bookmarkStart w:id="42" w:name="_Hlk172058788"/>
      <w:r>
        <w:rPr>
          <w:rFonts w:ascii="Times New Roman" w:eastAsia="Times New Roman" w:hAnsi="Times New Roman" w:cs="Arial"/>
          <w:kern w:val="0"/>
          <w:sz w:val="20"/>
          <w:szCs w:val="20"/>
          <w:u w:val="single"/>
          <w:lang w:eastAsia="pl-PL"/>
          <w14:ligatures w14:val="none"/>
        </w:rPr>
        <w:t xml:space="preserve">                                                   </w:t>
      </w:r>
      <w:r w:rsidRPr="002432A7">
        <w:rPr>
          <w:rFonts w:ascii="Times New Roman" w:eastAsia="Times New Roman" w:hAnsi="Times New Roman" w:cs="Arial"/>
          <w:kern w:val="0"/>
          <w:sz w:val="20"/>
          <w:szCs w:val="20"/>
          <w:u w:val="single"/>
          <w:lang w:eastAsia="pl-PL"/>
          <w14:ligatures w14:val="none"/>
        </w:rPr>
        <w:t>___</w:t>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t>__</w:t>
      </w:r>
      <w:r w:rsidRPr="002432A7">
        <w:rPr>
          <w:rFonts w:ascii="Times New Roman" w:eastAsia="Times New Roman" w:hAnsi="Times New Roman" w:cs="Arial"/>
          <w:kern w:val="0"/>
          <w:sz w:val="20"/>
          <w:szCs w:val="20"/>
          <w:u w:val="single"/>
          <w:lang w:eastAsia="pl-PL"/>
          <w14:ligatures w14:val="none"/>
        </w:rPr>
        <w:tab/>
        <w:t>_________</w:t>
      </w:r>
    </w:p>
    <w:bookmarkEnd w:id="42"/>
    <w:p w14:paraId="63F78BBA" w14:textId="7507774D" w:rsidR="002432A7" w:rsidRDefault="002432A7" w:rsidP="002432A7">
      <w:pPr>
        <w:spacing w:after="0" w:line="290" w:lineRule="exact"/>
        <w:jc w:val="center"/>
        <w:rPr>
          <w:rFonts w:ascii="Times New Roman" w:eastAsia="Times New Roman" w:hAnsi="Times New Roman" w:cs="Arial"/>
          <w:kern w:val="0"/>
          <w:sz w:val="20"/>
          <w:szCs w:val="20"/>
          <w:lang w:eastAsia="pl-PL"/>
          <w14:ligatures w14:val="none"/>
        </w:rPr>
      </w:pPr>
      <w:r>
        <w:rPr>
          <w:rFonts w:ascii="Times New Roman" w:eastAsia="Times New Roman" w:hAnsi="Times New Roman" w:cs="Arial"/>
          <w:kern w:val="0"/>
          <w:sz w:val="20"/>
          <w:szCs w:val="20"/>
          <w:lang w:eastAsia="pl-PL"/>
          <w14:ligatures w14:val="none"/>
        </w:rPr>
        <w:t xml:space="preserve">                                                                                                  d</w:t>
      </w:r>
      <w:r w:rsidRPr="002432A7">
        <w:rPr>
          <w:rFonts w:ascii="Times New Roman" w:eastAsia="Times New Roman" w:hAnsi="Times New Roman" w:cs="Arial"/>
          <w:kern w:val="0"/>
          <w:sz w:val="20"/>
          <w:szCs w:val="20"/>
          <w:lang w:eastAsia="pl-PL"/>
          <w14:ligatures w14:val="none"/>
        </w:rPr>
        <w:t xml:space="preserve">ata i podpis </w:t>
      </w:r>
      <w:r>
        <w:rPr>
          <w:rFonts w:ascii="Times New Roman" w:eastAsia="Times New Roman" w:hAnsi="Times New Roman" w:cs="Arial"/>
          <w:kern w:val="0"/>
          <w:sz w:val="20"/>
          <w:szCs w:val="20"/>
          <w:lang w:eastAsia="pl-PL"/>
          <w14:ligatures w14:val="none"/>
        </w:rPr>
        <w:br/>
        <w:t xml:space="preserve">                                                                                  </w:t>
      </w:r>
      <w:r w:rsidR="00702F81">
        <w:rPr>
          <w:rFonts w:ascii="Times New Roman" w:eastAsia="Times New Roman" w:hAnsi="Times New Roman" w:cs="Arial"/>
          <w:kern w:val="0"/>
          <w:sz w:val="20"/>
          <w:szCs w:val="20"/>
          <w:lang w:eastAsia="pl-PL"/>
          <w14:ligatures w14:val="none"/>
        </w:rPr>
        <w:t xml:space="preserve"> Rektora Uniwersytetu Warmińsko-Mazurskiego w Olsztynie</w:t>
      </w:r>
    </w:p>
    <w:p w14:paraId="7841E6D9" w14:textId="77777777" w:rsidR="002432A7" w:rsidRDefault="002432A7" w:rsidP="002432A7">
      <w:pPr>
        <w:spacing w:after="0" w:line="290" w:lineRule="exact"/>
        <w:jc w:val="right"/>
        <w:rPr>
          <w:rFonts w:ascii="Times New Roman" w:eastAsia="Times New Roman" w:hAnsi="Times New Roman" w:cs="Arial"/>
          <w:kern w:val="0"/>
          <w:sz w:val="20"/>
          <w:szCs w:val="20"/>
          <w:lang w:eastAsia="pl-PL"/>
          <w14:ligatures w14:val="none"/>
        </w:rPr>
      </w:pPr>
    </w:p>
    <w:bookmarkEnd w:id="40"/>
    <w:p w14:paraId="104D9F20" w14:textId="77777777" w:rsidR="002432A7" w:rsidRDefault="002432A7" w:rsidP="002432A7">
      <w:pPr>
        <w:spacing w:after="0" w:line="290" w:lineRule="exact"/>
        <w:jc w:val="right"/>
        <w:rPr>
          <w:rFonts w:ascii="Times New Roman" w:eastAsia="Times New Roman" w:hAnsi="Times New Roman" w:cs="Arial"/>
          <w:kern w:val="0"/>
          <w:sz w:val="20"/>
          <w:szCs w:val="20"/>
          <w:lang w:eastAsia="pl-PL"/>
          <w14:ligatures w14:val="none"/>
        </w:rPr>
      </w:pPr>
    </w:p>
    <w:p w14:paraId="4402837B" w14:textId="77777777" w:rsidR="002432A7" w:rsidRDefault="002432A7" w:rsidP="002432A7">
      <w:pPr>
        <w:spacing w:after="0" w:line="290" w:lineRule="exact"/>
        <w:jc w:val="right"/>
        <w:rPr>
          <w:rFonts w:ascii="Times New Roman" w:eastAsia="Times New Roman" w:hAnsi="Times New Roman" w:cs="Arial"/>
          <w:kern w:val="0"/>
          <w:sz w:val="20"/>
          <w:szCs w:val="20"/>
          <w:lang w:eastAsia="pl-PL"/>
          <w14:ligatures w14:val="none"/>
        </w:rPr>
      </w:pPr>
    </w:p>
    <w:p w14:paraId="4865A47C" w14:textId="001BF273" w:rsidR="002432A7" w:rsidRPr="004F564C" w:rsidRDefault="002432A7" w:rsidP="002432A7">
      <w:pPr>
        <w:spacing w:after="0" w:line="290" w:lineRule="exact"/>
        <w:jc w:val="right"/>
        <w:rPr>
          <w:rFonts w:ascii="Times New Roman" w:eastAsia="Times New Roman" w:hAnsi="Times New Roman" w:cs="Arial"/>
          <w:kern w:val="0"/>
          <w:sz w:val="20"/>
          <w:szCs w:val="20"/>
          <w:u w:val="single"/>
          <w:lang w:eastAsia="pl-PL"/>
          <w14:ligatures w14:val="none"/>
        </w:rPr>
      </w:pPr>
      <w:bookmarkStart w:id="43" w:name="_Hlk172060975"/>
      <w:r w:rsidRPr="002432A7">
        <w:rPr>
          <w:rFonts w:ascii="Times New Roman" w:eastAsia="Times New Roman" w:hAnsi="Times New Roman" w:cs="Arial"/>
          <w:kern w:val="0"/>
          <w:sz w:val="20"/>
          <w:szCs w:val="20"/>
          <w:u w:val="single"/>
          <w:lang w:eastAsia="pl-PL"/>
          <w14:ligatures w14:val="none"/>
        </w:rPr>
        <w:t xml:space="preserve">                                                   ___</w:t>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t>__</w:t>
      </w:r>
      <w:r w:rsidRPr="002432A7">
        <w:rPr>
          <w:rFonts w:ascii="Times New Roman" w:eastAsia="Times New Roman" w:hAnsi="Times New Roman" w:cs="Arial"/>
          <w:kern w:val="0"/>
          <w:sz w:val="20"/>
          <w:szCs w:val="20"/>
          <w:u w:val="single"/>
          <w:lang w:eastAsia="pl-PL"/>
          <w14:ligatures w14:val="none"/>
        </w:rPr>
        <w:tab/>
        <w:t>________</w:t>
      </w:r>
    </w:p>
    <w:p w14:paraId="185B7AB6" w14:textId="002F2F98" w:rsidR="002432A7" w:rsidRDefault="002432A7" w:rsidP="002432A7">
      <w:pPr>
        <w:spacing w:after="0" w:line="290" w:lineRule="exact"/>
        <w:rPr>
          <w:rFonts w:ascii="Times New Roman" w:eastAsia="Times New Roman" w:hAnsi="Times New Roman" w:cs="Arial"/>
          <w:kern w:val="0"/>
          <w:sz w:val="20"/>
          <w:szCs w:val="20"/>
          <w:lang w:eastAsia="pl-PL"/>
          <w14:ligatures w14:val="none"/>
        </w:rPr>
      </w:pP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t xml:space="preserve">                   </w:t>
      </w:r>
      <w:r>
        <w:rPr>
          <w:rFonts w:ascii="Times New Roman" w:eastAsia="Times New Roman" w:hAnsi="Times New Roman" w:cs="Arial"/>
          <w:kern w:val="0"/>
          <w:sz w:val="20"/>
          <w:szCs w:val="20"/>
          <w:lang w:eastAsia="pl-PL"/>
          <w14:ligatures w14:val="none"/>
        </w:rPr>
        <w:t xml:space="preserve">          </w:t>
      </w:r>
      <w:r w:rsidRPr="002432A7">
        <w:rPr>
          <w:rFonts w:ascii="Times New Roman" w:eastAsia="Times New Roman" w:hAnsi="Times New Roman" w:cs="Arial"/>
          <w:kern w:val="0"/>
          <w:sz w:val="20"/>
          <w:szCs w:val="20"/>
          <w:lang w:eastAsia="pl-PL"/>
          <w14:ligatures w14:val="none"/>
        </w:rPr>
        <w:t xml:space="preserve">data i podpis </w:t>
      </w:r>
    </w:p>
    <w:p w14:paraId="7E63F35F" w14:textId="3C21FC89" w:rsidR="002432A7" w:rsidRPr="002432A7" w:rsidRDefault="002432A7" w:rsidP="002432A7">
      <w:pPr>
        <w:spacing w:after="0" w:line="290" w:lineRule="exact"/>
        <w:rPr>
          <w:rFonts w:ascii="Times New Roman" w:eastAsia="Times New Roman" w:hAnsi="Times New Roman" w:cs="Arial"/>
          <w:kern w:val="0"/>
          <w:sz w:val="20"/>
          <w:szCs w:val="20"/>
          <w:lang w:eastAsia="pl-PL"/>
          <w14:ligatures w14:val="none"/>
        </w:rPr>
      </w:pPr>
      <w:r>
        <w:rPr>
          <w:rFonts w:ascii="Times New Roman" w:eastAsia="Times New Roman" w:hAnsi="Times New Roman" w:cs="Arial"/>
          <w:kern w:val="0"/>
          <w:sz w:val="20"/>
          <w:szCs w:val="20"/>
          <w:lang w:eastAsia="pl-PL"/>
          <w14:ligatures w14:val="none"/>
        </w:rPr>
        <w:t xml:space="preserve">                                                                                                                          </w:t>
      </w:r>
      <w:r w:rsidRPr="002432A7">
        <w:rPr>
          <w:rFonts w:ascii="Times New Roman" w:eastAsia="Times New Roman" w:hAnsi="Times New Roman" w:cs="Arial"/>
          <w:kern w:val="0"/>
          <w:sz w:val="20"/>
          <w:szCs w:val="20"/>
          <w:lang w:eastAsia="pl-PL"/>
          <w14:ligatures w14:val="none"/>
        </w:rPr>
        <w:t>osoby</w:t>
      </w:r>
      <w:r>
        <w:rPr>
          <w:rFonts w:ascii="Times New Roman" w:eastAsia="Times New Roman" w:hAnsi="Times New Roman" w:cs="Arial"/>
          <w:kern w:val="0"/>
          <w:sz w:val="20"/>
          <w:szCs w:val="20"/>
          <w:lang w:eastAsia="pl-PL"/>
          <w14:ligatures w14:val="none"/>
        </w:rPr>
        <w:t xml:space="preserve"> upoważnionej</w:t>
      </w:r>
    </w:p>
    <w:bookmarkEnd w:id="43"/>
    <w:p w14:paraId="75DC85E5" w14:textId="5B7C8AE8" w:rsidR="002432A7" w:rsidRPr="002432A7" w:rsidRDefault="002432A7" w:rsidP="002432A7">
      <w:pPr>
        <w:spacing w:after="0" w:line="290" w:lineRule="exact"/>
        <w:rPr>
          <w:rFonts w:ascii="Times New Roman" w:eastAsia="Times New Roman" w:hAnsi="Times New Roman" w:cs="Arial"/>
          <w:kern w:val="0"/>
          <w:sz w:val="20"/>
          <w:szCs w:val="20"/>
          <w:lang w:eastAsia="pl-PL"/>
          <w14:ligatures w14:val="none"/>
        </w:rPr>
      </w:pPr>
    </w:p>
    <w:p w14:paraId="1571820F"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4C12EA32"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3EC92247"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14A091CA" w14:textId="77777777" w:rsidR="002432A7" w:rsidRDefault="002432A7" w:rsidP="00336B51">
      <w:pPr>
        <w:spacing w:after="0" w:line="290" w:lineRule="exact"/>
        <w:rPr>
          <w:rFonts w:ascii="Times New Roman" w:eastAsia="Times New Roman" w:hAnsi="Times New Roman" w:cs="Arial"/>
          <w:kern w:val="0"/>
          <w:sz w:val="20"/>
          <w:szCs w:val="20"/>
          <w:lang w:eastAsia="pl-PL"/>
          <w14:ligatures w14:val="none"/>
        </w:rPr>
      </w:pPr>
    </w:p>
    <w:p w14:paraId="3681B124" w14:textId="77777777" w:rsidR="00951492" w:rsidRDefault="00951492" w:rsidP="007D2028">
      <w:pPr>
        <w:spacing w:after="0" w:line="290" w:lineRule="exact"/>
        <w:jc w:val="right"/>
        <w:rPr>
          <w:rFonts w:ascii="Times New Roman" w:eastAsia="Times New Roman" w:hAnsi="Times New Roman" w:cs="Arial"/>
          <w:b/>
          <w:bCs/>
          <w:kern w:val="0"/>
          <w:sz w:val="18"/>
          <w:szCs w:val="18"/>
          <w:lang w:eastAsia="pl-PL"/>
          <w14:ligatures w14:val="none"/>
        </w:rPr>
      </w:pPr>
      <w:bookmarkStart w:id="44" w:name="_Hlk172059327"/>
    </w:p>
    <w:p w14:paraId="443D58A4" w14:textId="77777777" w:rsidR="00412C92" w:rsidRDefault="00412C92" w:rsidP="00412C92">
      <w:pPr>
        <w:spacing w:after="0" w:line="240" w:lineRule="auto"/>
        <w:rPr>
          <w:rFonts w:ascii="Times New Roman" w:eastAsia="Times New Roman" w:hAnsi="Times New Roman" w:cs="Arial"/>
          <w:b/>
          <w:bCs/>
          <w:kern w:val="0"/>
          <w:sz w:val="18"/>
          <w:szCs w:val="18"/>
          <w:lang w:eastAsia="pl-PL"/>
          <w14:ligatures w14:val="none"/>
        </w:rPr>
      </w:pPr>
    </w:p>
    <w:p w14:paraId="0C3F08F6" w14:textId="77777777" w:rsidR="00412C92" w:rsidRDefault="00412C92" w:rsidP="00412C92">
      <w:pPr>
        <w:spacing w:after="0" w:line="240" w:lineRule="auto"/>
        <w:rPr>
          <w:rFonts w:ascii="Times New Roman" w:eastAsia="Times New Roman" w:hAnsi="Times New Roman" w:cs="Arial"/>
          <w:b/>
          <w:bCs/>
          <w:kern w:val="0"/>
          <w:sz w:val="18"/>
          <w:szCs w:val="18"/>
          <w:lang w:eastAsia="pl-PL"/>
          <w14:ligatures w14:val="none"/>
        </w:rPr>
      </w:pPr>
    </w:p>
    <w:p w14:paraId="3F9DA7E9" w14:textId="007E66EB" w:rsidR="00412C92" w:rsidRPr="00412C92" w:rsidRDefault="007D2028" w:rsidP="00412C92">
      <w:pPr>
        <w:spacing w:after="0" w:line="240" w:lineRule="auto"/>
        <w:jc w:val="right"/>
        <w:rPr>
          <w:rFonts w:ascii="Times New Roman" w:eastAsia="Times New Roman" w:hAnsi="Times New Roman" w:cs="Arial"/>
          <w:kern w:val="0"/>
          <w:sz w:val="18"/>
          <w:szCs w:val="18"/>
          <w:lang w:eastAsia="pl-PL"/>
          <w14:ligatures w14:val="none"/>
        </w:rPr>
      </w:pPr>
      <w:r w:rsidRPr="00412C92">
        <w:rPr>
          <w:rFonts w:ascii="Times New Roman" w:eastAsia="Times New Roman" w:hAnsi="Times New Roman" w:cs="Arial"/>
          <w:kern w:val="0"/>
          <w:sz w:val="18"/>
          <w:szCs w:val="18"/>
          <w:lang w:eastAsia="pl-PL"/>
          <w14:ligatures w14:val="none"/>
        </w:rPr>
        <w:lastRenderedPageBreak/>
        <w:t xml:space="preserve">Załącznik nr </w:t>
      </w:r>
      <w:r w:rsidR="00D90283" w:rsidRPr="00412C92">
        <w:rPr>
          <w:rFonts w:ascii="Times New Roman" w:eastAsia="Times New Roman" w:hAnsi="Times New Roman" w:cs="Arial"/>
          <w:kern w:val="0"/>
          <w:sz w:val="18"/>
          <w:szCs w:val="18"/>
          <w:lang w:eastAsia="pl-PL"/>
          <w14:ligatures w14:val="none"/>
        </w:rPr>
        <w:t xml:space="preserve">3 </w:t>
      </w:r>
    </w:p>
    <w:p w14:paraId="36E6E47F" w14:textId="3D6DFD5D" w:rsidR="007D2028" w:rsidRPr="00412C92" w:rsidRDefault="007D2028" w:rsidP="00412C92">
      <w:pPr>
        <w:spacing w:after="0" w:line="240" w:lineRule="auto"/>
        <w:jc w:val="right"/>
        <w:rPr>
          <w:rFonts w:ascii="Times New Roman" w:eastAsia="Times New Roman" w:hAnsi="Times New Roman" w:cs="Arial"/>
          <w:kern w:val="0"/>
          <w:sz w:val="18"/>
          <w:szCs w:val="18"/>
          <w:lang w:eastAsia="pl-PL"/>
          <w14:ligatures w14:val="none"/>
        </w:rPr>
      </w:pPr>
      <w:r w:rsidRPr="00412C92">
        <w:rPr>
          <w:rFonts w:ascii="Times New Roman" w:eastAsia="Times New Roman" w:hAnsi="Times New Roman" w:cs="Arial"/>
          <w:kern w:val="0"/>
          <w:sz w:val="18"/>
          <w:szCs w:val="18"/>
          <w:lang w:eastAsia="pl-PL"/>
          <w14:ligatures w14:val="none"/>
        </w:rPr>
        <w:t>do Standardów Ochrony Małoletnich w</w:t>
      </w:r>
      <w:r w:rsidR="00702F81" w:rsidRPr="00412C92">
        <w:rPr>
          <w:rFonts w:ascii="Times New Roman" w:eastAsia="Times New Roman" w:hAnsi="Times New Roman" w:cs="Arial"/>
          <w:kern w:val="0"/>
          <w:sz w:val="18"/>
          <w:szCs w:val="18"/>
          <w:lang w:eastAsia="pl-PL"/>
          <w14:ligatures w14:val="none"/>
        </w:rPr>
        <w:t xml:space="preserve"> Uniwersytecie Warmińsko-Mazurskim w Olsztynie</w:t>
      </w:r>
    </w:p>
    <w:bookmarkEnd w:id="44"/>
    <w:p w14:paraId="76AC6CB4" w14:textId="77777777" w:rsidR="007D2028" w:rsidRPr="007D2028" w:rsidRDefault="007D2028" w:rsidP="007D2028">
      <w:pPr>
        <w:widowControl w:val="0"/>
        <w:autoSpaceDE w:val="0"/>
        <w:autoSpaceDN w:val="0"/>
        <w:spacing w:after="0" w:line="240" w:lineRule="auto"/>
        <w:rPr>
          <w:rFonts w:ascii="Times New Roman" w:eastAsia="Times New Roman" w:hAnsi="Times New Roman" w:cs="Times New Roman"/>
          <w:kern w:val="0"/>
          <w:szCs w:val="24"/>
          <w14:ligatures w14:val="none"/>
        </w:rPr>
      </w:pPr>
    </w:p>
    <w:p w14:paraId="79ACA26C" w14:textId="77777777" w:rsidR="001701E7" w:rsidRPr="002121B4" w:rsidRDefault="001701E7" w:rsidP="001701E7">
      <w:pPr>
        <w:spacing w:after="0" w:line="321" w:lineRule="exact"/>
        <w:rPr>
          <w:rFonts w:ascii="Times New Roman" w:eastAsia="Times New Roman" w:hAnsi="Times New Roman" w:cs="Arial"/>
          <w:kern w:val="0"/>
          <w:sz w:val="20"/>
          <w:szCs w:val="20"/>
          <w:lang w:eastAsia="pl-PL"/>
          <w14:ligatures w14:val="none"/>
        </w:rPr>
      </w:pPr>
    </w:p>
    <w:p w14:paraId="6EDFF700" w14:textId="77777777" w:rsidR="001701E7" w:rsidRPr="002121B4" w:rsidRDefault="001701E7" w:rsidP="001701E7">
      <w:pPr>
        <w:spacing w:after="0" w:line="0" w:lineRule="atLeast"/>
        <w:ind w:left="7300"/>
        <w:rPr>
          <w:rFonts w:ascii="Times New Roman" w:eastAsia="Times New Roman" w:hAnsi="Times New Roman" w:cs="Arial"/>
          <w:kern w:val="0"/>
          <w:sz w:val="23"/>
          <w:szCs w:val="20"/>
          <w:lang w:eastAsia="pl-PL"/>
          <w14:ligatures w14:val="none"/>
        </w:rPr>
      </w:pPr>
      <w:r w:rsidRPr="002121B4">
        <w:rPr>
          <w:rFonts w:ascii="Times New Roman" w:eastAsia="Times New Roman" w:hAnsi="Times New Roman" w:cs="Arial"/>
          <w:kern w:val="0"/>
          <w:sz w:val="23"/>
          <w:szCs w:val="20"/>
          <w:lang w:eastAsia="pl-PL"/>
          <w14:ligatures w14:val="none"/>
        </w:rPr>
        <w:t>miejscowość, dnia</w:t>
      </w:r>
    </w:p>
    <w:p w14:paraId="2113BF40" w14:textId="77777777" w:rsidR="001701E7" w:rsidRPr="002121B4" w:rsidRDefault="001701E7" w:rsidP="001701E7">
      <w:pPr>
        <w:spacing w:after="0" w:line="84" w:lineRule="exact"/>
        <w:rPr>
          <w:rFonts w:ascii="Times New Roman" w:eastAsia="Times New Roman" w:hAnsi="Times New Roman" w:cs="Arial"/>
          <w:kern w:val="0"/>
          <w:sz w:val="20"/>
          <w:szCs w:val="20"/>
          <w:lang w:eastAsia="pl-PL"/>
          <w14:ligatures w14:val="none"/>
        </w:rPr>
      </w:pPr>
    </w:p>
    <w:p w14:paraId="0D9CC4A8" w14:textId="63B39E04" w:rsidR="001701E7" w:rsidRPr="002121B4" w:rsidRDefault="00D90283" w:rsidP="001701E7">
      <w:pPr>
        <w:spacing w:after="0" w:line="0" w:lineRule="atLeast"/>
        <w:rPr>
          <w:rFonts w:ascii="Times New Roman" w:eastAsia="Times New Roman" w:hAnsi="Times New Roman" w:cs="Arial"/>
          <w:kern w:val="0"/>
          <w:sz w:val="24"/>
          <w:szCs w:val="20"/>
          <w:lang w:eastAsia="pl-PL"/>
          <w14:ligatures w14:val="none"/>
        </w:rPr>
      </w:pPr>
      <w:r>
        <w:rPr>
          <w:rFonts w:ascii="Times New Roman" w:eastAsia="Times New Roman" w:hAnsi="Times New Roman" w:cs="Arial"/>
          <w:kern w:val="0"/>
          <w:sz w:val="24"/>
          <w:szCs w:val="20"/>
          <w:lang w:eastAsia="pl-PL"/>
          <w14:ligatures w14:val="none"/>
        </w:rPr>
        <w:t xml:space="preserve">            </w:t>
      </w:r>
      <w:r w:rsidR="001701E7" w:rsidRPr="002121B4">
        <w:rPr>
          <w:rFonts w:ascii="Times New Roman" w:eastAsia="Times New Roman" w:hAnsi="Times New Roman" w:cs="Arial"/>
          <w:kern w:val="0"/>
          <w:sz w:val="24"/>
          <w:szCs w:val="20"/>
          <w:lang w:eastAsia="pl-PL"/>
          <w14:ligatures w14:val="none"/>
        </w:rPr>
        <w:t>pieczęć</w:t>
      </w:r>
      <w:r w:rsidR="001701E7">
        <w:rPr>
          <w:rFonts w:ascii="Times New Roman" w:eastAsia="Times New Roman" w:hAnsi="Times New Roman" w:cs="Arial"/>
          <w:kern w:val="0"/>
          <w:sz w:val="24"/>
          <w:szCs w:val="20"/>
          <w:lang w:eastAsia="pl-PL"/>
          <w14:ligatures w14:val="none"/>
        </w:rPr>
        <w:t xml:space="preserve"> </w:t>
      </w:r>
    </w:p>
    <w:p w14:paraId="523122AB"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420BD875"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5B7BCE47"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37A56876"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5FA55B92"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65B6CEAC"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31238622" w14:textId="77777777" w:rsidR="001701E7"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3ADDA489" w14:textId="77777777" w:rsidR="001701E7"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63FE01F8" w14:textId="77777777" w:rsidR="001701E7"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695FAF2E" w14:textId="523AE291" w:rsidR="00701ACF" w:rsidRPr="00701ACF" w:rsidRDefault="001701E7" w:rsidP="00701ACF">
      <w:pPr>
        <w:spacing w:after="0" w:line="360" w:lineRule="auto"/>
        <w:jc w:val="both"/>
        <w:rPr>
          <w:rFonts w:ascii="Times New Roman" w:eastAsia="Times New Roman" w:hAnsi="Times New Roman" w:cs="Arial"/>
          <w:kern w:val="0"/>
          <w:sz w:val="24"/>
          <w:szCs w:val="24"/>
          <w:lang w:eastAsia="pl-PL"/>
          <w14:ligatures w14:val="none"/>
        </w:rPr>
      </w:pPr>
      <w:r>
        <w:rPr>
          <w:rFonts w:ascii="Times New Roman" w:eastAsia="Times New Roman" w:hAnsi="Times New Roman" w:cs="Arial"/>
          <w:kern w:val="0"/>
          <w:sz w:val="24"/>
          <w:szCs w:val="24"/>
          <w:lang w:eastAsia="pl-PL"/>
          <w14:ligatures w14:val="none"/>
        </w:rPr>
        <w:t xml:space="preserve">   </w:t>
      </w:r>
      <w:r w:rsidRPr="002432A7">
        <w:rPr>
          <w:rFonts w:ascii="Times New Roman" w:eastAsia="Times New Roman" w:hAnsi="Times New Roman" w:cs="Arial"/>
          <w:kern w:val="0"/>
          <w:sz w:val="24"/>
          <w:szCs w:val="24"/>
          <w:lang w:eastAsia="pl-PL"/>
          <w14:ligatures w14:val="none"/>
        </w:rPr>
        <w:t>Na podstawie § 1</w:t>
      </w:r>
      <w:r w:rsidR="00C944A7">
        <w:rPr>
          <w:rFonts w:ascii="Times New Roman" w:eastAsia="Times New Roman" w:hAnsi="Times New Roman" w:cs="Arial"/>
          <w:kern w:val="0"/>
          <w:sz w:val="24"/>
          <w:szCs w:val="24"/>
          <w:lang w:eastAsia="pl-PL"/>
          <w14:ligatures w14:val="none"/>
        </w:rPr>
        <w:t>3</w:t>
      </w:r>
      <w:r w:rsidRPr="002432A7">
        <w:rPr>
          <w:rFonts w:ascii="Times New Roman" w:eastAsia="Times New Roman" w:hAnsi="Times New Roman" w:cs="Arial"/>
          <w:kern w:val="0"/>
          <w:sz w:val="24"/>
          <w:szCs w:val="24"/>
          <w:lang w:eastAsia="pl-PL"/>
          <w14:ligatures w14:val="none"/>
        </w:rPr>
        <w:t xml:space="preserve"> ust. </w:t>
      </w:r>
      <w:r w:rsidR="00C944A7">
        <w:rPr>
          <w:rFonts w:ascii="Times New Roman" w:eastAsia="Times New Roman" w:hAnsi="Times New Roman" w:cs="Arial"/>
          <w:kern w:val="0"/>
          <w:sz w:val="24"/>
          <w:szCs w:val="24"/>
          <w:lang w:eastAsia="pl-PL"/>
          <w14:ligatures w14:val="none"/>
        </w:rPr>
        <w:t>1</w:t>
      </w:r>
      <w:r w:rsidRPr="002432A7">
        <w:rPr>
          <w:rFonts w:ascii="Times New Roman" w:eastAsia="Times New Roman" w:hAnsi="Times New Roman" w:cs="Arial"/>
          <w:kern w:val="0"/>
          <w:sz w:val="24"/>
          <w:szCs w:val="24"/>
          <w:lang w:eastAsia="pl-PL"/>
          <w14:ligatures w14:val="none"/>
        </w:rPr>
        <w:t xml:space="preserve"> </w:t>
      </w:r>
      <w:r w:rsidR="003866E2">
        <w:rPr>
          <w:rFonts w:ascii="Times New Roman" w:eastAsia="Times New Roman" w:hAnsi="Times New Roman" w:cs="Arial"/>
          <w:kern w:val="0"/>
          <w:sz w:val="24"/>
          <w:szCs w:val="24"/>
          <w:lang w:eastAsia="pl-PL"/>
          <w14:ligatures w14:val="none"/>
        </w:rPr>
        <w:t>S</w:t>
      </w:r>
      <w:r w:rsidR="00701ACF" w:rsidRPr="00701ACF">
        <w:rPr>
          <w:rFonts w:ascii="Times New Roman" w:eastAsia="Times New Roman" w:hAnsi="Times New Roman" w:cs="Arial"/>
          <w:kern w:val="0"/>
          <w:sz w:val="24"/>
          <w:szCs w:val="24"/>
          <w:lang w:eastAsia="pl-PL"/>
          <w14:ligatures w14:val="none"/>
        </w:rPr>
        <w:t xml:space="preserve">tandardów </w:t>
      </w:r>
      <w:r w:rsidR="003866E2">
        <w:rPr>
          <w:rFonts w:ascii="Times New Roman" w:eastAsia="Times New Roman" w:hAnsi="Times New Roman" w:cs="Arial"/>
          <w:kern w:val="0"/>
          <w:sz w:val="24"/>
          <w:szCs w:val="24"/>
          <w:lang w:eastAsia="pl-PL"/>
          <w14:ligatures w14:val="none"/>
        </w:rPr>
        <w:t>O</w:t>
      </w:r>
      <w:r w:rsidR="00701ACF" w:rsidRPr="00701ACF">
        <w:rPr>
          <w:rFonts w:ascii="Times New Roman" w:eastAsia="Times New Roman" w:hAnsi="Times New Roman" w:cs="Arial"/>
          <w:kern w:val="0"/>
          <w:sz w:val="24"/>
          <w:szCs w:val="24"/>
          <w:lang w:eastAsia="pl-PL"/>
          <w14:ligatures w14:val="none"/>
        </w:rPr>
        <w:t xml:space="preserve">chrony </w:t>
      </w:r>
      <w:r w:rsidR="003866E2">
        <w:rPr>
          <w:rFonts w:ascii="Times New Roman" w:eastAsia="Times New Roman" w:hAnsi="Times New Roman" w:cs="Arial"/>
          <w:kern w:val="0"/>
          <w:sz w:val="24"/>
          <w:szCs w:val="24"/>
          <w:lang w:eastAsia="pl-PL"/>
          <w14:ligatures w14:val="none"/>
        </w:rPr>
        <w:t>M</w:t>
      </w:r>
      <w:r w:rsidR="00701ACF" w:rsidRPr="00701ACF">
        <w:rPr>
          <w:rFonts w:ascii="Times New Roman" w:eastAsia="Times New Roman" w:hAnsi="Times New Roman" w:cs="Arial"/>
          <w:kern w:val="0"/>
          <w:sz w:val="24"/>
          <w:szCs w:val="24"/>
          <w:lang w:eastAsia="pl-PL"/>
          <w14:ligatures w14:val="none"/>
        </w:rPr>
        <w:t xml:space="preserve">ałoletnich w Uniwersytecie Warmińsko-Mazurskim w Olsztynie, przyjętych zarządzeniem nr ………. Rektora Uniwersytetu Warmińsko-Mazurskiego w Olsztynie </w:t>
      </w:r>
      <w:proofErr w:type="gramStart"/>
      <w:r w:rsidR="00701ACF" w:rsidRPr="00701ACF">
        <w:rPr>
          <w:rFonts w:ascii="Times New Roman" w:eastAsia="Times New Roman" w:hAnsi="Times New Roman" w:cs="Arial"/>
          <w:kern w:val="0"/>
          <w:sz w:val="24"/>
          <w:szCs w:val="24"/>
          <w:lang w:eastAsia="pl-PL"/>
          <w14:ligatures w14:val="none"/>
        </w:rPr>
        <w:t>dnia….</w:t>
      </w:r>
      <w:proofErr w:type="gramEnd"/>
      <w:r w:rsidR="00701ACF" w:rsidRPr="00701ACF">
        <w:rPr>
          <w:rFonts w:ascii="Times New Roman" w:eastAsia="Times New Roman" w:hAnsi="Times New Roman" w:cs="Arial"/>
          <w:kern w:val="0"/>
          <w:sz w:val="24"/>
          <w:szCs w:val="24"/>
          <w:lang w:eastAsia="pl-PL"/>
          <w14:ligatures w14:val="none"/>
        </w:rPr>
        <w:t xml:space="preserve">. w sprawie </w:t>
      </w:r>
      <w:r w:rsidR="003866E2">
        <w:rPr>
          <w:rFonts w:ascii="Times New Roman" w:eastAsia="Times New Roman" w:hAnsi="Times New Roman" w:cs="Arial"/>
          <w:kern w:val="0"/>
          <w:sz w:val="24"/>
          <w:szCs w:val="24"/>
          <w:lang w:eastAsia="pl-PL"/>
          <w14:ligatures w14:val="none"/>
        </w:rPr>
        <w:t>S</w:t>
      </w:r>
      <w:r w:rsidR="00701ACF" w:rsidRPr="00701ACF">
        <w:rPr>
          <w:rFonts w:ascii="Times New Roman" w:eastAsia="Times New Roman" w:hAnsi="Times New Roman" w:cs="Arial"/>
          <w:kern w:val="0"/>
          <w:sz w:val="24"/>
          <w:szCs w:val="24"/>
          <w:lang w:eastAsia="pl-PL"/>
          <w14:ligatures w14:val="none"/>
        </w:rPr>
        <w:t xml:space="preserve">tandardów </w:t>
      </w:r>
      <w:r w:rsidR="003866E2">
        <w:rPr>
          <w:rFonts w:ascii="Times New Roman" w:eastAsia="Times New Roman" w:hAnsi="Times New Roman" w:cs="Arial"/>
          <w:kern w:val="0"/>
          <w:sz w:val="24"/>
          <w:szCs w:val="24"/>
          <w:lang w:eastAsia="pl-PL"/>
          <w14:ligatures w14:val="none"/>
        </w:rPr>
        <w:t>O</w:t>
      </w:r>
      <w:r w:rsidR="00701ACF" w:rsidRPr="00701ACF">
        <w:rPr>
          <w:rFonts w:ascii="Times New Roman" w:eastAsia="Times New Roman" w:hAnsi="Times New Roman" w:cs="Arial"/>
          <w:kern w:val="0"/>
          <w:sz w:val="24"/>
          <w:szCs w:val="24"/>
          <w:lang w:eastAsia="pl-PL"/>
          <w14:ligatures w14:val="none"/>
        </w:rPr>
        <w:t xml:space="preserve">chrony </w:t>
      </w:r>
      <w:r w:rsidR="003866E2">
        <w:rPr>
          <w:rFonts w:ascii="Times New Roman" w:eastAsia="Times New Roman" w:hAnsi="Times New Roman" w:cs="Arial"/>
          <w:kern w:val="0"/>
          <w:sz w:val="24"/>
          <w:szCs w:val="24"/>
          <w:lang w:eastAsia="pl-PL"/>
          <w14:ligatures w14:val="none"/>
        </w:rPr>
        <w:t>M</w:t>
      </w:r>
      <w:r w:rsidR="00701ACF" w:rsidRPr="00701ACF">
        <w:rPr>
          <w:rFonts w:ascii="Times New Roman" w:eastAsia="Times New Roman" w:hAnsi="Times New Roman" w:cs="Arial"/>
          <w:kern w:val="0"/>
          <w:sz w:val="24"/>
          <w:szCs w:val="24"/>
          <w:lang w:eastAsia="pl-PL"/>
          <w14:ligatures w14:val="none"/>
        </w:rPr>
        <w:t>ałoletnich</w:t>
      </w:r>
      <w:r w:rsidR="00701ACF" w:rsidRPr="00701ACF">
        <w:rPr>
          <w:rFonts w:ascii="Times New Roman" w:eastAsia="Times New Roman" w:hAnsi="Times New Roman" w:cs="Arial"/>
          <w:kern w:val="0"/>
          <w:sz w:val="24"/>
          <w:szCs w:val="24"/>
          <w:lang w:eastAsia="pl-PL"/>
          <w14:ligatures w14:val="none"/>
        </w:rPr>
        <w:br/>
        <w:t>w Uniwersytecie Warmińsko-Mazurskim w Olsztynie</w:t>
      </w:r>
    </w:p>
    <w:p w14:paraId="229E7E02" w14:textId="16D0639C" w:rsidR="001701E7" w:rsidRDefault="001701E7" w:rsidP="001701E7">
      <w:pPr>
        <w:spacing w:after="0" w:line="360" w:lineRule="auto"/>
        <w:jc w:val="both"/>
        <w:rPr>
          <w:rFonts w:ascii="Times New Roman" w:eastAsia="Times New Roman" w:hAnsi="Times New Roman" w:cs="Arial"/>
          <w:kern w:val="0"/>
          <w:sz w:val="24"/>
          <w:szCs w:val="24"/>
          <w:lang w:eastAsia="pl-PL"/>
          <w14:ligatures w14:val="none"/>
        </w:rPr>
      </w:pPr>
    </w:p>
    <w:p w14:paraId="3554D052" w14:textId="77777777" w:rsidR="001701E7" w:rsidRDefault="001701E7" w:rsidP="001701E7">
      <w:pPr>
        <w:spacing w:after="0" w:line="360" w:lineRule="auto"/>
        <w:jc w:val="both"/>
        <w:rPr>
          <w:rFonts w:ascii="Times New Roman" w:eastAsia="Times New Roman" w:hAnsi="Times New Roman" w:cs="Arial"/>
          <w:kern w:val="0"/>
          <w:sz w:val="24"/>
          <w:szCs w:val="24"/>
          <w:lang w:eastAsia="pl-PL"/>
          <w14:ligatures w14:val="none"/>
        </w:rPr>
      </w:pPr>
    </w:p>
    <w:p w14:paraId="11C8991B" w14:textId="77777777" w:rsidR="001701E7" w:rsidRDefault="001701E7" w:rsidP="001701E7">
      <w:pPr>
        <w:spacing w:after="0" w:line="360" w:lineRule="auto"/>
        <w:jc w:val="center"/>
        <w:rPr>
          <w:rFonts w:ascii="Times New Roman" w:eastAsia="Times New Roman" w:hAnsi="Times New Roman" w:cs="Arial"/>
          <w:b/>
          <w:bCs/>
          <w:kern w:val="0"/>
          <w:sz w:val="24"/>
          <w:szCs w:val="24"/>
          <w:lang w:eastAsia="pl-PL"/>
          <w14:ligatures w14:val="none"/>
        </w:rPr>
      </w:pPr>
      <w:r w:rsidRPr="002432A7">
        <w:rPr>
          <w:rFonts w:ascii="Times New Roman" w:eastAsia="Times New Roman" w:hAnsi="Times New Roman" w:cs="Arial"/>
          <w:b/>
          <w:bCs/>
          <w:kern w:val="0"/>
          <w:sz w:val="24"/>
          <w:szCs w:val="24"/>
          <w:lang w:eastAsia="pl-PL"/>
          <w14:ligatures w14:val="none"/>
        </w:rPr>
        <w:t>UPOWAŻNIAM</w:t>
      </w:r>
      <w:r>
        <w:rPr>
          <w:rFonts w:ascii="Times New Roman" w:eastAsia="Times New Roman" w:hAnsi="Times New Roman" w:cs="Arial"/>
          <w:b/>
          <w:bCs/>
          <w:kern w:val="0"/>
          <w:sz w:val="24"/>
          <w:szCs w:val="24"/>
          <w:lang w:eastAsia="pl-PL"/>
          <w14:ligatures w14:val="none"/>
        </w:rPr>
        <w:t xml:space="preserve"> PANA/PANIĄ</w:t>
      </w:r>
    </w:p>
    <w:p w14:paraId="57A666F1" w14:textId="77777777" w:rsidR="001701E7" w:rsidRPr="002432A7" w:rsidRDefault="001701E7" w:rsidP="001701E7">
      <w:pPr>
        <w:spacing w:after="0" w:line="360" w:lineRule="auto"/>
        <w:jc w:val="center"/>
        <w:rPr>
          <w:rFonts w:ascii="Times New Roman" w:eastAsia="Times New Roman" w:hAnsi="Times New Roman" w:cs="Arial"/>
          <w:b/>
          <w:bCs/>
          <w:kern w:val="0"/>
          <w:sz w:val="24"/>
          <w:szCs w:val="24"/>
          <w:lang w:eastAsia="pl-PL"/>
          <w14:ligatures w14:val="none"/>
        </w:rPr>
      </w:pPr>
      <w:r>
        <w:rPr>
          <w:rFonts w:ascii="Times New Roman" w:eastAsia="Times New Roman" w:hAnsi="Times New Roman" w:cs="Arial"/>
          <w:b/>
          <w:bCs/>
          <w:kern w:val="0"/>
          <w:sz w:val="24"/>
          <w:szCs w:val="24"/>
          <w:lang w:eastAsia="pl-PL"/>
          <w14:ligatures w14:val="none"/>
        </w:rPr>
        <w:t>………………………………………………..</w:t>
      </w:r>
    </w:p>
    <w:p w14:paraId="25C805FE" w14:textId="77777777" w:rsidR="001701E7" w:rsidRDefault="001701E7" w:rsidP="001701E7">
      <w:pPr>
        <w:spacing w:after="0" w:line="360" w:lineRule="auto"/>
        <w:jc w:val="both"/>
        <w:rPr>
          <w:rFonts w:ascii="Times New Roman" w:eastAsia="Times New Roman" w:hAnsi="Times New Roman" w:cs="Arial"/>
          <w:kern w:val="0"/>
          <w:sz w:val="24"/>
          <w:szCs w:val="24"/>
          <w:lang w:eastAsia="pl-PL"/>
          <w14:ligatures w14:val="none"/>
        </w:rPr>
      </w:pPr>
    </w:p>
    <w:p w14:paraId="059A9DF8" w14:textId="77777777" w:rsidR="001701E7" w:rsidRDefault="001701E7" w:rsidP="001701E7">
      <w:pPr>
        <w:spacing w:after="0" w:line="360" w:lineRule="auto"/>
        <w:jc w:val="both"/>
        <w:rPr>
          <w:rFonts w:ascii="Times New Roman" w:eastAsia="Times New Roman" w:hAnsi="Times New Roman" w:cs="Arial"/>
          <w:kern w:val="0"/>
          <w:sz w:val="24"/>
          <w:szCs w:val="24"/>
          <w:lang w:eastAsia="pl-PL"/>
          <w14:ligatures w14:val="none"/>
        </w:rPr>
      </w:pPr>
    </w:p>
    <w:p w14:paraId="17AAEB84" w14:textId="40FD7BE1" w:rsidR="001701E7" w:rsidRPr="002432A7" w:rsidRDefault="001701E7" w:rsidP="00B8074C">
      <w:pPr>
        <w:spacing w:after="0" w:line="360" w:lineRule="auto"/>
        <w:jc w:val="both"/>
        <w:rPr>
          <w:rFonts w:ascii="Times New Roman" w:eastAsia="Times New Roman" w:hAnsi="Times New Roman" w:cs="Arial"/>
          <w:kern w:val="0"/>
          <w:sz w:val="24"/>
          <w:szCs w:val="24"/>
          <w:lang w:eastAsia="pl-PL"/>
          <w14:ligatures w14:val="none"/>
        </w:rPr>
      </w:pPr>
      <w:r w:rsidRPr="002432A7">
        <w:rPr>
          <w:rFonts w:ascii="Times New Roman" w:eastAsia="Times New Roman" w:hAnsi="Times New Roman" w:cs="Arial"/>
          <w:kern w:val="0"/>
          <w:sz w:val="24"/>
          <w:szCs w:val="24"/>
          <w:lang w:eastAsia="pl-PL"/>
          <w14:ligatures w14:val="none"/>
        </w:rPr>
        <w:t xml:space="preserve"> do czynności związanych z </w:t>
      </w:r>
      <w:r w:rsidR="00C944A7">
        <w:rPr>
          <w:rFonts w:ascii="Times New Roman" w:eastAsia="Times New Roman" w:hAnsi="Times New Roman" w:cs="Arial"/>
          <w:kern w:val="0"/>
          <w:sz w:val="24"/>
          <w:szCs w:val="24"/>
          <w:lang w:eastAsia="pl-PL"/>
          <w14:ligatures w14:val="none"/>
        </w:rPr>
        <w:t>przygotowaniem p</w:t>
      </w:r>
      <w:r w:rsidR="00435572">
        <w:rPr>
          <w:rFonts w:ascii="Times New Roman" w:eastAsia="Times New Roman" w:hAnsi="Times New Roman" w:cs="Arial"/>
          <w:kern w:val="0"/>
          <w:sz w:val="24"/>
          <w:szCs w:val="24"/>
          <w:lang w:eastAsia="pl-PL"/>
          <w14:ligatures w14:val="none"/>
        </w:rPr>
        <w:t>racowników Uniwersytetu Warmińsko-Mazurskiego w Olsztynie</w:t>
      </w:r>
      <w:r w:rsidR="00C944A7">
        <w:rPr>
          <w:rFonts w:ascii="Times New Roman" w:eastAsia="Times New Roman" w:hAnsi="Times New Roman" w:cs="Arial"/>
          <w:kern w:val="0"/>
          <w:sz w:val="24"/>
          <w:szCs w:val="24"/>
          <w:lang w:eastAsia="pl-PL"/>
          <w14:ligatures w14:val="none"/>
        </w:rPr>
        <w:t xml:space="preserve"> do stosowania</w:t>
      </w:r>
      <w:r w:rsidR="00C944A7">
        <w:rPr>
          <w:rFonts w:ascii="Times New Roman" w:eastAsia="Times New Roman" w:hAnsi="Times New Roman" w:cs="Times New Roman"/>
          <w:kern w:val="0"/>
          <w:sz w:val="24"/>
          <w:szCs w:val="24"/>
          <w:lang w:eastAsia="pl-PL"/>
          <w14:ligatures w14:val="none"/>
        </w:rPr>
        <w:t xml:space="preserve"> </w:t>
      </w:r>
      <w:r w:rsidR="00B8074C">
        <w:rPr>
          <w:rFonts w:ascii="Times New Roman" w:eastAsia="Times New Roman" w:hAnsi="Times New Roman" w:cs="Times New Roman"/>
          <w:kern w:val="0"/>
          <w:sz w:val="24"/>
          <w:szCs w:val="24"/>
          <w:lang w:eastAsia="pl-PL"/>
          <w14:ligatures w14:val="none"/>
        </w:rPr>
        <w:t>S</w:t>
      </w:r>
      <w:r w:rsidR="00C944A7">
        <w:rPr>
          <w:rFonts w:ascii="Times New Roman" w:eastAsia="Times New Roman" w:hAnsi="Times New Roman" w:cs="Times New Roman"/>
          <w:kern w:val="0"/>
          <w:sz w:val="24"/>
          <w:szCs w:val="24"/>
          <w:lang w:eastAsia="pl-PL"/>
          <w14:ligatures w14:val="none"/>
        </w:rPr>
        <w:t>tandardów</w:t>
      </w:r>
      <w:r w:rsidR="00B8074C" w:rsidRPr="00B8074C">
        <w:t xml:space="preserve"> </w:t>
      </w:r>
      <w:r w:rsidR="00B8074C" w:rsidRPr="00B8074C">
        <w:rPr>
          <w:rFonts w:ascii="Times New Roman" w:eastAsia="Times New Roman" w:hAnsi="Times New Roman" w:cs="Times New Roman"/>
          <w:kern w:val="0"/>
          <w:sz w:val="24"/>
          <w:szCs w:val="24"/>
          <w:lang w:eastAsia="pl-PL"/>
          <w14:ligatures w14:val="none"/>
        </w:rPr>
        <w:t>Ochrony Małoletnich</w:t>
      </w:r>
      <w:r w:rsidR="00B8074C">
        <w:rPr>
          <w:rFonts w:ascii="Times New Roman" w:eastAsia="Times New Roman" w:hAnsi="Times New Roman" w:cs="Times New Roman"/>
          <w:kern w:val="0"/>
          <w:sz w:val="24"/>
          <w:szCs w:val="24"/>
          <w:lang w:eastAsia="pl-PL"/>
          <w14:ligatures w14:val="none"/>
        </w:rPr>
        <w:t xml:space="preserve"> w</w:t>
      </w:r>
      <w:r w:rsidR="00B8074C" w:rsidRPr="00B8074C">
        <w:rPr>
          <w:rFonts w:ascii="Times New Roman" w:eastAsia="Times New Roman" w:hAnsi="Times New Roman" w:cs="Times New Roman"/>
          <w:kern w:val="0"/>
          <w:sz w:val="24"/>
          <w:szCs w:val="24"/>
          <w:lang w:eastAsia="pl-PL"/>
          <w14:ligatures w14:val="none"/>
        </w:rPr>
        <w:t xml:space="preserve"> Uniwersytecie Warmińsko-Mazurskim</w:t>
      </w:r>
      <w:r w:rsidR="00B8074C">
        <w:rPr>
          <w:rFonts w:ascii="Times New Roman" w:eastAsia="Times New Roman" w:hAnsi="Times New Roman" w:cs="Times New Roman"/>
          <w:kern w:val="0"/>
          <w:sz w:val="24"/>
          <w:szCs w:val="24"/>
          <w:lang w:eastAsia="pl-PL"/>
          <w14:ligatures w14:val="none"/>
        </w:rPr>
        <w:t xml:space="preserve"> w</w:t>
      </w:r>
      <w:r w:rsidR="00B8074C" w:rsidRPr="00B8074C">
        <w:rPr>
          <w:rFonts w:ascii="Times New Roman" w:eastAsia="Times New Roman" w:hAnsi="Times New Roman" w:cs="Times New Roman"/>
          <w:kern w:val="0"/>
          <w:sz w:val="24"/>
          <w:szCs w:val="24"/>
          <w:lang w:eastAsia="pl-PL"/>
          <w14:ligatures w14:val="none"/>
        </w:rPr>
        <w:t xml:space="preserve"> Olsztynie</w:t>
      </w:r>
      <w:r w:rsidR="00B8074C">
        <w:rPr>
          <w:rFonts w:ascii="Times New Roman" w:eastAsia="Times New Roman" w:hAnsi="Times New Roman" w:cs="Times New Roman"/>
          <w:kern w:val="0"/>
          <w:sz w:val="24"/>
          <w:szCs w:val="24"/>
          <w:lang w:eastAsia="pl-PL"/>
          <w14:ligatures w14:val="none"/>
        </w:rPr>
        <w:t>.</w:t>
      </w:r>
    </w:p>
    <w:p w14:paraId="1319F82E" w14:textId="77777777" w:rsidR="001701E7" w:rsidRPr="002121B4" w:rsidRDefault="001701E7" w:rsidP="001701E7">
      <w:pPr>
        <w:spacing w:after="0" w:line="200" w:lineRule="exact"/>
        <w:rPr>
          <w:rFonts w:ascii="Times New Roman" w:eastAsia="Times New Roman" w:hAnsi="Times New Roman" w:cs="Arial"/>
          <w:kern w:val="0"/>
          <w:sz w:val="20"/>
          <w:szCs w:val="20"/>
          <w:lang w:eastAsia="pl-PL"/>
          <w14:ligatures w14:val="none"/>
        </w:rPr>
      </w:pPr>
    </w:p>
    <w:p w14:paraId="6652AC4A" w14:textId="77777777" w:rsidR="001701E7" w:rsidRDefault="001701E7" w:rsidP="001701E7">
      <w:pPr>
        <w:spacing w:after="0" w:line="290" w:lineRule="exact"/>
        <w:jc w:val="right"/>
        <w:rPr>
          <w:rFonts w:ascii="Times New Roman" w:eastAsia="Times New Roman" w:hAnsi="Times New Roman" w:cs="Arial"/>
          <w:kern w:val="0"/>
          <w:sz w:val="20"/>
          <w:szCs w:val="20"/>
          <w:lang w:eastAsia="pl-PL"/>
          <w14:ligatures w14:val="none"/>
        </w:rPr>
      </w:pPr>
    </w:p>
    <w:p w14:paraId="3B7FE1FF" w14:textId="77777777" w:rsid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340DB6B3" w14:textId="77777777" w:rsidR="001701E7" w:rsidRPr="002432A7" w:rsidRDefault="001701E7" w:rsidP="001701E7">
      <w:pPr>
        <w:spacing w:after="0" w:line="290" w:lineRule="exact"/>
        <w:jc w:val="right"/>
        <w:rPr>
          <w:rFonts w:ascii="Times New Roman" w:eastAsia="Times New Roman" w:hAnsi="Times New Roman" w:cs="Arial"/>
          <w:kern w:val="0"/>
          <w:sz w:val="20"/>
          <w:szCs w:val="20"/>
          <w:u w:val="single"/>
          <w:lang w:eastAsia="pl-PL"/>
          <w14:ligatures w14:val="none"/>
        </w:rPr>
      </w:pPr>
      <w:r>
        <w:rPr>
          <w:rFonts w:ascii="Times New Roman" w:eastAsia="Times New Roman" w:hAnsi="Times New Roman" w:cs="Arial"/>
          <w:kern w:val="0"/>
          <w:sz w:val="20"/>
          <w:szCs w:val="20"/>
          <w:u w:val="single"/>
          <w:lang w:eastAsia="pl-PL"/>
          <w14:ligatures w14:val="none"/>
        </w:rPr>
        <w:t xml:space="preserve">                                                   </w:t>
      </w:r>
      <w:r w:rsidRPr="002432A7">
        <w:rPr>
          <w:rFonts w:ascii="Times New Roman" w:eastAsia="Times New Roman" w:hAnsi="Times New Roman" w:cs="Arial"/>
          <w:kern w:val="0"/>
          <w:sz w:val="20"/>
          <w:szCs w:val="20"/>
          <w:u w:val="single"/>
          <w:lang w:eastAsia="pl-PL"/>
          <w14:ligatures w14:val="none"/>
        </w:rPr>
        <w:t>___</w:t>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t>__</w:t>
      </w:r>
      <w:r w:rsidRPr="002432A7">
        <w:rPr>
          <w:rFonts w:ascii="Times New Roman" w:eastAsia="Times New Roman" w:hAnsi="Times New Roman" w:cs="Arial"/>
          <w:kern w:val="0"/>
          <w:sz w:val="20"/>
          <w:szCs w:val="20"/>
          <w:u w:val="single"/>
          <w:lang w:eastAsia="pl-PL"/>
          <w14:ligatures w14:val="none"/>
        </w:rPr>
        <w:tab/>
        <w:t>_________</w:t>
      </w:r>
    </w:p>
    <w:p w14:paraId="0D26BA50" w14:textId="244B3635" w:rsidR="001701E7" w:rsidRDefault="001701E7" w:rsidP="001701E7">
      <w:pPr>
        <w:spacing w:after="0" w:line="290" w:lineRule="exact"/>
        <w:jc w:val="center"/>
        <w:rPr>
          <w:rFonts w:ascii="Times New Roman" w:eastAsia="Times New Roman" w:hAnsi="Times New Roman" w:cs="Arial"/>
          <w:kern w:val="0"/>
          <w:sz w:val="20"/>
          <w:szCs w:val="20"/>
          <w:lang w:eastAsia="pl-PL"/>
          <w14:ligatures w14:val="none"/>
        </w:rPr>
      </w:pPr>
      <w:r>
        <w:rPr>
          <w:rFonts w:ascii="Times New Roman" w:eastAsia="Times New Roman" w:hAnsi="Times New Roman" w:cs="Arial"/>
          <w:kern w:val="0"/>
          <w:sz w:val="20"/>
          <w:szCs w:val="20"/>
          <w:lang w:eastAsia="pl-PL"/>
          <w14:ligatures w14:val="none"/>
        </w:rPr>
        <w:t xml:space="preserve">                                                                                                  d</w:t>
      </w:r>
      <w:r w:rsidRPr="002432A7">
        <w:rPr>
          <w:rFonts w:ascii="Times New Roman" w:eastAsia="Times New Roman" w:hAnsi="Times New Roman" w:cs="Arial"/>
          <w:kern w:val="0"/>
          <w:sz w:val="20"/>
          <w:szCs w:val="20"/>
          <w:lang w:eastAsia="pl-PL"/>
          <w14:ligatures w14:val="none"/>
        </w:rPr>
        <w:t xml:space="preserve">ata i podpis </w:t>
      </w:r>
      <w:r>
        <w:rPr>
          <w:rFonts w:ascii="Times New Roman" w:eastAsia="Times New Roman" w:hAnsi="Times New Roman" w:cs="Arial"/>
          <w:kern w:val="0"/>
          <w:sz w:val="20"/>
          <w:szCs w:val="20"/>
          <w:lang w:eastAsia="pl-PL"/>
          <w14:ligatures w14:val="none"/>
        </w:rPr>
        <w:br/>
        <w:t xml:space="preserve">                                                                                   </w:t>
      </w:r>
      <w:r w:rsidR="00435572">
        <w:rPr>
          <w:rFonts w:ascii="Times New Roman" w:eastAsia="Times New Roman" w:hAnsi="Times New Roman" w:cs="Arial"/>
          <w:kern w:val="0"/>
          <w:sz w:val="20"/>
          <w:szCs w:val="20"/>
          <w:lang w:eastAsia="pl-PL"/>
          <w14:ligatures w14:val="none"/>
        </w:rPr>
        <w:t>Rektora Uniwersytetu Warmińsko-Mazurskiego w Olsztynie</w:t>
      </w:r>
    </w:p>
    <w:p w14:paraId="21C634E7" w14:textId="77777777" w:rsidR="001701E7" w:rsidRDefault="001701E7" w:rsidP="001701E7">
      <w:pPr>
        <w:spacing w:after="0" w:line="290" w:lineRule="exact"/>
        <w:jc w:val="right"/>
        <w:rPr>
          <w:rFonts w:ascii="Times New Roman" w:eastAsia="Times New Roman" w:hAnsi="Times New Roman" w:cs="Arial"/>
          <w:kern w:val="0"/>
          <w:sz w:val="20"/>
          <w:szCs w:val="20"/>
          <w:lang w:eastAsia="pl-PL"/>
          <w14:ligatures w14:val="none"/>
        </w:rPr>
      </w:pPr>
    </w:p>
    <w:p w14:paraId="6BD1318D"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2CEA1363"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4D52790E"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10AD0FEE" w14:textId="77777777" w:rsidR="00C944A7" w:rsidRPr="004F564C" w:rsidRDefault="00C944A7" w:rsidP="00C944A7">
      <w:pPr>
        <w:spacing w:after="0" w:line="290" w:lineRule="exact"/>
        <w:jc w:val="right"/>
        <w:rPr>
          <w:rFonts w:ascii="Times New Roman" w:eastAsia="Times New Roman" w:hAnsi="Times New Roman" w:cs="Arial"/>
          <w:kern w:val="0"/>
          <w:sz w:val="20"/>
          <w:szCs w:val="20"/>
          <w:u w:val="single"/>
          <w:lang w:eastAsia="pl-PL"/>
          <w14:ligatures w14:val="none"/>
        </w:rPr>
      </w:pPr>
      <w:r w:rsidRPr="002432A7">
        <w:rPr>
          <w:rFonts w:ascii="Times New Roman" w:eastAsia="Times New Roman" w:hAnsi="Times New Roman" w:cs="Arial"/>
          <w:kern w:val="0"/>
          <w:sz w:val="20"/>
          <w:szCs w:val="20"/>
          <w:u w:val="single"/>
          <w:lang w:eastAsia="pl-PL"/>
          <w14:ligatures w14:val="none"/>
        </w:rPr>
        <w:t xml:space="preserve">                                                   ___</w:t>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r>
      <w:r w:rsidRPr="002432A7">
        <w:rPr>
          <w:rFonts w:ascii="Times New Roman" w:eastAsia="Times New Roman" w:hAnsi="Times New Roman" w:cs="Arial"/>
          <w:kern w:val="0"/>
          <w:sz w:val="20"/>
          <w:szCs w:val="20"/>
          <w:u w:val="single"/>
          <w:lang w:eastAsia="pl-PL"/>
          <w14:ligatures w14:val="none"/>
        </w:rPr>
        <w:softHyphen/>
        <w:t>__</w:t>
      </w:r>
      <w:r w:rsidRPr="002432A7">
        <w:rPr>
          <w:rFonts w:ascii="Times New Roman" w:eastAsia="Times New Roman" w:hAnsi="Times New Roman" w:cs="Arial"/>
          <w:kern w:val="0"/>
          <w:sz w:val="20"/>
          <w:szCs w:val="20"/>
          <w:u w:val="single"/>
          <w:lang w:eastAsia="pl-PL"/>
          <w14:ligatures w14:val="none"/>
        </w:rPr>
        <w:tab/>
        <w:t>________</w:t>
      </w:r>
    </w:p>
    <w:p w14:paraId="5A48EA69" w14:textId="77777777" w:rsidR="00C944A7" w:rsidRDefault="00C944A7" w:rsidP="00C944A7">
      <w:pPr>
        <w:spacing w:after="0" w:line="290" w:lineRule="exact"/>
        <w:rPr>
          <w:rFonts w:ascii="Times New Roman" w:eastAsia="Times New Roman" w:hAnsi="Times New Roman" w:cs="Arial"/>
          <w:kern w:val="0"/>
          <w:sz w:val="20"/>
          <w:szCs w:val="20"/>
          <w:lang w:eastAsia="pl-PL"/>
          <w14:ligatures w14:val="none"/>
        </w:rPr>
      </w:pP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r>
      <w:r w:rsidRPr="002432A7">
        <w:rPr>
          <w:rFonts w:ascii="Times New Roman" w:eastAsia="Times New Roman" w:hAnsi="Times New Roman" w:cs="Arial"/>
          <w:kern w:val="0"/>
          <w:sz w:val="20"/>
          <w:szCs w:val="20"/>
          <w:lang w:eastAsia="pl-PL"/>
          <w14:ligatures w14:val="none"/>
        </w:rPr>
        <w:tab/>
        <w:t xml:space="preserve">                   </w:t>
      </w:r>
      <w:r>
        <w:rPr>
          <w:rFonts w:ascii="Times New Roman" w:eastAsia="Times New Roman" w:hAnsi="Times New Roman" w:cs="Arial"/>
          <w:kern w:val="0"/>
          <w:sz w:val="20"/>
          <w:szCs w:val="20"/>
          <w:lang w:eastAsia="pl-PL"/>
          <w14:ligatures w14:val="none"/>
        </w:rPr>
        <w:t xml:space="preserve">          </w:t>
      </w:r>
      <w:r w:rsidRPr="002432A7">
        <w:rPr>
          <w:rFonts w:ascii="Times New Roman" w:eastAsia="Times New Roman" w:hAnsi="Times New Roman" w:cs="Arial"/>
          <w:kern w:val="0"/>
          <w:sz w:val="20"/>
          <w:szCs w:val="20"/>
          <w:lang w:eastAsia="pl-PL"/>
          <w14:ligatures w14:val="none"/>
        </w:rPr>
        <w:t xml:space="preserve">data i podpis </w:t>
      </w:r>
    </w:p>
    <w:p w14:paraId="6D9A75CA" w14:textId="75165D3A" w:rsidR="001701E7" w:rsidRDefault="00C944A7" w:rsidP="00336B51">
      <w:pPr>
        <w:spacing w:after="0" w:line="290" w:lineRule="exact"/>
        <w:rPr>
          <w:rFonts w:ascii="Times New Roman" w:eastAsia="Times New Roman" w:hAnsi="Times New Roman" w:cs="Arial"/>
          <w:kern w:val="0"/>
          <w:sz w:val="20"/>
          <w:szCs w:val="20"/>
          <w:lang w:eastAsia="pl-PL"/>
          <w14:ligatures w14:val="none"/>
        </w:rPr>
      </w:pPr>
      <w:r>
        <w:rPr>
          <w:rFonts w:ascii="Times New Roman" w:eastAsia="Times New Roman" w:hAnsi="Times New Roman" w:cs="Arial"/>
          <w:kern w:val="0"/>
          <w:sz w:val="20"/>
          <w:szCs w:val="20"/>
          <w:lang w:eastAsia="pl-PL"/>
          <w14:ligatures w14:val="none"/>
        </w:rPr>
        <w:t xml:space="preserve">                                                                                                                          </w:t>
      </w:r>
      <w:r w:rsidRPr="002432A7">
        <w:rPr>
          <w:rFonts w:ascii="Times New Roman" w:eastAsia="Times New Roman" w:hAnsi="Times New Roman" w:cs="Arial"/>
          <w:kern w:val="0"/>
          <w:sz w:val="20"/>
          <w:szCs w:val="20"/>
          <w:lang w:eastAsia="pl-PL"/>
          <w14:ligatures w14:val="none"/>
        </w:rPr>
        <w:t>osoby</w:t>
      </w:r>
      <w:r>
        <w:rPr>
          <w:rFonts w:ascii="Times New Roman" w:eastAsia="Times New Roman" w:hAnsi="Times New Roman" w:cs="Arial"/>
          <w:kern w:val="0"/>
          <w:sz w:val="20"/>
          <w:szCs w:val="20"/>
          <w:lang w:eastAsia="pl-PL"/>
          <w14:ligatures w14:val="none"/>
        </w:rPr>
        <w:t xml:space="preserve"> upoważnionej</w:t>
      </w:r>
    </w:p>
    <w:p w14:paraId="3723BC9B"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3F2F0F73"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746D0724"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4A67A47A"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5D78105F"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70C576CE"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569F8413" w14:textId="77777777" w:rsidR="00D90283" w:rsidRDefault="00D90283" w:rsidP="001701E7">
      <w:pPr>
        <w:spacing w:after="0" w:line="290" w:lineRule="exact"/>
        <w:jc w:val="right"/>
        <w:rPr>
          <w:rFonts w:ascii="Times New Roman" w:eastAsia="Times New Roman" w:hAnsi="Times New Roman" w:cs="Arial"/>
          <w:b/>
          <w:bCs/>
          <w:kern w:val="0"/>
          <w:sz w:val="18"/>
          <w:szCs w:val="18"/>
          <w:lang w:eastAsia="pl-PL"/>
          <w14:ligatures w14:val="none"/>
        </w:rPr>
      </w:pPr>
    </w:p>
    <w:p w14:paraId="2179F568" w14:textId="77777777" w:rsidR="009518DB" w:rsidRDefault="009518DB" w:rsidP="009518DB">
      <w:pPr>
        <w:spacing w:after="0" w:line="290" w:lineRule="exact"/>
        <w:rPr>
          <w:rFonts w:ascii="Times New Roman" w:eastAsia="Times New Roman" w:hAnsi="Times New Roman" w:cs="Arial"/>
          <w:b/>
          <w:bCs/>
          <w:kern w:val="0"/>
          <w:sz w:val="18"/>
          <w:szCs w:val="18"/>
          <w:lang w:eastAsia="pl-PL"/>
          <w14:ligatures w14:val="none"/>
        </w:rPr>
      </w:pPr>
    </w:p>
    <w:p w14:paraId="75081E3E" w14:textId="77777777" w:rsidR="00412C92" w:rsidRDefault="001701E7" w:rsidP="00412C92">
      <w:pPr>
        <w:spacing w:after="0" w:line="240" w:lineRule="auto"/>
        <w:jc w:val="right"/>
        <w:rPr>
          <w:rFonts w:ascii="Times New Roman" w:eastAsia="Times New Roman" w:hAnsi="Times New Roman" w:cs="Arial"/>
          <w:kern w:val="0"/>
          <w:sz w:val="18"/>
          <w:szCs w:val="18"/>
          <w:lang w:eastAsia="pl-PL"/>
          <w14:ligatures w14:val="none"/>
        </w:rPr>
      </w:pPr>
      <w:r w:rsidRPr="00412C92">
        <w:rPr>
          <w:rFonts w:ascii="Times New Roman" w:eastAsia="Times New Roman" w:hAnsi="Times New Roman" w:cs="Arial"/>
          <w:kern w:val="0"/>
          <w:sz w:val="18"/>
          <w:szCs w:val="18"/>
          <w:lang w:eastAsia="pl-PL"/>
          <w14:ligatures w14:val="none"/>
        </w:rPr>
        <w:lastRenderedPageBreak/>
        <w:t xml:space="preserve">Załącznik nr </w:t>
      </w:r>
      <w:r w:rsidR="00D90283" w:rsidRPr="00412C92">
        <w:rPr>
          <w:rFonts w:ascii="Times New Roman" w:eastAsia="Times New Roman" w:hAnsi="Times New Roman" w:cs="Arial"/>
          <w:kern w:val="0"/>
          <w:sz w:val="18"/>
          <w:szCs w:val="18"/>
          <w:lang w:eastAsia="pl-PL"/>
          <w14:ligatures w14:val="none"/>
        </w:rPr>
        <w:t>4</w:t>
      </w:r>
      <w:r w:rsidRPr="00412C92">
        <w:rPr>
          <w:rFonts w:ascii="Times New Roman" w:eastAsia="Times New Roman" w:hAnsi="Times New Roman" w:cs="Arial"/>
          <w:kern w:val="0"/>
          <w:sz w:val="18"/>
          <w:szCs w:val="18"/>
          <w:lang w:eastAsia="pl-PL"/>
          <w14:ligatures w14:val="none"/>
        </w:rPr>
        <w:t xml:space="preserve"> </w:t>
      </w:r>
    </w:p>
    <w:p w14:paraId="61B0C190" w14:textId="694772B3" w:rsidR="001701E7" w:rsidRPr="00412C92" w:rsidRDefault="001701E7" w:rsidP="00412C92">
      <w:pPr>
        <w:spacing w:after="0" w:line="240" w:lineRule="auto"/>
        <w:jc w:val="right"/>
        <w:rPr>
          <w:rFonts w:ascii="Times New Roman" w:eastAsia="Times New Roman" w:hAnsi="Times New Roman" w:cs="Arial"/>
          <w:kern w:val="0"/>
          <w:sz w:val="18"/>
          <w:szCs w:val="18"/>
          <w:lang w:eastAsia="pl-PL"/>
          <w14:ligatures w14:val="none"/>
        </w:rPr>
      </w:pPr>
      <w:r w:rsidRPr="00412C92">
        <w:rPr>
          <w:rFonts w:ascii="Times New Roman" w:eastAsia="Times New Roman" w:hAnsi="Times New Roman" w:cs="Arial"/>
          <w:kern w:val="0"/>
          <w:sz w:val="18"/>
          <w:szCs w:val="18"/>
          <w:lang w:eastAsia="pl-PL"/>
          <w14:ligatures w14:val="none"/>
        </w:rPr>
        <w:t>do Standardów Ochrony Małoletnich w</w:t>
      </w:r>
      <w:r w:rsidR="00435572" w:rsidRPr="00412C92">
        <w:rPr>
          <w:rFonts w:ascii="Times New Roman" w:eastAsia="Times New Roman" w:hAnsi="Times New Roman" w:cs="Arial"/>
          <w:kern w:val="0"/>
          <w:sz w:val="18"/>
          <w:szCs w:val="18"/>
          <w:lang w:eastAsia="pl-PL"/>
          <w14:ligatures w14:val="none"/>
        </w:rPr>
        <w:t xml:space="preserve"> Uniwersytecie Warmińsko-Mazurskim w Olsztynie</w:t>
      </w:r>
    </w:p>
    <w:p w14:paraId="39471C2A" w14:textId="77777777" w:rsidR="001701E7" w:rsidRDefault="001701E7" w:rsidP="001701E7">
      <w:pPr>
        <w:spacing w:after="0" w:line="290" w:lineRule="exact"/>
        <w:jc w:val="right"/>
        <w:rPr>
          <w:rFonts w:ascii="Times New Roman" w:eastAsia="Times New Roman" w:hAnsi="Times New Roman" w:cs="Arial"/>
          <w:b/>
          <w:bCs/>
          <w:kern w:val="0"/>
          <w:sz w:val="20"/>
          <w:szCs w:val="20"/>
          <w:lang w:eastAsia="pl-PL"/>
          <w14:ligatures w14:val="none"/>
        </w:rPr>
      </w:pPr>
    </w:p>
    <w:p w14:paraId="23D90B35" w14:textId="77777777" w:rsidR="001701E7" w:rsidRDefault="001701E7" w:rsidP="001701E7">
      <w:pPr>
        <w:spacing w:after="0" w:line="290" w:lineRule="exact"/>
        <w:jc w:val="right"/>
        <w:rPr>
          <w:rFonts w:ascii="Times New Roman" w:eastAsia="Times New Roman" w:hAnsi="Times New Roman" w:cs="Arial"/>
          <w:b/>
          <w:bCs/>
          <w:kern w:val="0"/>
          <w:sz w:val="20"/>
          <w:szCs w:val="20"/>
          <w:lang w:eastAsia="pl-PL"/>
          <w14:ligatures w14:val="none"/>
        </w:rPr>
      </w:pPr>
    </w:p>
    <w:p w14:paraId="1A7A83BF" w14:textId="77777777" w:rsidR="001701E7" w:rsidRDefault="001701E7" w:rsidP="001701E7">
      <w:pPr>
        <w:spacing w:after="0" w:line="290" w:lineRule="exact"/>
        <w:jc w:val="right"/>
        <w:rPr>
          <w:rFonts w:ascii="Times New Roman" w:eastAsia="Times New Roman" w:hAnsi="Times New Roman" w:cs="Arial"/>
          <w:b/>
          <w:bCs/>
          <w:kern w:val="0"/>
          <w:sz w:val="20"/>
          <w:szCs w:val="20"/>
          <w:lang w:eastAsia="pl-PL"/>
          <w14:ligatures w14:val="none"/>
        </w:rPr>
      </w:pPr>
    </w:p>
    <w:p w14:paraId="1510D74A" w14:textId="77777777" w:rsidR="001701E7" w:rsidRPr="001701E7" w:rsidRDefault="001701E7" w:rsidP="001701E7">
      <w:pPr>
        <w:spacing w:after="0" w:line="290" w:lineRule="exact"/>
        <w:jc w:val="right"/>
        <w:rPr>
          <w:rFonts w:ascii="Times New Roman" w:eastAsia="Times New Roman" w:hAnsi="Times New Roman" w:cs="Arial"/>
          <w:b/>
          <w:bCs/>
          <w:kern w:val="0"/>
          <w:sz w:val="20"/>
          <w:szCs w:val="20"/>
          <w:lang w:eastAsia="pl-PL"/>
          <w14:ligatures w14:val="none"/>
        </w:rPr>
      </w:pPr>
    </w:p>
    <w:p w14:paraId="4308F08E"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56110923" w14:textId="116A2471" w:rsidR="001701E7" w:rsidRPr="001701E7" w:rsidRDefault="001701E7" w:rsidP="001701E7">
      <w:pPr>
        <w:spacing w:after="0" w:line="290" w:lineRule="exact"/>
        <w:jc w:val="center"/>
        <w:rPr>
          <w:rFonts w:ascii="Times New Roman" w:eastAsia="Times New Roman" w:hAnsi="Times New Roman" w:cs="Arial"/>
          <w:b/>
          <w:kern w:val="0"/>
          <w:sz w:val="20"/>
          <w:szCs w:val="20"/>
          <w:lang w:eastAsia="pl-PL"/>
          <w14:ligatures w14:val="none"/>
        </w:rPr>
      </w:pPr>
      <w:r w:rsidRPr="001701E7">
        <w:rPr>
          <w:rFonts w:ascii="Times New Roman" w:eastAsia="Times New Roman" w:hAnsi="Times New Roman" w:cs="Arial"/>
          <w:b/>
          <w:kern w:val="0"/>
          <w:sz w:val="20"/>
          <w:szCs w:val="20"/>
          <w:lang w:eastAsia="pl-PL"/>
          <w14:ligatures w14:val="none"/>
        </w:rPr>
        <w:t xml:space="preserve">OŚWIADCZENIE O ZAPOZNANIU SIĘ ZE STANDARDAMI OCHRONY MAŁOLETNICH </w:t>
      </w:r>
      <w:r w:rsidRPr="001701E7">
        <w:rPr>
          <w:rFonts w:ascii="Times New Roman" w:eastAsia="Times New Roman" w:hAnsi="Times New Roman" w:cs="Arial"/>
          <w:b/>
          <w:kern w:val="0"/>
          <w:sz w:val="20"/>
          <w:szCs w:val="20"/>
          <w:lang w:eastAsia="pl-PL"/>
          <w14:ligatures w14:val="none"/>
        </w:rPr>
        <w:br/>
      </w:r>
      <w:bookmarkStart w:id="45" w:name="_Hlk158635369"/>
      <w:r>
        <w:rPr>
          <w:rFonts w:ascii="Times New Roman" w:eastAsia="Times New Roman" w:hAnsi="Times New Roman" w:cs="Arial"/>
          <w:b/>
          <w:kern w:val="0"/>
          <w:sz w:val="20"/>
          <w:szCs w:val="20"/>
          <w:lang w:eastAsia="pl-PL"/>
          <w14:ligatures w14:val="none"/>
        </w:rPr>
        <w:t xml:space="preserve">W </w:t>
      </w:r>
      <w:r w:rsidR="00435572">
        <w:rPr>
          <w:rFonts w:ascii="Times New Roman" w:eastAsia="Times New Roman" w:hAnsi="Times New Roman" w:cs="Arial"/>
          <w:b/>
          <w:kern w:val="0"/>
          <w:sz w:val="20"/>
          <w:szCs w:val="20"/>
          <w:lang w:eastAsia="pl-PL"/>
          <w14:ligatures w14:val="none"/>
        </w:rPr>
        <w:t>UNIWERSYTECIE WARMIŃSKO-MAZURSKIM W OLSZTYNIE</w:t>
      </w:r>
    </w:p>
    <w:bookmarkEnd w:id="45"/>
    <w:p w14:paraId="669874A1"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01BF3A6E"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20313DB1"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C187DD5" w14:textId="77777777" w:rsidR="001701E7" w:rsidRPr="001701E7" w:rsidRDefault="001701E7" w:rsidP="001701E7">
      <w:pPr>
        <w:spacing w:after="0" w:line="290" w:lineRule="exact"/>
        <w:rPr>
          <w:rFonts w:ascii="Times New Roman" w:eastAsia="Times New Roman" w:hAnsi="Times New Roman" w:cs="Arial"/>
          <w:kern w:val="0"/>
          <w:sz w:val="20"/>
          <w:szCs w:val="20"/>
          <w:u w:val="single"/>
          <w:lang w:eastAsia="pl-PL"/>
          <w14:ligatures w14:val="none"/>
        </w:rPr>
      </w:pPr>
      <w:r w:rsidRPr="001701E7">
        <w:rPr>
          <w:rFonts w:ascii="Times New Roman" w:eastAsia="Times New Roman" w:hAnsi="Times New Roman" w:cs="Arial"/>
          <w:kern w:val="0"/>
          <w:sz w:val="20"/>
          <w:szCs w:val="20"/>
          <w:u w:val="single"/>
          <w:lang w:eastAsia="pl-PL"/>
          <w14:ligatures w14:val="none"/>
        </w:rPr>
        <w:tab/>
      </w:r>
      <w:r w:rsidRPr="001701E7">
        <w:rPr>
          <w:rFonts w:ascii="Times New Roman" w:eastAsia="Times New Roman" w:hAnsi="Times New Roman" w:cs="Arial"/>
          <w:kern w:val="0"/>
          <w:sz w:val="20"/>
          <w:szCs w:val="20"/>
          <w:u w:val="single"/>
          <w:lang w:eastAsia="pl-PL"/>
          <w14:ligatures w14:val="none"/>
        </w:rPr>
        <w:tab/>
      </w:r>
      <w:r w:rsidRPr="001701E7">
        <w:rPr>
          <w:rFonts w:ascii="Times New Roman" w:eastAsia="Times New Roman" w:hAnsi="Times New Roman" w:cs="Arial"/>
          <w:kern w:val="0"/>
          <w:sz w:val="20"/>
          <w:szCs w:val="20"/>
          <w:u w:val="single"/>
          <w:lang w:eastAsia="pl-PL"/>
          <w14:ligatures w14:val="none"/>
        </w:rPr>
        <w:tab/>
      </w:r>
      <w:r w:rsidRPr="001701E7">
        <w:rPr>
          <w:rFonts w:ascii="Times New Roman" w:eastAsia="Times New Roman" w:hAnsi="Times New Roman" w:cs="Arial"/>
          <w:kern w:val="0"/>
          <w:sz w:val="20"/>
          <w:szCs w:val="20"/>
          <w:u w:val="single"/>
          <w:lang w:eastAsia="pl-PL"/>
          <w14:ligatures w14:val="none"/>
        </w:rPr>
        <w:tab/>
        <w:t>_______</w:t>
      </w:r>
    </w:p>
    <w:p w14:paraId="72A00647"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r w:rsidRPr="001701E7">
        <w:rPr>
          <w:rFonts w:ascii="Times New Roman" w:eastAsia="Times New Roman" w:hAnsi="Times New Roman" w:cs="Arial"/>
          <w:kern w:val="0"/>
          <w:sz w:val="20"/>
          <w:szCs w:val="20"/>
          <w:lang w:eastAsia="pl-PL"/>
          <w14:ligatures w14:val="none"/>
        </w:rPr>
        <w:t xml:space="preserve">   imię i nazwisko osoby zatrudnionej</w:t>
      </w:r>
    </w:p>
    <w:p w14:paraId="001DD0F3"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2E5B732"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1B1C67F"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r w:rsidRPr="001701E7">
        <w:rPr>
          <w:rFonts w:ascii="Times New Roman" w:eastAsia="Times New Roman" w:hAnsi="Times New Roman" w:cs="Arial"/>
          <w:kern w:val="0"/>
          <w:sz w:val="20"/>
          <w:szCs w:val="20"/>
          <w:lang w:eastAsia="pl-PL"/>
          <w14:ligatures w14:val="none"/>
        </w:rPr>
        <w:t xml:space="preserve">  </w:t>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r>
      <w:r w:rsidRPr="001701E7">
        <w:rPr>
          <w:rFonts w:ascii="Times New Roman" w:eastAsia="Times New Roman" w:hAnsi="Times New Roman" w:cs="Arial"/>
          <w:kern w:val="0"/>
          <w:sz w:val="20"/>
          <w:szCs w:val="20"/>
          <w:lang w:eastAsia="pl-PL"/>
          <w14:ligatures w14:val="none"/>
        </w:rPr>
        <w:softHyphen/>
        <w:t xml:space="preserve">_______________________ </w:t>
      </w:r>
    </w:p>
    <w:p w14:paraId="6C18A2FF" w14:textId="53A41B6A"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r w:rsidRPr="001701E7">
        <w:rPr>
          <w:rFonts w:ascii="Times New Roman" w:eastAsia="Times New Roman" w:hAnsi="Times New Roman" w:cs="Arial"/>
          <w:kern w:val="0"/>
          <w:sz w:val="20"/>
          <w:szCs w:val="20"/>
          <w:lang w:eastAsia="pl-PL"/>
          <w14:ligatures w14:val="none"/>
        </w:rPr>
        <w:t xml:space="preserve">                    </w:t>
      </w:r>
      <w:r>
        <w:rPr>
          <w:rFonts w:ascii="Times New Roman" w:eastAsia="Times New Roman" w:hAnsi="Times New Roman" w:cs="Arial"/>
          <w:kern w:val="0"/>
          <w:sz w:val="20"/>
          <w:szCs w:val="20"/>
          <w:lang w:eastAsia="pl-PL"/>
          <w14:ligatures w14:val="none"/>
        </w:rPr>
        <w:t>stanowisko</w:t>
      </w:r>
    </w:p>
    <w:p w14:paraId="08321120"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03C7A151" w14:textId="77777777" w:rsid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95FD701" w14:textId="77777777" w:rsid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71756655" w14:textId="77777777" w:rsid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C7D89CC" w14:textId="77777777" w:rsid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29CC0E4C"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C8445BE"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19744F09" w14:textId="0DA68BE5" w:rsidR="001701E7" w:rsidRPr="001701E7" w:rsidRDefault="001701E7" w:rsidP="001701E7">
      <w:pPr>
        <w:spacing w:after="0" w:line="290" w:lineRule="exact"/>
        <w:jc w:val="center"/>
        <w:rPr>
          <w:rFonts w:ascii="Times New Roman" w:eastAsia="Times New Roman" w:hAnsi="Times New Roman" w:cs="Arial"/>
          <w:kern w:val="0"/>
          <w:sz w:val="24"/>
          <w:szCs w:val="24"/>
          <w:lang w:eastAsia="pl-PL"/>
          <w14:ligatures w14:val="none"/>
        </w:rPr>
      </w:pPr>
      <w:r w:rsidRPr="001701E7">
        <w:rPr>
          <w:rFonts w:ascii="Times New Roman" w:eastAsia="Times New Roman" w:hAnsi="Times New Roman" w:cs="Arial"/>
          <w:kern w:val="0"/>
          <w:sz w:val="24"/>
          <w:szCs w:val="24"/>
          <w:lang w:eastAsia="pl-PL"/>
          <w14:ligatures w14:val="none"/>
        </w:rPr>
        <w:t xml:space="preserve">Oświadczam, że zapoznałam/em się ze </w:t>
      </w:r>
      <w:r w:rsidR="003866E2">
        <w:rPr>
          <w:rFonts w:ascii="Times New Roman" w:eastAsia="Times New Roman" w:hAnsi="Times New Roman" w:cs="Arial"/>
          <w:kern w:val="0"/>
          <w:sz w:val="24"/>
          <w:szCs w:val="24"/>
          <w:lang w:eastAsia="pl-PL"/>
          <w14:ligatures w14:val="none"/>
        </w:rPr>
        <w:t>S</w:t>
      </w:r>
      <w:r w:rsidRPr="001701E7">
        <w:rPr>
          <w:rFonts w:ascii="Times New Roman" w:eastAsia="Times New Roman" w:hAnsi="Times New Roman" w:cs="Arial"/>
          <w:kern w:val="0"/>
          <w:sz w:val="24"/>
          <w:szCs w:val="24"/>
          <w:lang w:eastAsia="pl-PL"/>
          <w14:ligatures w14:val="none"/>
        </w:rPr>
        <w:t xml:space="preserve">tandardami </w:t>
      </w:r>
      <w:r w:rsidR="003866E2">
        <w:rPr>
          <w:rFonts w:ascii="Times New Roman" w:eastAsia="Times New Roman" w:hAnsi="Times New Roman" w:cs="Arial"/>
          <w:kern w:val="0"/>
          <w:sz w:val="24"/>
          <w:szCs w:val="24"/>
          <w:lang w:eastAsia="pl-PL"/>
          <w14:ligatures w14:val="none"/>
        </w:rPr>
        <w:t>O</w:t>
      </w:r>
      <w:r w:rsidRPr="001701E7">
        <w:rPr>
          <w:rFonts w:ascii="Times New Roman" w:eastAsia="Times New Roman" w:hAnsi="Times New Roman" w:cs="Arial"/>
          <w:kern w:val="0"/>
          <w:sz w:val="24"/>
          <w:szCs w:val="24"/>
          <w:lang w:eastAsia="pl-PL"/>
          <w14:ligatures w14:val="none"/>
        </w:rPr>
        <w:t xml:space="preserve">chrony </w:t>
      </w:r>
      <w:r w:rsidR="003866E2">
        <w:rPr>
          <w:rFonts w:ascii="Times New Roman" w:eastAsia="Times New Roman" w:hAnsi="Times New Roman" w:cs="Arial"/>
          <w:kern w:val="0"/>
          <w:sz w:val="24"/>
          <w:szCs w:val="24"/>
          <w:lang w:eastAsia="pl-PL"/>
          <w14:ligatures w14:val="none"/>
        </w:rPr>
        <w:t>M</w:t>
      </w:r>
      <w:r w:rsidRPr="001701E7">
        <w:rPr>
          <w:rFonts w:ascii="Times New Roman" w:eastAsia="Times New Roman" w:hAnsi="Times New Roman" w:cs="Arial"/>
          <w:kern w:val="0"/>
          <w:sz w:val="24"/>
          <w:szCs w:val="24"/>
          <w:lang w:eastAsia="pl-PL"/>
          <w14:ligatures w14:val="none"/>
        </w:rPr>
        <w:t>ałoletnich</w:t>
      </w:r>
      <w:r w:rsidR="00435572">
        <w:rPr>
          <w:rFonts w:ascii="Times New Roman" w:eastAsia="Times New Roman" w:hAnsi="Times New Roman" w:cs="Arial"/>
          <w:kern w:val="0"/>
          <w:sz w:val="24"/>
          <w:szCs w:val="24"/>
          <w:lang w:eastAsia="pl-PL"/>
          <w14:ligatures w14:val="none"/>
        </w:rPr>
        <w:t xml:space="preserve"> w Uniwersytecie Warmińsko-Mazurskim w Olsztynie</w:t>
      </w:r>
      <w:r w:rsidRPr="001701E7">
        <w:rPr>
          <w:rFonts w:ascii="Times New Roman" w:eastAsia="Times New Roman" w:hAnsi="Times New Roman" w:cs="Arial"/>
          <w:kern w:val="0"/>
          <w:sz w:val="24"/>
          <w:szCs w:val="24"/>
          <w:lang w:eastAsia="pl-PL"/>
          <w14:ligatures w14:val="none"/>
        </w:rPr>
        <w:t xml:space="preserve"> oraz zobowiązuję się do ich stosowania.</w:t>
      </w:r>
    </w:p>
    <w:p w14:paraId="1E08CAE9" w14:textId="77777777" w:rsidR="001701E7" w:rsidRPr="001701E7" w:rsidRDefault="001701E7" w:rsidP="001701E7">
      <w:pPr>
        <w:spacing w:after="0" w:line="290" w:lineRule="exact"/>
        <w:jc w:val="center"/>
        <w:rPr>
          <w:rFonts w:ascii="Times New Roman" w:eastAsia="Times New Roman" w:hAnsi="Times New Roman" w:cs="Arial"/>
          <w:kern w:val="0"/>
          <w:sz w:val="24"/>
          <w:szCs w:val="24"/>
          <w:lang w:eastAsia="pl-PL"/>
          <w14:ligatures w14:val="none"/>
        </w:rPr>
      </w:pPr>
    </w:p>
    <w:p w14:paraId="525D20CA" w14:textId="77777777" w:rsid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07267F63" w14:textId="77777777" w:rsidR="00C944A7" w:rsidRDefault="00C944A7" w:rsidP="001701E7">
      <w:pPr>
        <w:spacing w:after="0" w:line="290" w:lineRule="exact"/>
        <w:rPr>
          <w:rFonts w:ascii="Times New Roman" w:eastAsia="Times New Roman" w:hAnsi="Times New Roman" w:cs="Arial"/>
          <w:kern w:val="0"/>
          <w:sz w:val="20"/>
          <w:szCs w:val="20"/>
          <w:lang w:eastAsia="pl-PL"/>
          <w14:ligatures w14:val="none"/>
        </w:rPr>
      </w:pPr>
    </w:p>
    <w:p w14:paraId="53350AF3" w14:textId="77777777" w:rsidR="00C944A7" w:rsidRDefault="00C944A7" w:rsidP="001701E7">
      <w:pPr>
        <w:spacing w:after="0" w:line="290" w:lineRule="exact"/>
        <w:rPr>
          <w:rFonts w:ascii="Times New Roman" w:eastAsia="Times New Roman" w:hAnsi="Times New Roman" w:cs="Arial"/>
          <w:kern w:val="0"/>
          <w:sz w:val="20"/>
          <w:szCs w:val="20"/>
          <w:lang w:eastAsia="pl-PL"/>
          <w14:ligatures w14:val="none"/>
        </w:rPr>
      </w:pPr>
    </w:p>
    <w:p w14:paraId="3DF66B81" w14:textId="77777777" w:rsidR="00C944A7" w:rsidRDefault="00C944A7" w:rsidP="001701E7">
      <w:pPr>
        <w:spacing w:after="0" w:line="290" w:lineRule="exact"/>
        <w:rPr>
          <w:rFonts w:ascii="Times New Roman" w:eastAsia="Times New Roman" w:hAnsi="Times New Roman" w:cs="Arial"/>
          <w:kern w:val="0"/>
          <w:sz w:val="20"/>
          <w:szCs w:val="20"/>
          <w:lang w:eastAsia="pl-PL"/>
          <w14:ligatures w14:val="none"/>
        </w:rPr>
      </w:pPr>
    </w:p>
    <w:p w14:paraId="2398D5E9" w14:textId="77777777" w:rsidR="00C944A7" w:rsidRDefault="00C944A7" w:rsidP="001701E7">
      <w:pPr>
        <w:spacing w:after="0" w:line="290" w:lineRule="exact"/>
        <w:rPr>
          <w:rFonts w:ascii="Times New Roman" w:eastAsia="Times New Roman" w:hAnsi="Times New Roman" w:cs="Arial"/>
          <w:kern w:val="0"/>
          <w:sz w:val="20"/>
          <w:szCs w:val="20"/>
          <w:lang w:eastAsia="pl-PL"/>
          <w14:ligatures w14:val="none"/>
        </w:rPr>
      </w:pPr>
    </w:p>
    <w:p w14:paraId="44BDE422" w14:textId="77777777" w:rsidR="00C944A7" w:rsidRPr="001701E7" w:rsidRDefault="00C944A7" w:rsidP="001701E7">
      <w:pPr>
        <w:spacing w:after="0" w:line="290" w:lineRule="exact"/>
        <w:rPr>
          <w:rFonts w:ascii="Times New Roman" w:eastAsia="Times New Roman" w:hAnsi="Times New Roman" w:cs="Arial"/>
          <w:kern w:val="0"/>
          <w:sz w:val="20"/>
          <w:szCs w:val="20"/>
          <w:lang w:eastAsia="pl-PL"/>
          <w14:ligatures w14:val="none"/>
        </w:rPr>
      </w:pPr>
    </w:p>
    <w:p w14:paraId="59BFBE8C" w14:textId="77777777" w:rsidR="001701E7" w:rsidRPr="001701E7" w:rsidRDefault="001701E7" w:rsidP="001701E7">
      <w:pPr>
        <w:spacing w:after="0" w:line="290" w:lineRule="exact"/>
        <w:rPr>
          <w:rFonts w:ascii="Times New Roman" w:eastAsia="Times New Roman" w:hAnsi="Times New Roman" w:cs="Arial"/>
          <w:kern w:val="0"/>
          <w:sz w:val="20"/>
          <w:szCs w:val="20"/>
          <w:u w:val="single"/>
          <w:lang w:eastAsia="pl-PL"/>
          <w14:ligatures w14:val="none"/>
        </w:rPr>
      </w:pP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bookmarkStart w:id="46" w:name="_Hlk172058695"/>
      <w:r w:rsidRPr="001701E7">
        <w:rPr>
          <w:rFonts w:ascii="Times New Roman" w:eastAsia="Times New Roman" w:hAnsi="Times New Roman" w:cs="Arial"/>
          <w:kern w:val="0"/>
          <w:sz w:val="20"/>
          <w:szCs w:val="20"/>
          <w:u w:val="single"/>
          <w:lang w:eastAsia="pl-PL"/>
          <w14:ligatures w14:val="none"/>
        </w:rPr>
        <w:tab/>
      </w:r>
      <w:r w:rsidRPr="001701E7">
        <w:rPr>
          <w:rFonts w:ascii="Times New Roman" w:eastAsia="Times New Roman" w:hAnsi="Times New Roman" w:cs="Arial"/>
          <w:kern w:val="0"/>
          <w:sz w:val="20"/>
          <w:szCs w:val="20"/>
          <w:u w:val="single"/>
          <w:lang w:eastAsia="pl-PL"/>
          <w14:ligatures w14:val="none"/>
        </w:rPr>
        <w:tab/>
        <w:t>___</w:t>
      </w:r>
      <w:r w:rsidRPr="001701E7">
        <w:rPr>
          <w:rFonts w:ascii="Times New Roman" w:eastAsia="Times New Roman" w:hAnsi="Times New Roman" w:cs="Arial"/>
          <w:kern w:val="0"/>
          <w:sz w:val="20"/>
          <w:szCs w:val="20"/>
          <w:u w:val="single"/>
          <w:lang w:eastAsia="pl-PL"/>
          <w14:ligatures w14:val="none"/>
        </w:rPr>
        <w:softHyphen/>
      </w:r>
      <w:r w:rsidRPr="001701E7">
        <w:rPr>
          <w:rFonts w:ascii="Times New Roman" w:eastAsia="Times New Roman" w:hAnsi="Times New Roman" w:cs="Arial"/>
          <w:kern w:val="0"/>
          <w:sz w:val="20"/>
          <w:szCs w:val="20"/>
          <w:u w:val="single"/>
          <w:lang w:eastAsia="pl-PL"/>
          <w14:ligatures w14:val="none"/>
        </w:rPr>
        <w:softHyphen/>
      </w:r>
      <w:r w:rsidRPr="001701E7">
        <w:rPr>
          <w:rFonts w:ascii="Times New Roman" w:eastAsia="Times New Roman" w:hAnsi="Times New Roman" w:cs="Arial"/>
          <w:kern w:val="0"/>
          <w:sz w:val="20"/>
          <w:szCs w:val="20"/>
          <w:u w:val="single"/>
          <w:lang w:eastAsia="pl-PL"/>
          <w14:ligatures w14:val="none"/>
        </w:rPr>
        <w:softHyphen/>
        <w:t>__</w:t>
      </w:r>
      <w:r w:rsidRPr="001701E7">
        <w:rPr>
          <w:rFonts w:ascii="Times New Roman" w:eastAsia="Times New Roman" w:hAnsi="Times New Roman" w:cs="Arial"/>
          <w:kern w:val="0"/>
          <w:sz w:val="20"/>
          <w:szCs w:val="20"/>
          <w:u w:val="single"/>
          <w:lang w:eastAsia="pl-PL"/>
          <w14:ligatures w14:val="none"/>
        </w:rPr>
        <w:tab/>
        <w:t>_________</w:t>
      </w:r>
    </w:p>
    <w:p w14:paraId="2BFDE08B" w14:textId="6C23C8A5"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r>
      <w:r w:rsidRPr="001701E7">
        <w:rPr>
          <w:rFonts w:ascii="Times New Roman" w:eastAsia="Times New Roman" w:hAnsi="Times New Roman" w:cs="Arial"/>
          <w:kern w:val="0"/>
          <w:sz w:val="20"/>
          <w:szCs w:val="20"/>
          <w:lang w:eastAsia="pl-PL"/>
          <w14:ligatures w14:val="none"/>
        </w:rPr>
        <w:tab/>
        <w:t xml:space="preserve">                   data i podpis osoby</w:t>
      </w:r>
      <w:r>
        <w:rPr>
          <w:rFonts w:ascii="Times New Roman" w:eastAsia="Times New Roman" w:hAnsi="Times New Roman" w:cs="Arial"/>
          <w:kern w:val="0"/>
          <w:sz w:val="20"/>
          <w:szCs w:val="20"/>
          <w:lang w:eastAsia="pl-PL"/>
          <w14:ligatures w14:val="none"/>
        </w:rPr>
        <w:t xml:space="preserve"> zapoznanej </w:t>
      </w:r>
    </w:p>
    <w:bookmarkEnd w:id="46"/>
    <w:p w14:paraId="459C0C9D"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0E9CADE4" w14:textId="77777777" w:rsidR="001701E7" w:rsidRPr="001701E7" w:rsidRDefault="001701E7" w:rsidP="001701E7">
      <w:pPr>
        <w:spacing w:after="0" w:line="290" w:lineRule="exact"/>
        <w:rPr>
          <w:rFonts w:ascii="Times New Roman" w:eastAsia="Times New Roman" w:hAnsi="Times New Roman" w:cs="Arial"/>
          <w:kern w:val="0"/>
          <w:sz w:val="20"/>
          <w:szCs w:val="20"/>
          <w:lang w:eastAsia="pl-PL"/>
          <w14:ligatures w14:val="none"/>
        </w:rPr>
      </w:pPr>
    </w:p>
    <w:p w14:paraId="5C7D7698"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0CA5502C"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78D68742"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53FE41F5"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7ED36D25" w14:textId="77777777" w:rsidR="001701E7"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31D22AAF" w14:textId="77777777" w:rsidR="001701E7" w:rsidRPr="002121B4" w:rsidRDefault="001701E7" w:rsidP="00336B51">
      <w:pPr>
        <w:spacing w:after="0" w:line="290" w:lineRule="exact"/>
        <w:rPr>
          <w:rFonts w:ascii="Times New Roman" w:eastAsia="Times New Roman" w:hAnsi="Times New Roman" w:cs="Arial"/>
          <w:kern w:val="0"/>
          <w:sz w:val="20"/>
          <w:szCs w:val="20"/>
          <w:lang w:eastAsia="pl-PL"/>
          <w14:ligatures w14:val="none"/>
        </w:rPr>
      </w:pPr>
    </w:p>
    <w:p w14:paraId="48E53589" w14:textId="77777777" w:rsidR="00336B51" w:rsidRPr="002121B4" w:rsidRDefault="00336B51" w:rsidP="00336B51">
      <w:pPr>
        <w:spacing w:after="0" w:line="0" w:lineRule="atLeast"/>
        <w:rPr>
          <w:rFonts w:ascii="Times New Roman" w:eastAsia="Times New Roman" w:hAnsi="Times New Roman" w:cs="Arial"/>
          <w:kern w:val="0"/>
          <w:sz w:val="24"/>
          <w:szCs w:val="20"/>
          <w:lang w:eastAsia="pl-PL"/>
          <w14:ligatures w14:val="none"/>
        </w:rPr>
        <w:sectPr w:rsidR="00336B51" w:rsidRPr="002121B4" w:rsidSect="00A9242E">
          <w:pgSz w:w="11900" w:h="16838"/>
          <w:pgMar w:top="1406" w:right="1426" w:bottom="149" w:left="1420" w:header="0" w:footer="0" w:gutter="0"/>
          <w:cols w:space="0" w:equalWidth="0">
            <w:col w:w="9060"/>
          </w:cols>
          <w:docGrid w:linePitch="360"/>
        </w:sectPr>
      </w:pPr>
    </w:p>
    <w:p w14:paraId="1C43A0AA"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69774FB4"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2139A434"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3B5D2360"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7F22F476" w14:textId="77777777" w:rsidR="00336B51" w:rsidRPr="002121B4" w:rsidRDefault="00336B51" w:rsidP="00336B51">
      <w:pPr>
        <w:spacing w:after="0" w:line="200" w:lineRule="exact"/>
        <w:rPr>
          <w:rFonts w:ascii="Times New Roman" w:eastAsia="Times New Roman" w:hAnsi="Times New Roman" w:cs="Arial"/>
          <w:kern w:val="0"/>
          <w:sz w:val="20"/>
          <w:szCs w:val="20"/>
          <w:lang w:eastAsia="pl-PL"/>
          <w14:ligatures w14:val="none"/>
        </w:rPr>
      </w:pPr>
    </w:p>
    <w:p w14:paraId="407056DD" w14:textId="3BDD2FF0" w:rsidR="00336B51" w:rsidRPr="002121B4" w:rsidRDefault="00336B51" w:rsidP="00435572">
      <w:pPr>
        <w:spacing w:after="0" w:line="0" w:lineRule="atLeast"/>
        <w:rPr>
          <w:rFonts w:ascii="Times New Roman" w:eastAsia="Times New Roman" w:hAnsi="Times New Roman" w:cs="Arial"/>
          <w:kern w:val="0"/>
          <w:sz w:val="20"/>
          <w:szCs w:val="20"/>
          <w:lang w:eastAsia="pl-PL"/>
          <w14:ligatures w14:val="none"/>
        </w:rPr>
        <w:sectPr w:rsidR="00336B51" w:rsidRPr="002121B4" w:rsidSect="00242502">
          <w:type w:val="continuous"/>
          <w:pgSz w:w="11900" w:h="16838"/>
          <w:pgMar w:top="1406" w:right="1426" w:bottom="149" w:left="1420" w:header="0" w:footer="0" w:gutter="0"/>
          <w:cols w:space="0" w:equalWidth="0">
            <w:col w:w="9060"/>
          </w:cols>
          <w:docGrid w:linePitch="360"/>
        </w:sectPr>
      </w:pPr>
    </w:p>
    <w:p w14:paraId="1266831A" w14:textId="77777777" w:rsidR="00412C92" w:rsidRPr="00412C92" w:rsidRDefault="001701E7" w:rsidP="00412C92">
      <w:pPr>
        <w:spacing w:after="0" w:line="240" w:lineRule="auto"/>
        <w:jc w:val="right"/>
        <w:rPr>
          <w:rFonts w:ascii="Times New Roman" w:eastAsia="Times New Roman" w:hAnsi="Times New Roman" w:cs="Arial"/>
          <w:kern w:val="0"/>
          <w:sz w:val="18"/>
          <w:szCs w:val="18"/>
          <w:lang w:eastAsia="pl-PL"/>
          <w14:ligatures w14:val="none"/>
        </w:rPr>
      </w:pPr>
      <w:bookmarkStart w:id="47" w:name="page5"/>
      <w:bookmarkStart w:id="48" w:name="_Hlk172060510"/>
      <w:bookmarkEnd w:id="47"/>
      <w:r w:rsidRPr="00412C92">
        <w:rPr>
          <w:rFonts w:ascii="Times New Roman" w:eastAsia="Times New Roman" w:hAnsi="Times New Roman" w:cs="Arial"/>
          <w:kern w:val="0"/>
          <w:sz w:val="18"/>
          <w:szCs w:val="18"/>
          <w:lang w:eastAsia="pl-PL"/>
          <w14:ligatures w14:val="none"/>
        </w:rPr>
        <w:lastRenderedPageBreak/>
        <w:t xml:space="preserve">Załącznik nr </w:t>
      </w:r>
      <w:r w:rsidR="00D90283" w:rsidRPr="00412C92">
        <w:rPr>
          <w:rFonts w:ascii="Times New Roman" w:eastAsia="Times New Roman" w:hAnsi="Times New Roman" w:cs="Arial"/>
          <w:kern w:val="0"/>
          <w:sz w:val="18"/>
          <w:szCs w:val="18"/>
          <w:lang w:eastAsia="pl-PL"/>
          <w14:ligatures w14:val="none"/>
        </w:rPr>
        <w:t>5</w:t>
      </w:r>
      <w:r w:rsidRPr="00412C92">
        <w:rPr>
          <w:rFonts w:ascii="Times New Roman" w:eastAsia="Times New Roman" w:hAnsi="Times New Roman" w:cs="Arial"/>
          <w:kern w:val="0"/>
          <w:sz w:val="18"/>
          <w:szCs w:val="18"/>
          <w:lang w:eastAsia="pl-PL"/>
          <w14:ligatures w14:val="none"/>
        </w:rPr>
        <w:t xml:space="preserve"> </w:t>
      </w:r>
    </w:p>
    <w:p w14:paraId="0946CF87" w14:textId="133C7BD0" w:rsidR="004F564C" w:rsidRPr="00412C92" w:rsidRDefault="001701E7" w:rsidP="00412C92">
      <w:pPr>
        <w:spacing w:after="0" w:line="240" w:lineRule="auto"/>
        <w:jc w:val="right"/>
        <w:rPr>
          <w:rFonts w:ascii="Times New Roman" w:eastAsia="Times New Roman" w:hAnsi="Times New Roman" w:cs="Arial"/>
          <w:kern w:val="0"/>
          <w:sz w:val="18"/>
          <w:szCs w:val="18"/>
          <w:lang w:eastAsia="pl-PL"/>
          <w14:ligatures w14:val="none"/>
        </w:rPr>
      </w:pPr>
      <w:r w:rsidRPr="00412C92">
        <w:rPr>
          <w:rFonts w:ascii="Times New Roman" w:eastAsia="Times New Roman" w:hAnsi="Times New Roman" w:cs="Arial"/>
          <w:kern w:val="0"/>
          <w:sz w:val="18"/>
          <w:szCs w:val="18"/>
          <w:lang w:eastAsia="pl-PL"/>
          <w14:ligatures w14:val="none"/>
        </w:rPr>
        <w:t>do Standardów Ochrony Małoletnich w</w:t>
      </w:r>
      <w:r w:rsidR="00435572" w:rsidRPr="00412C92">
        <w:rPr>
          <w:rFonts w:ascii="Times New Roman" w:eastAsia="Times New Roman" w:hAnsi="Times New Roman" w:cs="Arial"/>
          <w:kern w:val="0"/>
          <w:sz w:val="18"/>
          <w:szCs w:val="18"/>
          <w:lang w:eastAsia="pl-PL"/>
          <w14:ligatures w14:val="none"/>
        </w:rPr>
        <w:t xml:space="preserve"> Uniwersytecie Warmińsko-Mazurskim w Olsztynie</w:t>
      </w:r>
    </w:p>
    <w:bookmarkEnd w:id="48"/>
    <w:p w14:paraId="74996404" w14:textId="77777777" w:rsidR="001701E7" w:rsidRPr="004F564C" w:rsidRDefault="001701E7" w:rsidP="001701E7">
      <w:pPr>
        <w:spacing w:after="0" w:line="290" w:lineRule="exact"/>
        <w:jc w:val="right"/>
        <w:rPr>
          <w:rFonts w:ascii="Times New Roman" w:eastAsia="Times New Roman" w:hAnsi="Times New Roman" w:cs="Arial"/>
          <w:b/>
          <w:bCs/>
          <w:kern w:val="0"/>
          <w:sz w:val="20"/>
          <w:szCs w:val="20"/>
          <w:lang w:eastAsia="pl-PL"/>
          <w14:ligatures w14:val="none"/>
        </w:rPr>
      </w:pPr>
    </w:p>
    <w:p w14:paraId="7C9411C8" w14:textId="4ECC7950" w:rsidR="004F564C" w:rsidRPr="004F564C" w:rsidRDefault="004F564C" w:rsidP="001701E7">
      <w:pPr>
        <w:jc w:val="center"/>
        <w:rPr>
          <w:b/>
          <w:bCs/>
          <w:sz w:val="24"/>
          <w:szCs w:val="24"/>
        </w:rPr>
      </w:pPr>
      <w:r w:rsidRPr="004F564C">
        <w:rPr>
          <w:b/>
          <w:bCs/>
          <w:sz w:val="24"/>
          <w:szCs w:val="24"/>
        </w:rPr>
        <w:t xml:space="preserve">Monitoring </w:t>
      </w:r>
      <w:r w:rsidR="003866E2">
        <w:rPr>
          <w:b/>
          <w:bCs/>
          <w:sz w:val="24"/>
          <w:szCs w:val="24"/>
        </w:rPr>
        <w:t>S</w:t>
      </w:r>
      <w:r w:rsidRPr="004F564C">
        <w:rPr>
          <w:b/>
          <w:bCs/>
          <w:sz w:val="24"/>
          <w:szCs w:val="24"/>
        </w:rPr>
        <w:t xml:space="preserve">tandardów </w:t>
      </w:r>
      <w:r w:rsidR="003866E2">
        <w:rPr>
          <w:b/>
          <w:bCs/>
          <w:sz w:val="24"/>
          <w:szCs w:val="24"/>
        </w:rPr>
        <w:t>O</w:t>
      </w:r>
      <w:r w:rsidRPr="004F564C">
        <w:rPr>
          <w:b/>
          <w:bCs/>
          <w:sz w:val="24"/>
          <w:szCs w:val="24"/>
        </w:rPr>
        <w:t xml:space="preserve">chrony </w:t>
      </w:r>
      <w:r w:rsidR="003866E2">
        <w:rPr>
          <w:b/>
          <w:bCs/>
          <w:sz w:val="24"/>
          <w:szCs w:val="24"/>
        </w:rPr>
        <w:t>M</w:t>
      </w:r>
      <w:r w:rsidRPr="004F564C">
        <w:rPr>
          <w:b/>
          <w:bCs/>
          <w:sz w:val="24"/>
          <w:szCs w:val="24"/>
        </w:rPr>
        <w:t xml:space="preserve">ałoletnich </w:t>
      </w:r>
      <w:r w:rsidR="00435572">
        <w:rPr>
          <w:b/>
          <w:bCs/>
          <w:sz w:val="24"/>
          <w:szCs w:val="24"/>
        </w:rPr>
        <w:br/>
      </w:r>
      <w:r w:rsidRPr="004F564C">
        <w:rPr>
          <w:b/>
          <w:bCs/>
          <w:sz w:val="24"/>
          <w:szCs w:val="24"/>
        </w:rPr>
        <w:t xml:space="preserve">w </w:t>
      </w:r>
      <w:r w:rsidR="00435572">
        <w:rPr>
          <w:b/>
          <w:bCs/>
          <w:sz w:val="24"/>
          <w:szCs w:val="24"/>
        </w:rPr>
        <w:t>Uniwersytecie Warmińsko-Mazurskim w Olsztynie</w:t>
      </w:r>
    </w:p>
    <w:tbl>
      <w:tblPr>
        <w:tblStyle w:val="Tabela-Siatka1"/>
        <w:tblW w:w="0" w:type="auto"/>
        <w:jc w:val="center"/>
        <w:tblLayout w:type="fixed"/>
        <w:tblLook w:val="04A0" w:firstRow="1" w:lastRow="0" w:firstColumn="1" w:lastColumn="0" w:noHBand="0" w:noVBand="1"/>
      </w:tblPr>
      <w:tblGrid>
        <w:gridCol w:w="562"/>
        <w:gridCol w:w="5387"/>
        <w:gridCol w:w="1417"/>
        <w:gridCol w:w="1417"/>
      </w:tblGrid>
      <w:tr w:rsidR="004F564C" w:rsidRPr="004F564C" w14:paraId="69EF83CA" w14:textId="77777777" w:rsidTr="001701E7">
        <w:trPr>
          <w:trHeight w:val="567"/>
          <w:jc w:val="center"/>
        </w:trPr>
        <w:tc>
          <w:tcPr>
            <w:tcW w:w="5949" w:type="dxa"/>
            <w:gridSpan w:val="2"/>
            <w:vAlign w:val="center"/>
          </w:tcPr>
          <w:p w14:paraId="577B1825" w14:textId="77777777" w:rsidR="004F564C" w:rsidRPr="004F564C" w:rsidRDefault="004F564C" w:rsidP="004F564C">
            <w:pPr>
              <w:jc w:val="center"/>
              <w:rPr>
                <w:sz w:val="24"/>
                <w:szCs w:val="24"/>
              </w:rPr>
            </w:pPr>
          </w:p>
        </w:tc>
        <w:tc>
          <w:tcPr>
            <w:tcW w:w="1417" w:type="dxa"/>
            <w:vAlign w:val="center"/>
          </w:tcPr>
          <w:p w14:paraId="285A3243" w14:textId="77777777" w:rsidR="004F564C" w:rsidRPr="004F564C" w:rsidRDefault="004F564C" w:rsidP="004F564C">
            <w:pPr>
              <w:jc w:val="center"/>
              <w:rPr>
                <w:sz w:val="24"/>
                <w:szCs w:val="24"/>
              </w:rPr>
            </w:pPr>
            <w:r w:rsidRPr="004F564C">
              <w:rPr>
                <w:sz w:val="24"/>
                <w:szCs w:val="24"/>
              </w:rPr>
              <w:t>tak</w:t>
            </w:r>
          </w:p>
        </w:tc>
        <w:tc>
          <w:tcPr>
            <w:tcW w:w="1417" w:type="dxa"/>
            <w:vAlign w:val="center"/>
          </w:tcPr>
          <w:p w14:paraId="2747009E" w14:textId="77777777" w:rsidR="004F564C" w:rsidRPr="004F564C" w:rsidRDefault="004F564C" w:rsidP="004F564C">
            <w:pPr>
              <w:jc w:val="center"/>
              <w:rPr>
                <w:sz w:val="24"/>
                <w:szCs w:val="24"/>
              </w:rPr>
            </w:pPr>
            <w:r w:rsidRPr="004F564C">
              <w:rPr>
                <w:sz w:val="24"/>
                <w:szCs w:val="24"/>
              </w:rPr>
              <w:t>nie</w:t>
            </w:r>
          </w:p>
        </w:tc>
      </w:tr>
      <w:tr w:rsidR="004F564C" w:rsidRPr="004F564C" w14:paraId="3D82EEC8" w14:textId="77777777" w:rsidTr="001701E7">
        <w:trPr>
          <w:trHeight w:val="567"/>
          <w:jc w:val="center"/>
        </w:trPr>
        <w:tc>
          <w:tcPr>
            <w:tcW w:w="562" w:type="dxa"/>
            <w:vAlign w:val="center"/>
          </w:tcPr>
          <w:p w14:paraId="249FC6C8" w14:textId="77777777" w:rsidR="004F564C" w:rsidRPr="004F564C" w:rsidRDefault="004F564C">
            <w:pPr>
              <w:numPr>
                <w:ilvl w:val="0"/>
                <w:numId w:val="33"/>
              </w:numPr>
              <w:ind w:left="357" w:hanging="357"/>
              <w:contextualSpacing/>
              <w:jc w:val="center"/>
              <w:rPr>
                <w:sz w:val="24"/>
                <w:szCs w:val="24"/>
              </w:rPr>
            </w:pPr>
          </w:p>
        </w:tc>
        <w:tc>
          <w:tcPr>
            <w:tcW w:w="5387" w:type="dxa"/>
            <w:vAlign w:val="center"/>
          </w:tcPr>
          <w:p w14:paraId="2099BDCD" w14:textId="77777777" w:rsidR="004F564C" w:rsidRPr="004F564C" w:rsidRDefault="004F564C" w:rsidP="00B8074C">
            <w:pPr>
              <w:jc w:val="both"/>
              <w:rPr>
                <w:sz w:val="24"/>
                <w:szCs w:val="24"/>
              </w:rPr>
            </w:pPr>
            <w:r w:rsidRPr="004F564C">
              <w:rPr>
                <w:sz w:val="24"/>
                <w:szCs w:val="24"/>
              </w:rPr>
              <w:t>Czy wiesz na czym polegają standardy ochrony małoletnich?</w:t>
            </w:r>
          </w:p>
        </w:tc>
        <w:tc>
          <w:tcPr>
            <w:tcW w:w="1417" w:type="dxa"/>
            <w:vAlign w:val="center"/>
          </w:tcPr>
          <w:p w14:paraId="45131E77" w14:textId="77777777" w:rsidR="004F564C" w:rsidRPr="004F564C" w:rsidRDefault="004F564C" w:rsidP="004F564C">
            <w:pPr>
              <w:jc w:val="center"/>
              <w:rPr>
                <w:sz w:val="24"/>
                <w:szCs w:val="24"/>
              </w:rPr>
            </w:pPr>
          </w:p>
        </w:tc>
        <w:tc>
          <w:tcPr>
            <w:tcW w:w="1417" w:type="dxa"/>
            <w:vAlign w:val="center"/>
          </w:tcPr>
          <w:p w14:paraId="09848F87" w14:textId="77777777" w:rsidR="004F564C" w:rsidRPr="004F564C" w:rsidRDefault="004F564C" w:rsidP="004F564C">
            <w:pPr>
              <w:jc w:val="center"/>
              <w:rPr>
                <w:sz w:val="24"/>
                <w:szCs w:val="24"/>
              </w:rPr>
            </w:pPr>
          </w:p>
        </w:tc>
      </w:tr>
      <w:tr w:rsidR="004F564C" w:rsidRPr="004F564C" w14:paraId="093EAB94" w14:textId="77777777" w:rsidTr="001701E7">
        <w:trPr>
          <w:trHeight w:val="567"/>
          <w:jc w:val="center"/>
        </w:trPr>
        <w:tc>
          <w:tcPr>
            <w:tcW w:w="562" w:type="dxa"/>
            <w:vAlign w:val="center"/>
          </w:tcPr>
          <w:p w14:paraId="630F4619" w14:textId="77777777" w:rsidR="004F564C" w:rsidRPr="004F564C" w:rsidRDefault="004F564C">
            <w:pPr>
              <w:numPr>
                <w:ilvl w:val="0"/>
                <w:numId w:val="33"/>
              </w:numPr>
              <w:ind w:left="357" w:hanging="357"/>
              <w:contextualSpacing/>
              <w:jc w:val="center"/>
              <w:rPr>
                <w:sz w:val="24"/>
                <w:szCs w:val="24"/>
              </w:rPr>
            </w:pPr>
          </w:p>
        </w:tc>
        <w:tc>
          <w:tcPr>
            <w:tcW w:w="5387" w:type="dxa"/>
            <w:vAlign w:val="center"/>
          </w:tcPr>
          <w:p w14:paraId="5C0105F2" w14:textId="57863E7A" w:rsidR="004F564C" w:rsidRPr="004F564C" w:rsidRDefault="004F564C" w:rsidP="00B8074C">
            <w:pPr>
              <w:jc w:val="both"/>
              <w:rPr>
                <w:sz w:val="24"/>
                <w:szCs w:val="24"/>
              </w:rPr>
            </w:pPr>
            <w:r w:rsidRPr="004F564C">
              <w:rPr>
                <w:sz w:val="24"/>
                <w:szCs w:val="24"/>
              </w:rPr>
              <w:t>Czy znasz standardy ochrony małoletnich obowiązujące w placówce, w której pracujesz?</w:t>
            </w:r>
          </w:p>
        </w:tc>
        <w:tc>
          <w:tcPr>
            <w:tcW w:w="1417" w:type="dxa"/>
            <w:vAlign w:val="center"/>
          </w:tcPr>
          <w:p w14:paraId="2E4DFF17" w14:textId="77777777" w:rsidR="004F564C" w:rsidRPr="004F564C" w:rsidRDefault="004F564C" w:rsidP="004F564C">
            <w:pPr>
              <w:jc w:val="center"/>
              <w:rPr>
                <w:sz w:val="24"/>
                <w:szCs w:val="24"/>
              </w:rPr>
            </w:pPr>
          </w:p>
        </w:tc>
        <w:tc>
          <w:tcPr>
            <w:tcW w:w="1417" w:type="dxa"/>
            <w:vAlign w:val="center"/>
          </w:tcPr>
          <w:p w14:paraId="013FD799" w14:textId="77777777" w:rsidR="004F564C" w:rsidRPr="004F564C" w:rsidRDefault="004F564C" w:rsidP="004F564C">
            <w:pPr>
              <w:jc w:val="center"/>
              <w:rPr>
                <w:sz w:val="24"/>
                <w:szCs w:val="24"/>
              </w:rPr>
            </w:pPr>
          </w:p>
        </w:tc>
      </w:tr>
      <w:tr w:rsidR="004F564C" w:rsidRPr="004F564C" w14:paraId="5940DF8B" w14:textId="77777777" w:rsidTr="001701E7">
        <w:trPr>
          <w:trHeight w:val="567"/>
          <w:jc w:val="center"/>
        </w:trPr>
        <w:tc>
          <w:tcPr>
            <w:tcW w:w="562" w:type="dxa"/>
            <w:vAlign w:val="center"/>
          </w:tcPr>
          <w:p w14:paraId="4448F993" w14:textId="77777777" w:rsidR="004F564C" w:rsidRPr="004F564C" w:rsidRDefault="004F564C">
            <w:pPr>
              <w:numPr>
                <w:ilvl w:val="0"/>
                <w:numId w:val="33"/>
              </w:numPr>
              <w:ind w:left="357" w:hanging="357"/>
              <w:contextualSpacing/>
              <w:jc w:val="center"/>
              <w:rPr>
                <w:sz w:val="24"/>
                <w:szCs w:val="24"/>
              </w:rPr>
            </w:pPr>
          </w:p>
        </w:tc>
        <w:tc>
          <w:tcPr>
            <w:tcW w:w="5387" w:type="dxa"/>
            <w:vAlign w:val="center"/>
          </w:tcPr>
          <w:p w14:paraId="3E9B5335" w14:textId="5417C30F" w:rsidR="004F564C" w:rsidRPr="004F564C" w:rsidRDefault="004F564C" w:rsidP="00B8074C">
            <w:pPr>
              <w:jc w:val="both"/>
              <w:rPr>
                <w:sz w:val="24"/>
                <w:szCs w:val="24"/>
              </w:rPr>
            </w:pPr>
            <w:r w:rsidRPr="004F564C">
              <w:rPr>
                <w:sz w:val="24"/>
                <w:szCs w:val="24"/>
              </w:rPr>
              <w:t>Czy zapoznałaś/eś się z dokumentem Standardy Ochrony Małoletnich</w:t>
            </w:r>
            <w:r w:rsidR="003866E2">
              <w:rPr>
                <w:sz w:val="24"/>
                <w:szCs w:val="24"/>
              </w:rPr>
              <w:t xml:space="preserve"> w Uniwersytecie Warmińsko-Mazurskim w </w:t>
            </w:r>
            <w:r w:rsidR="003866E2" w:rsidRPr="00B8074C">
              <w:rPr>
                <w:sz w:val="24"/>
                <w:szCs w:val="24"/>
              </w:rPr>
              <w:t>Olsztynie</w:t>
            </w:r>
            <w:r w:rsidRPr="00B8074C">
              <w:rPr>
                <w:sz w:val="24"/>
                <w:szCs w:val="24"/>
              </w:rPr>
              <w:t>?</w:t>
            </w:r>
          </w:p>
        </w:tc>
        <w:tc>
          <w:tcPr>
            <w:tcW w:w="1417" w:type="dxa"/>
            <w:vAlign w:val="center"/>
          </w:tcPr>
          <w:p w14:paraId="67D3EF78" w14:textId="77777777" w:rsidR="004F564C" w:rsidRPr="004F564C" w:rsidRDefault="004F564C" w:rsidP="004F564C">
            <w:pPr>
              <w:jc w:val="center"/>
              <w:rPr>
                <w:sz w:val="24"/>
                <w:szCs w:val="24"/>
              </w:rPr>
            </w:pPr>
          </w:p>
        </w:tc>
        <w:tc>
          <w:tcPr>
            <w:tcW w:w="1417" w:type="dxa"/>
            <w:vAlign w:val="center"/>
          </w:tcPr>
          <w:p w14:paraId="4896B8EB" w14:textId="77777777" w:rsidR="004F564C" w:rsidRPr="004F564C" w:rsidRDefault="004F564C" w:rsidP="004F564C">
            <w:pPr>
              <w:jc w:val="center"/>
              <w:rPr>
                <w:sz w:val="24"/>
                <w:szCs w:val="24"/>
              </w:rPr>
            </w:pPr>
          </w:p>
        </w:tc>
      </w:tr>
      <w:tr w:rsidR="004F564C" w:rsidRPr="004F564C" w14:paraId="66E3CD10" w14:textId="77777777" w:rsidTr="001701E7">
        <w:trPr>
          <w:trHeight w:val="567"/>
          <w:jc w:val="center"/>
        </w:trPr>
        <w:tc>
          <w:tcPr>
            <w:tcW w:w="562" w:type="dxa"/>
            <w:vAlign w:val="center"/>
          </w:tcPr>
          <w:p w14:paraId="28CCBEF9" w14:textId="77777777" w:rsidR="004F564C" w:rsidRPr="004F564C" w:rsidRDefault="004F564C">
            <w:pPr>
              <w:numPr>
                <w:ilvl w:val="0"/>
                <w:numId w:val="33"/>
              </w:numPr>
              <w:ind w:left="357" w:hanging="357"/>
              <w:contextualSpacing/>
              <w:jc w:val="center"/>
              <w:rPr>
                <w:sz w:val="24"/>
                <w:szCs w:val="24"/>
              </w:rPr>
            </w:pPr>
          </w:p>
        </w:tc>
        <w:tc>
          <w:tcPr>
            <w:tcW w:w="5387" w:type="dxa"/>
            <w:vAlign w:val="center"/>
          </w:tcPr>
          <w:p w14:paraId="51C72A60" w14:textId="77777777" w:rsidR="004F564C" w:rsidRPr="004F564C" w:rsidRDefault="004F564C" w:rsidP="00B8074C">
            <w:pPr>
              <w:jc w:val="both"/>
              <w:rPr>
                <w:sz w:val="24"/>
                <w:szCs w:val="24"/>
              </w:rPr>
            </w:pPr>
            <w:r w:rsidRPr="004F564C">
              <w:rPr>
                <w:sz w:val="24"/>
                <w:szCs w:val="24"/>
              </w:rPr>
              <w:t>Czy potrafisz rozpoznawać symptomy krzywdzenia dzieci?</w:t>
            </w:r>
          </w:p>
        </w:tc>
        <w:tc>
          <w:tcPr>
            <w:tcW w:w="1417" w:type="dxa"/>
            <w:vAlign w:val="center"/>
          </w:tcPr>
          <w:p w14:paraId="60B18F7F" w14:textId="77777777" w:rsidR="004F564C" w:rsidRPr="004F564C" w:rsidRDefault="004F564C" w:rsidP="004F564C">
            <w:pPr>
              <w:jc w:val="center"/>
              <w:rPr>
                <w:sz w:val="24"/>
                <w:szCs w:val="24"/>
              </w:rPr>
            </w:pPr>
          </w:p>
        </w:tc>
        <w:tc>
          <w:tcPr>
            <w:tcW w:w="1417" w:type="dxa"/>
            <w:vAlign w:val="center"/>
          </w:tcPr>
          <w:p w14:paraId="16DAE730" w14:textId="77777777" w:rsidR="004F564C" w:rsidRPr="004F564C" w:rsidRDefault="004F564C" w:rsidP="004F564C">
            <w:pPr>
              <w:jc w:val="center"/>
              <w:rPr>
                <w:sz w:val="24"/>
                <w:szCs w:val="24"/>
              </w:rPr>
            </w:pPr>
          </w:p>
        </w:tc>
      </w:tr>
      <w:tr w:rsidR="004F564C" w:rsidRPr="004F564C" w14:paraId="66D15A31" w14:textId="77777777" w:rsidTr="001701E7">
        <w:trPr>
          <w:trHeight w:val="567"/>
          <w:jc w:val="center"/>
        </w:trPr>
        <w:tc>
          <w:tcPr>
            <w:tcW w:w="562" w:type="dxa"/>
            <w:vAlign w:val="center"/>
          </w:tcPr>
          <w:p w14:paraId="4C3EDA98" w14:textId="77777777" w:rsidR="004F564C" w:rsidRPr="004F564C" w:rsidRDefault="004F564C">
            <w:pPr>
              <w:numPr>
                <w:ilvl w:val="0"/>
                <w:numId w:val="33"/>
              </w:numPr>
              <w:ind w:left="357" w:hanging="357"/>
              <w:contextualSpacing/>
              <w:jc w:val="center"/>
              <w:rPr>
                <w:sz w:val="24"/>
                <w:szCs w:val="24"/>
              </w:rPr>
            </w:pPr>
          </w:p>
        </w:tc>
        <w:tc>
          <w:tcPr>
            <w:tcW w:w="5387" w:type="dxa"/>
            <w:vAlign w:val="center"/>
          </w:tcPr>
          <w:p w14:paraId="2254D5C2" w14:textId="77777777" w:rsidR="004F564C" w:rsidRPr="004F564C" w:rsidRDefault="004F564C" w:rsidP="00B8074C">
            <w:pPr>
              <w:jc w:val="both"/>
              <w:rPr>
                <w:sz w:val="24"/>
                <w:szCs w:val="24"/>
              </w:rPr>
            </w:pPr>
            <w:r w:rsidRPr="004F564C">
              <w:rPr>
                <w:sz w:val="24"/>
                <w:szCs w:val="24"/>
              </w:rPr>
              <w:t>Czy wiesz, jak reagować na symptomy krzywdzenia dzieci?</w:t>
            </w:r>
          </w:p>
        </w:tc>
        <w:tc>
          <w:tcPr>
            <w:tcW w:w="1417" w:type="dxa"/>
            <w:vAlign w:val="center"/>
          </w:tcPr>
          <w:p w14:paraId="2B993378" w14:textId="77777777" w:rsidR="004F564C" w:rsidRPr="004F564C" w:rsidRDefault="004F564C" w:rsidP="004F564C">
            <w:pPr>
              <w:jc w:val="center"/>
              <w:rPr>
                <w:sz w:val="24"/>
                <w:szCs w:val="24"/>
              </w:rPr>
            </w:pPr>
          </w:p>
        </w:tc>
        <w:tc>
          <w:tcPr>
            <w:tcW w:w="1417" w:type="dxa"/>
            <w:vAlign w:val="center"/>
          </w:tcPr>
          <w:p w14:paraId="2F583AB7" w14:textId="77777777" w:rsidR="004F564C" w:rsidRPr="004F564C" w:rsidRDefault="004F564C" w:rsidP="004F564C">
            <w:pPr>
              <w:jc w:val="center"/>
              <w:rPr>
                <w:sz w:val="24"/>
                <w:szCs w:val="24"/>
              </w:rPr>
            </w:pPr>
          </w:p>
        </w:tc>
      </w:tr>
      <w:tr w:rsidR="004F564C" w:rsidRPr="004F564C" w14:paraId="7A441C99" w14:textId="77777777" w:rsidTr="001701E7">
        <w:trPr>
          <w:trHeight w:val="567"/>
          <w:jc w:val="center"/>
        </w:trPr>
        <w:tc>
          <w:tcPr>
            <w:tcW w:w="562" w:type="dxa"/>
            <w:vAlign w:val="center"/>
          </w:tcPr>
          <w:p w14:paraId="087DF03B" w14:textId="77777777" w:rsidR="004F564C" w:rsidRPr="004F564C" w:rsidRDefault="004F564C">
            <w:pPr>
              <w:numPr>
                <w:ilvl w:val="0"/>
                <w:numId w:val="33"/>
              </w:numPr>
              <w:ind w:left="357" w:hanging="357"/>
              <w:contextualSpacing/>
              <w:jc w:val="center"/>
              <w:rPr>
                <w:sz w:val="24"/>
                <w:szCs w:val="24"/>
              </w:rPr>
            </w:pPr>
          </w:p>
        </w:tc>
        <w:tc>
          <w:tcPr>
            <w:tcW w:w="5387" w:type="dxa"/>
            <w:vAlign w:val="center"/>
          </w:tcPr>
          <w:p w14:paraId="6275C685" w14:textId="2EA2F024" w:rsidR="004F564C" w:rsidRPr="004F564C" w:rsidRDefault="004F564C" w:rsidP="00B8074C">
            <w:pPr>
              <w:jc w:val="both"/>
              <w:rPr>
                <w:sz w:val="24"/>
                <w:szCs w:val="24"/>
              </w:rPr>
            </w:pPr>
            <w:r w:rsidRPr="004F564C">
              <w:rPr>
                <w:sz w:val="24"/>
                <w:szCs w:val="24"/>
              </w:rPr>
              <w:t>Czy zdarzyło Ci się zaobserwować naruszenie zasad zawartych w Standardach Ochrony Małoletnich</w:t>
            </w:r>
            <w:r w:rsidR="003866E2">
              <w:rPr>
                <w:sz w:val="24"/>
                <w:szCs w:val="24"/>
              </w:rPr>
              <w:t xml:space="preserve"> w Uniwersytecie Warmińsko-Mazurskim w Olsztynie</w:t>
            </w:r>
            <w:r w:rsidRPr="004F564C">
              <w:rPr>
                <w:sz w:val="24"/>
                <w:szCs w:val="24"/>
              </w:rPr>
              <w:t xml:space="preserve"> przez inną osobę pracującą?</w:t>
            </w:r>
          </w:p>
          <w:p w14:paraId="5B4DDA45" w14:textId="77777777" w:rsidR="004F564C" w:rsidRPr="004F564C" w:rsidRDefault="004F564C" w:rsidP="00B8074C">
            <w:pPr>
              <w:jc w:val="both"/>
              <w:rPr>
                <w:sz w:val="24"/>
                <w:szCs w:val="24"/>
              </w:rPr>
            </w:pPr>
          </w:p>
          <w:p w14:paraId="54BB6FDE" w14:textId="77777777" w:rsidR="004F564C" w:rsidRPr="004F564C" w:rsidRDefault="004F564C" w:rsidP="00B8074C">
            <w:pPr>
              <w:jc w:val="both"/>
              <w:rPr>
                <w:sz w:val="24"/>
                <w:szCs w:val="24"/>
              </w:rPr>
            </w:pPr>
            <w:r w:rsidRPr="004F564C">
              <w:rPr>
                <w:sz w:val="24"/>
                <w:szCs w:val="24"/>
              </w:rPr>
              <w:t>Jeśli tak, czy i jaka była Twoja reakcja:</w:t>
            </w:r>
          </w:p>
          <w:p w14:paraId="35BF7995" w14:textId="77777777" w:rsidR="004F564C" w:rsidRPr="004F564C" w:rsidRDefault="004F564C" w:rsidP="00B8074C">
            <w:pPr>
              <w:jc w:val="both"/>
              <w:rPr>
                <w:sz w:val="24"/>
                <w:szCs w:val="24"/>
              </w:rPr>
            </w:pPr>
          </w:p>
          <w:p w14:paraId="0DA80C1E" w14:textId="77777777" w:rsidR="004F564C" w:rsidRPr="004F564C" w:rsidRDefault="004F564C" w:rsidP="00B8074C">
            <w:pPr>
              <w:jc w:val="both"/>
              <w:rPr>
                <w:sz w:val="24"/>
                <w:szCs w:val="24"/>
              </w:rPr>
            </w:pPr>
          </w:p>
        </w:tc>
        <w:tc>
          <w:tcPr>
            <w:tcW w:w="1417" w:type="dxa"/>
            <w:vAlign w:val="center"/>
          </w:tcPr>
          <w:p w14:paraId="02E59D37" w14:textId="77777777" w:rsidR="004F564C" w:rsidRPr="004F564C" w:rsidRDefault="004F564C" w:rsidP="004F564C">
            <w:pPr>
              <w:jc w:val="center"/>
              <w:rPr>
                <w:sz w:val="24"/>
                <w:szCs w:val="24"/>
              </w:rPr>
            </w:pPr>
          </w:p>
        </w:tc>
        <w:tc>
          <w:tcPr>
            <w:tcW w:w="1417" w:type="dxa"/>
            <w:vAlign w:val="center"/>
          </w:tcPr>
          <w:p w14:paraId="3DCCF0F1" w14:textId="77777777" w:rsidR="004F564C" w:rsidRPr="004F564C" w:rsidRDefault="004F564C" w:rsidP="004F564C">
            <w:pPr>
              <w:jc w:val="center"/>
              <w:rPr>
                <w:sz w:val="24"/>
                <w:szCs w:val="24"/>
              </w:rPr>
            </w:pPr>
          </w:p>
        </w:tc>
      </w:tr>
      <w:tr w:rsidR="004F564C" w:rsidRPr="004F564C" w14:paraId="12A8D062" w14:textId="77777777" w:rsidTr="001701E7">
        <w:trPr>
          <w:trHeight w:val="567"/>
          <w:jc w:val="center"/>
        </w:trPr>
        <w:tc>
          <w:tcPr>
            <w:tcW w:w="562" w:type="dxa"/>
          </w:tcPr>
          <w:p w14:paraId="220A22A1" w14:textId="77777777" w:rsidR="004F564C" w:rsidRPr="004F564C" w:rsidRDefault="004F564C">
            <w:pPr>
              <w:numPr>
                <w:ilvl w:val="0"/>
                <w:numId w:val="33"/>
              </w:numPr>
              <w:ind w:left="357" w:hanging="357"/>
              <w:contextualSpacing/>
              <w:rPr>
                <w:sz w:val="24"/>
                <w:szCs w:val="24"/>
              </w:rPr>
            </w:pPr>
          </w:p>
        </w:tc>
        <w:tc>
          <w:tcPr>
            <w:tcW w:w="5387" w:type="dxa"/>
            <w:vAlign w:val="center"/>
          </w:tcPr>
          <w:p w14:paraId="79DF3681" w14:textId="31259276" w:rsidR="004F564C" w:rsidRPr="004F564C" w:rsidRDefault="004F564C" w:rsidP="00B8074C">
            <w:pPr>
              <w:jc w:val="both"/>
              <w:rPr>
                <w:sz w:val="24"/>
                <w:szCs w:val="24"/>
              </w:rPr>
            </w:pPr>
            <w:r w:rsidRPr="004F564C">
              <w:rPr>
                <w:sz w:val="24"/>
                <w:szCs w:val="24"/>
              </w:rPr>
              <w:t>Czy masz jakieś uwagi/poprawki/sugestie dotyczące Standardów Ochrony Małoletnich</w:t>
            </w:r>
            <w:r w:rsidR="003866E2">
              <w:rPr>
                <w:sz w:val="24"/>
                <w:szCs w:val="24"/>
              </w:rPr>
              <w:t xml:space="preserve"> w Uniwersytecie Warmińsko-Mazurskim w Olsztynie</w:t>
            </w:r>
            <w:r w:rsidRPr="004F564C">
              <w:rPr>
                <w:sz w:val="24"/>
                <w:szCs w:val="24"/>
              </w:rPr>
              <w:t>?</w:t>
            </w:r>
          </w:p>
          <w:p w14:paraId="033ADFAA" w14:textId="77777777" w:rsidR="004F564C" w:rsidRPr="004F564C" w:rsidRDefault="004F564C" w:rsidP="00B8074C">
            <w:pPr>
              <w:jc w:val="both"/>
              <w:rPr>
                <w:sz w:val="24"/>
                <w:szCs w:val="24"/>
              </w:rPr>
            </w:pPr>
          </w:p>
          <w:p w14:paraId="04A32659" w14:textId="77777777" w:rsidR="004F564C" w:rsidRPr="004F564C" w:rsidRDefault="004F564C" w:rsidP="00B8074C">
            <w:pPr>
              <w:jc w:val="both"/>
              <w:rPr>
                <w:sz w:val="24"/>
                <w:szCs w:val="24"/>
              </w:rPr>
            </w:pPr>
            <w:r w:rsidRPr="004F564C">
              <w:rPr>
                <w:sz w:val="24"/>
                <w:szCs w:val="24"/>
              </w:rPr>
              <w:t>Jeśli tak, proszę je wypisać:</w:t>
            </w:r>
          </w:p>
          <w:p w14:paraId="0202D08C" w14:textId="77777777" w:rsidR="004F564C" w:rsidRPr="004F564C" w:rsidRDefault="004F564C" w:rsidP="00B8074C">
            <w:pPr>
              <w:jc w:val="both"/>
              <w:rPr>
                <w:sz w:val="24"/>
                <w:szCs w:val="24"/>
              </w:rPr>
            </w:pPr>
          </w:p>
          <w:p w14:paraId="41073569" w14:textId="77777777" w:rsidR="004F564C" w:rsidRPr="004F564C" w:rsidRDefault="004F564C" w:rsidP="00B8074C">
            <w:pPr>
              <w:jc w:val="both"/>
              <w:rPr>
                <w:sz w:val="24"/>
                <w:szCs w:val="24"/>
              </w:rPr>
            </w:pPr>
          </w:p>
          <w:p w14:paraId="4C98CE52" w14:textId="77777777" w:rsidR="004F564C" w:rsidRPr="004F564C" w:rsidRDefault="004F564C" w:rsidP="00B8074C">
            <w:pPr>
              <w:jc w:val="both"/>
              <w:rPr>
                <w:sz w:val="24"/>
                <w:szCs w:val="24"/>
              </w:rPr>
            </w:pPr>
          </w:p>
          <w:p w14:paraId="1D300D30" w14:textId="77777777" w:rsidR="004F564C" w:rsidRPr="004F564C" w:rsidRDefault="004F564C" w:rsidP="00B8074C">
            <w:pPr>
              <w:jc w:val="both"/>
              <w:rPr>
                <w:sz w:val="24"/>
                <w:szCs w:val="24"/>
              </w:rPr>
            </w:pPr>
          </w:p>
          <w:p w14:paraId="5776A568" w14:textId="77777777" w:rsidR="004F564C" w:rsidRPr="004F564C" w:rsidRDefault="004F564C" w:rsidP="00B8074C">
            <w:pPr>
              <w:jc w:val="both"/>
              <w:rPr>
                <w:sz w:val="24"/>
                <w:szCs w:val="24"/>
              </w:rPr>
            </w:pPr>
          </w:p>
          <w:p w14:paraId="7DB45EBE" w14:textId="77777777" w:rsidR="004F564C" w:rsidRPr="004F564C" w:rsidRDefault="004F564C" w:rsidP="00B8074C">
            <w:pPr>
              <w:jc w:val="both"/>
              <w:rPr>
                <w:sz w:val="24"/>
                <w:szCs w:val="24"/>
              </w:rPr>
            </w:pPr>
          </w:p>
          <w:p w14:paraId="0BA3A8AC" w14:textId="77777777" w:rsidR="004F564C" w:rsidRPr="004F564C" w:rsidRDefault="004F564C" w:rsidP="00B8074C">
            <w:pPr>
              <w:jc w:val="both"/>
              <w:rPr>
                <w:sz w:val="24"/>
                <w:szCs w:val="24"/>
              </w:rPr>
            </w:pPr>
          </w:p>
          <w:p w14:paraId="208A7586" w14:textId="77777777" w:rsidR="004F564C" w:rsidRPr="004F564C" w:rsidRDefault="004F564C" w:rsidP="00B8074C">
            <w:pPr>
              <w:jc w:val="both"/>
              <w:rPr>
                <w:sz w:val="24"/>
                <w:szCs w:val="24"/>
              </w:rPr>
            </w:pPr>
          </w:p>
          <w:p w14:paraId="7ACB6181" w14:textId="77777777" w:rsidR="004F564C" w:rsidRPr="004F564C" w:rsidRDefault="004F564C" w:rsidP="00B8074C">
            <w:pPr>
              <w:jc w:val="both"/>
              <w:rPr>
                <w:sz w:val="24"/>
                <w:szCs w:val="24"/>
              </w:rPr>
            </w:pPr>
          </w:p>
          <w:p w14:paraId="30AFF3D2" w14:textId="77777777" w:rsidR="004F564C" w:rsidRPr="004F564C" w:rsidRDefault="004F564C" w:rsidP="00B8074C">
            <w:pPr>
              <w:jc w:val="both"/>
              <w:rPr>
                <w:sz w:val="24"/>
                <w:szCs w:val="24"/>
              </w:rPr>
            </w:pPr>
          </w:p>
          <w:p w14:paraId="69299B26" w14:textId="77777777" w:rsidR="004F564C" w:rsidRPr="004F564C" w:rsidRDefault="004F564C" w:rsidP="00B8074C">
            <w:pPr>
              <w:jc w:val="both"/>
              <w:rPr>
                <w:sz w:val="24"/>
                <w:szCs w:val="24"/>
              </w:rPr>
            </w:pPr>
          </w:p>
          <w:p w14:paraId="7C31F52A" w14:textId="77777777" w:rsidR="004F564C" w:rsidRPr="004F564C" w:rsidRDefault="004F564C" w:rsidP="00B8074C">
            <w:pPr>
              <w:jc w:val="both"/>
              <w:rPr>
                <w:sz w:val="24"/>
                <w:szCs w:val="24"/>
              </w:rPr>
            </w:pPr>
          </w:p>
          <w:p w14:paraId="23974FD5" w14:textId="77777777" w:rsidR="004F564C" w:rsidRPr="004F564C" w:rsidRDefault="004F564C" w:rsidP="00B8074C">
            <w:pPr>
              <w:jc w:val="both"/>
              <w:rPr>
                <w:sz w:val="24"/>
                <w:szCs w:val="24"/>
              </w:rPr>
            </w:pPr>
          </w:p>
          <w:p w14:paraId="7EDE76B7" w14:textId="77777777" w:rsidR="004F564C" w:rsidRPr="004F564C" w:rsidRDefault="004F564C" w:rsidP="00B8074C">
            <w:pPr>
              <w:jc w:val="both"/>
              <w:rPr>
                <w:sz w:val="24"/>
                <w:szCs w:val="24"/>
              </w:rPr>
            </w:pPr>
          </w:p>
        </w:tc>
        <w:tc>
          <w:tcPr>
            <w:tcW w:w="1417" w:type="dxa"/>
            <w:vAlign w:val="center"/>
          </w:tcPr>
          <w:p w14:paraId="377D509A" w14:textId="77777777" w:rsidR="004F564C" w:rsidRPr="004F564C" w:rsidRDefault="004F564C" w:rsidP="004F564C">
            <w:pPr>
              <w:jc w:val="center"/>
              <w:rPr>
                <w:sz w:val="24"/>
                <w:szCs w:val="24"/>
              </w:rPr>
            </w:pPr>
          </w:p>
        </w:tc>
        <w:tc>
          <w:tcPr>
            <w:tcW w:w="1417" w:type="dxa"/>
            <w:vAlign w:val="center"/>
          </w:tcPr>
          <w:p w14:paraId="5D8A032D" w14:textId="77777777" w:rsidR="004F564C" w:rsidRPr="004F564C" w:rsidRDefault="004F564C" w:rsidP="004F564C">
            <w:pPr>
              <w:jc w:val="center"/>
              <w:rPr>
                <w:sz w:val="24"/>
                <w:szCs w:val="24"/>
              </w:rPr>
            </w:pPr>
          </w:p>
        </w:tc>
      </w:tr>
    </w:tbl>
    <w:p w14:paraId="37444279" w14:textId="77777777" w:rsidR="001240F1" w:rsidRDefault="001240F1" w:rsidP="001240F1">
      <w:pPr>
        <w:spacing w:after="0" w:line="0" w:lineRule="atLeast"/>
        <w:rPr>
          <w:rFonts w:ascii="Times New Roman" w:eastAsia="Times New Roman" w:hAnsi="Times New Roman" w:cs="Arial"/>
          <w:b/>
          <w:bCs/>
          <w:kern w:val="0"/>
          <w:sz w:val="24"/>
          <w:szCs w:val="20"/>
          <w:lang w:eastAsia="pl-PL"/>
          <w14:ligatures w14:val="none"/>
        </w:rPr>
      </w:pPr>
    </w:p>
    <w:p w14:paraId="65BA80BF" w14:textId="77777777" w:rsidR="009218F8" w:rsidRDefault="009218F8" w:rsidP="005F74B3">
      <w:pPr>
        <w:spacing w:after="0" w:line="290" w:lineRule="exact"/>
        <w:jc w:val="right"/>
        <w:rPr>
          <w:rFonts w:ascii="Times New Roman" w:eastAsia="Times New Roman" w:hAnsi="Times New Roman" w:cs="Arial"/>
          <w:b/>
          <w:bCs/>
          <w:kern w:val="0"/>
          <w:sz w:val="18"/>
          <w:szCs w:val="18"/>
          <w:lang w:eastAsia="pl-PL"/>
          <w14:ligatures w14:val="none"/>
        </w:rPr>
      </w:pPr>
    </w:p>
    <w:p w14:paraId="32330A6C" w14:textId="77777777" w:rsidR="009218F8" w:rsidRDefault="005F74B3" w:rsidP="005F74B3">
      <w:pPr>
        <w:spacing w:after="0" w:line="290" w:lineRule="exact"/>
        <w:jc w:val="right"/>
        <w:rPr>
          <w:rFonts w:ascii="Times New Roman" w:eastAsia="Times New Roman" w:hAnsi="Times New Roman" w:cs="Arial"/>
          <w:kern w:val="0"/>
          <w:sz w:val="18"/>
          <w:szCs w:val="18"/>
          <w:lang w:eastAsia="pl-PL"/>
          <w14:ligatures w14:val="none"/>
        </w:rPr>
      </w:pPr>
      <w:r w:rsidRPr="009218F8">
        <w:rPr>
          <w:rFonts w:ascii="Times New Roman" w:eastAsia="Times New Roman" w:hAnsi="Times New Roman" w:cs="Arial"/>
          <w:kern w:val="0"/>
          <w:sz w:val="18"/>
          <w:szCs w:val="18"/>
          <w:lang w:eastAsia="pl-PL"/>
          <w14:ligatures w14:val="none"/>
        </w:rPr>
        <w:lastRenderedPageBreak/>
        <w:t xml:space="preserve">Załącznik nr </w:t>
      </w:r>
      <w:r w:rsidR="00F8744B" w:rsidRPr="009218F8">
        <w:rPr>
          <w:rFonts w:ascii="Times New Roman" w:eastAsia="Times New Roman" w:hAnsi="Times New Roman" w:cs="Arial"/>
          <w:kern w:val="0"/>
          <w:sz w:val="18"/>
          <w:szCs w:val="18"/>
          <w:lang w:eastAsia="pl-PL"/>
          <w14:ligatures w14:val="none"/>
        </w:rPr>
        <w:t xml:space="preserve">6 </w:t>
      </w:r>
    </w:p>
    <w:p w14:paraId="3C48CA35" w14:textId="3EEA00F2" w:rsidR="005F74B3" w:rsidRPr="009218F8" w:rsidRDefault="005F74B3" w:rsidP="005F74B3">
      <w:pPr>
        <w:spacing w:after="0" w:line="290" w:lineRule="exact"/>
        <w:jc w:val="right"/>
        <w:rPr>
          <w:rFonts w:ascii="Times New Roman" w:eastAsia="Times New Roman" w:hAnsi="Times New Roman" w:cs="Arial"/>
          <w:kern w:val="0"/>
          <w:sz w:val="18"/>
          <w:szCs w:val="18"/>
          <w:lang w:eastAsia="pl-PL"/>
          <w14:ligatures w14:val="none"/>
        </w:rPr>
      </w:pPr>
      <w:r w:rsidRPr="009218F8">
        <w:rPr>
          <w:rFonts w:ascii="Times New Roman" w:eastAsia="Times New Roman" w:hAnsi="Times New Roman" w:cs="Arial"/>
          <w:kern w:val="0"/>
          <w:sz w:val="18"/>
          <w:szCs w:val="18"/>
          <w:lang w:eastAsia="pl-PL"/>
          <w14:ligatures w14:val="none"/>
        </w:rPr>
        <w:t>do Standardów Ochrony Małoletnich w</w:t>
      </w:r>
      <w:r w:rsidR="00435572" w:rsidRPr="009218F8">
        <w:rPr>
          <w:rFonts w:ascii="Times New Roman" w:eastAsia="Times New Roman" w:hAnsi="Times New Roman" w:cs="Arial"/>
          <w:kern w:val="0"/>
          <w:sz w:val="18"/>
          <w:szCs w:val="18"/>
          <w:lang w:eastAsia="pl-PL"/>
          <w14:ligatures w14:val="none"/>
        </w:rPr>
        <w:t xml:space="preserve"> Uniwersytecie Warmińsko-Mazurskim w Olsztynie</w:t>
      </w:r>
    </w:p>
    <w:p w14:paraId="6BF2BC5B" w14:textId="77777777" w:rsidR="009F69B1" w:rsidRDefault="009F69B1" w:rsidP="00336B51">
      <w:pPr>
        <w:spacing w:after="0" w:line="0" w:lineRule="atLeast"/>
        <w:rPr>
          <w:rFonts w:ascii="Times New Roman" w:eastAsia="Times New Roman" w:hAnsi="Times New Roman" w:cs="Arial"/>
          <w:kern w:val="0"/>
          <w:sz w:val="24"/>
          <w:szCs w:val="20"/>
          <w:lang w:eastAsia="pl-PL"/>
          <w14:ligatures w14:val="none"/>
        </w:rPr>
      </w:pPr>
    </w:p>
    <w:p w14:paraId="20E7BFA4" w14:textId="77777777" w:rsidR="009F69B1" w:rsidRDefault="009F69B1" w:rsidP="00336B51">
      <w:pPr>
        <w:spacing w:after="0" w:line="0" w:lineRule="atLeast"/>
        <w:rPr>
          <w:rFonts w:ascii="Times New Roman" w:eastAsia="Times New Roman" w:hAnsi="Times New Roman" w:cs="Arial"/>
          <w:kern w:val="0"/>
          <w:sz w:val="24"/>
          <w:szCs w:val="20"/>
          <w:lang w:eastAsia="pl-PL"/>
          <w14:ligatures w14:val="none"/>
        </w:rPr>
      </w:pPr>
    </w:p>
    <w:p w14:paraId="00B47008" w14:textId="4C46E8F5" w:rsidR="00336B51" w:rsidRPr="00F83774" w:rsidRDefault="00F8744B" w:rsidP="00336B51">
      <w:pPr>
        <w:spacing w:after="0" w:line="0" w:lineRule="atLeast"/>
        <w:rPr>
          <w:rFonts w:ascii="Times New Roman" w:eastAsia="Times New Roman" w:hAnsi="Times New Roman" w:cs="Arial"/>
          <w:kern w:val="0"/>
          <w:sz w:val="24"/>
          <w:szCs w:val="20"/>
          <w:lang w:eastAsia="pl-PL"/>
          <w14:ligatures w14:val="none"/>
        </w:rPr>
      </w:pPr>
      <w:r>
        <w:rPr>
          <w:rFonts w:ascii="Times New Roman" w:eastAsia="Times New Roman" w:hAnsi="Times New Roman" w:cs="Arial"/>
          <w:kern w:val="0"/>
          <w:sz w:val="24"/>
          <w:szCs w:val="20"/>
          <w:lang w:eastAsia="pl-PL"/>
          <w14:ligatures w14:val="none"/>
        </w:rPr>
        <w:t xml:space="preserve">          </w:t>
      </w:r>
      <w:r w:rsidR="00336B51" w:rsidRPr="00F83774">
        <w:rPr>
          <w:rFonts w:ascii="Times New Roman" w:eastAsia="Times New Roman" w:hAnsi="Times New Roman" w:cs="Arial"/>
          <w:kern w:val="0"/>
          <w:sz w:val="24"/>
          <w:szCs w:val="20"/>
          <w:lang w:eastAsia="pl-PL"/>
          <w14:ligatures w14:val="none"/>
        </w:rPr>
        <w:t xml:space="preserve">pieczęć </w:t>
      </w:r>
    </w:p>
    <w:p w14:paraId="54077FBC" w14:textId="77777777" w:rsidR="00336B51" w:rsidRDefault="00336B51" w:rsidP="005F74B3">
      <w:pPr>
        <w:spacing w:after="0" w:line="0" w:lineRule="atLeast"/>
        <w:rPr>
          <w:rFonts w:ascii="Times New Roman" w:eastAsia="Times New Roman" w:hAnsi="Times New Roman" w:cs="Arial"/>
          <w:b/>
          <w:bCs/>
          <w:kern w:val="0"/>
          <w:sz w:val="24"/>
          <w:szCs w:val="20"/>
          <w:lang w:eastAsia="pl-PL"/>
          <w14:ligatures w14:val="none"/>
        </w:rPr>
      </w:pPr>
    </w:p>
    <w:p w14:paraId="3EBC3F04" w14:textId="77777777"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p>
    <w:p w14:paraId="56CA4F9F" w14:textId="77777777"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r w:rsidRPr="003508B1">
        <w:rPr>
          <w:rFonts w:ascii="Times New Roman" w:eastAsia="Times New Roman" w:hAnsi="Times New Roman" w:cs="Arial"/>
          <w:b/>
          <w:bCs/>
          <w:kern w:val="0"/>
          <w:sz w:val="24"/>
          <w:szCs w:val="20"/>
          <w:lang w:eastAsia="pl-PL"/>
          <w14:ligatures w14:val="none"/>
        </w:rPr>
        <w:t>EWIDENCJA ZDARZEŃ ZAGRAŻAJĄCYCH DOBRU MAŁOLETNIEGO</w:t>
      </w:r>
    </w:p>
    <w:p w14:paraId="2A5D786E" w14:textId="77777777"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p>
    <w:p w14:paraId="5EE1DC7D" w14:textId="6B43886B"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 xml:space="preserve">Rok: </w:t>
      </w:r>
    </w:p>
    <w:p w14:paraId="19D4A105" w14:textId="77777777"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p>
    <w:p w14:paraId="0D320F17" w14:textId="77777777"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p>
    <w:p w14:paraId="5479A9C4" w14:textId="77777777" w:rsidR="00336B51" w:rsidRDefault="00336B51" w:rsidP="00336B51">
      <w:pPr>
        <w:spacing w:after="0" w:line="0" w:lineRule="atLeast"/>
        <w:jc w:val="center"/>
        <w:rPr>
          <w:rFonts w:ascii="Times New Roman" w:eastAsia="Times New Roman" w:hAnsi="Times New Roman" w:cs="Arial"/>
          <w:b/>
          <w:bCs/>
          <w:kern w:val="0"/>
          <w:sz w:val="24"/>
          <w:szCs w:val="20"/>
          <w:lang w:eastAsia="pl-PL"/>
          <w14:ligatures w14:val="none"/>
        </w:rPr>
      </w:pPr>
    </w:p>
    <w:tbl>
      <w:tblPr>
        <w:tblStyle w:val="Tabela-Siatka"/>
        <w:tblW w:w="9869" w:type="dxa"/>
        <w:tblLook w:val="04A0" w:firstRow="1" w:lastRow="0" w:firstColumn="1" w:lastColumn="0" w:noHBand="0" w:noVBand="1"/>
      </w:tblPr>
      <w:tblGrid>
        <w:gridCol w:w="1140"/>
        <w:gridCol w:w="2966"/>
        <w:gridCol w:w="2552"/>
        <w:gridCol w:w="3211"/>
      </w:tblGrid>
      <w:tr w:rsidR="00336B51" w14:paraId="3E3DAECB" w14:textId="77777777" w:rsidTr="00815427">
        <w:trPr>
          <w:trHeight w:val="1207"/>
        </w:trPr>
        <w:tc>
          <w:tcPr>
            <w:tcW w:w="1140" w:type="dxa"/>
          </w:tcPr>
          <w:p w14:paraId="5A7297D2"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L.p.</w:t>
            </w:r>
          </w:p>
        </w:tc>
        <w:tc>
          <w:tcPr>
            <w:tcW w:w="2966" w:type="dxa"/>
          </w:tcPr>
          <w:p w14:paraId="79374866"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Opis zdarzenia</w:t>
            </w:r>
          </w:p>
        </w:tc>
        <w:tc>
          <w:tcPr>
            <w:tcW w:w="2552" w:type="dxa"/>
          </w:tcPr>
          <w:p w14:paraId="58E16D96"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Podjęte czynności</w:t>
            </w:r>
          </w:p>
        </w:tc>
        <w:tc>
          <w:tcPr>
            <w:tcW w:w="3211" w:type="dxa"/>
          </w:tcPr>
          <w:p w14:paraId="5B35E922"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 xml:space="preserve">Podpis osoby wprowadzającej dane do ewidencji </w:t>
            </w:r>
          </w:p>
        </w:tc>
      </w:tr>
      <w:tr w:rsidR="00336B51" w14:paraId="018B3CE7" w14:textId="77777777" w:rsidTr="00815427">
        <w:trPr>
          <w:trHeight w:val="307"/>
        </w:trPr>
        <w:tc>
          <w:tcPr>
            <w:tcW w:w="1140" w:type="dxa"/>
          </w:tcPr>
          <w:p w14:paraId="5F677BBC"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1</w:t>
            </w:r>
          </w:p>
        </w:tc>
        <w:tc>
          <w:tcPr>
            <w:tcW w:w="2966" w:type="dxa"/>
          </w:tcPr>
          <w:p w14:paraId="2002BAE8"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2552" w:type="dxa"/>
          </w:tcPr>
          <w:p w14:paraId="23C9276E"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3211" w:type="dxa"/>
          </w:tcPr>
          <w:p w14:paraId="76FA75EF"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r>
      <w:tr w:rsidR="00336B51" w14:paraId="51667695" w14:textId="77777777" w:rsidTr="00815427">
        <w:trPr>
          <w:trHeight w:val="307"/>
        </w:trPr>
        <w:tc>
          <w:tcPr>
            <w:tcW w:w="1140" w:type="dxa"/>
          </w:tcPr>
          <w:p w14:paraId="55AC0CC2"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2</w:t>
            </w:r>
          </w:p>
        </w:tc>
        <w:tc>
          <w:tcPr>
            <w:tcW w:w="2966" w:type="dxa"/>
          </w:tcPr>
          <w:p w14:paraId="44725A13"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2552" w:type="dxa"/>
          </w:tcPr>
          <w:p w14:paraId="71F669E9"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3211" w:type="dxa"/>
          </w:tcPr>
          <w:p w14:paraId="1549F5C6"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r>
      <w:tr w:rsidR="00336B51" w14:paraId="0CDCF199" w14:textId="77777777" w:rsidTr="00815427">
        <w:trPr>
          <w:trHeight w:val="296"/>
        </w:trPr>
        <w:tc>
          <w:tcPr>
            <w:tcW w:w="1140" w:type="dxa"/>
          </w:tcPr>
          <w:p w14:paraId="62E0212C"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3</w:t>
            </w:r>
          </w:p>
        </w:tc>
        <w:tc>
          <w:tcPr>
            <w:tcW w:w="2966" w:type="dxa"/>
          </w:tcPr>
          <w:p w14:paraId="4B65762A"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2552" w:type="dxa"/>
          </w:tcPr>
          <w:p w14:paraId="0E7319A7"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3211" w:type="dxa"/>
          </w:tcPr>
          <w:p w14:paraId="70ABE0D3"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r>
      <w:tr w:rsidR="00336B51" w14:paraId="6384260C" w14:textId="77777777" w:rsidTr="00815427">
        <w:trPr>
          <w:trHeight w:val="307"/>
        </w:trPr>
        <w:tc>
          <w:tcPr>
            <w:tcW w:w="1140" w:type="dxa"/>
          </w:tcPr>
          <w:p w14:paraId="132D2046"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r>
              <w:rPr>
                <w:rFonts w:ascii="Times New Roman" w:eastAsia="Times New Roman" w:hAnsi="Times New Roman" w:cs="Arial"/>
                <w:b/>
                <w:bCs/>
                <w:kern w:val="0"/>
                <w:sz w:val="24"/>
                <w:szCs w:val="20"/>
                <w:lang w:eastAsia="pl-PL"/>
                <w14:ligatures w14:val="none"/>
              </w:rPr>
              <w:t>4</w:t>
            </w:r>
          </w:p>
        </w:tc>
        <w:tc>
          <w:tcPr>
            <w:tcW w:w="2966" w:type="dxa"/>
          </w:tcPr>
          <w:p w14:paraId="453BDEEB"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2552" w:type="dxa"/>
          </w:tcPr>
          <w:p w14:paraId="24E3ADC5"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c>
          <w:tcPr>
            <w:tcW w:w="3211" w:type="dxa"/>
          </w:tcPr>
          <w:p w14:paraId="4D8E3495" w14:textId="77777777" w:rsidR="00336B51" w:rsidRDefault="00336B51" w:rsidP="00815427">
            <w:pPr>
              <w:spacing w:line="0" w:lineRule="atLeast"/>
              <w:jc w:val="center"/>
              <w:rPr>
                <w:rFonts w:ascii="Times New Roman" w:eastAsia="Times New Roman" w:hAnsi="Times New Roman" w:cs="Arial"/>
                <w:b/>
                <w:bCs/>
                <w:kern w:val="0"/>
                <w:sz w:val="24"/>
                <w:szCs w:val="20"/>
                <w:lang w:eastAsia="pl-PL"/>
                <w14:ligatures w14:val="none"/>
              </w:rPr>
            </w:pPr>
          </w:p>
        </w:tc>
      </w:tr>
    </w:tbl>
    <w:p w14:paraId="3450F973" w14:textId="77777777" w:rsidR="00E96BEA" w:rsidRPr="00E96BEA" w:rsidRDefault="00E96BEA" w:rsidP="00E96BEA">
      <w:pPr>
        <w:spacing w:line="276" w:lineRule="auto"/>
        <w:jc w:val="right"/>
        <w:rPr>
          <w:rFonts w:ascii="Times New Roman" w:hAnsi="Times New Roman" w:cs="Times New Roman"/>
          <w:b/>
          <w:bCs/>
          <w:sz w:val="24"/>
          <w:szCs w:val="24"/>
        </w:rPr>
      </w:pPr>
    </w:p>
    <w:sectPr w:rsidR="00E96BEA" w:rsidRPr="00E96BE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A2B7" w14:textId="77777777" w:rsidR="00E44A3D" w:rsidRDefault="00E44A3D" w:rsidP="005E2BE2">
      <w:pPr>
        <w:spacing w:after="0" w:line="240" w:lineRule="auto"/>
      </w:pPr>
      <w:r>
        <w:separator/>
      </w:r>
    </w:p>
  </w:endnote>
  <w:endnote w:type="continuationSeparator" w:id="0">
    <w:p w14:paraId="10D0EC26" w14:textId="77777777" w:rsidR="00E44A3D" w:rsidRDefault="00E44A3D" w:rsidP="005E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881913"/>
      <w:docPartObj>
        <w:docPartGallery w:val="Page Numbers (Bottom of Page)"/>
        <w:docPartUnique/>
      </w:docPartObj>
    </w:sdtPr>
    <w:sdtContent>
      <w:p w14:paraId="0F8AE3EB" w14:textId="1C9EADCE" w:rsidR="00815427" w:rsidRDefault="00815427">
        <w:pPr>
          <w:pStyle w:val="Stopka"/>
          <w:jc w:val="center"/>
        </w:pPr>
        <w:r>
          <w:fldChar w:fldCharType="begin"/>
        </w:r>
        <w:r>
          <w:instrText>PAGE   \* MERGEFORMAT</w:instrText>
        </w:r>
        <w:r>
          <w:fldChar w:fldCharType="separate"/>
        </w:r>
        <w:r w:rsidR="00C007F2">
          <w:rPr>
            <w:noProof/>
          </w:rPr>
          <w:t>3</w:t>
        </w:r>
        <w:r>
          <w:fldChar w:fldCharType="end"/>
        </w:r>
      </w:p>
    </w:sdtContent>
  </w:sdt>
  <w:p w14:paraId="121ED44B" w14:textId="43C2FADE" w:rsidR="00815427" w:rsidRDefault="008154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101490"/>
      <w:docPartObj>
        <w:docPartGallery w:val="Page Numbers (Bottom of Page)"/>
        <w:docPartUnique/>
      </w:docPartObj>
    </w:sdtPr>
    <w:sdtContent>
      <w:p w14:paraId="7BEF5E33" w14:textId="62DB8A13" w:rsidR="00815427" w:rsidRDefault="00815427">
        <w:pPr>
          <w:pStyle w:val="Stopka"/>
          <w:jc w:val="center"/>
        </w:pPr>
        <w:r>
          <w:fldChar w:fldCharType="begin"/>
        </w:r>
        <w:r>
          <w:instrText>PAGE   \* MERGEFORMAT</w:instrText>
        </w:r>
        <w:r>
          <w:fldChar w:fldCharType="separate"/>
        </w:r>
        <w:r w:rsidR="00C007F2">
          <w:rPr>
            <w:noProof/>
          </w:rPr>
          <w:t>24</w:t>
        </w:r>
        <w:r>
          <w:fldChar w:fldCharType="end"/>
        </w:r>
      </w:p>
    </w:sdtContent>
  </w:sdt>
  <w:p w14:paraId="28FDC556" w14:textId="77777777" w:rsidR="00815427" w:rsidRDefault="008154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087588"/>
      <w:docPartObj>
        <w:docPartGallery w:val="Page Numbers (Bottom of Page)"/>
        <w:docPartUnique/>
      </w:docPartObj>
    </w:sdtPr>
    <w:sdtContent>
      <w:p w14:paraId="424EEC6D" w14:textId="31562C9B" w:rsidR="00815427" w:rsidRDefault="00815427">
        <w:pPr>
          <w:pStyle w:val="Stopka"/>
          <w:jc w:val="center"/>
        </w:pPr>
        <w:r>
          <w:fldChar w:fldCharType="begin"/>
        </w:r>
        <w:r>
          <w:instrText>PAGE   \* MERGEFORMAT</w:instrText>
        </w:r>
        <w:r>
          <w:fldChar w:fldCharType="separate"/>
        </w:r>
        <w:r w:rsidR="00C007F2">
          <w:rPr>
            <w:noProof/>
          </w:rPr>
          <w:t>34</w:t>
        </w:r>
        <w:r>
          <w:fldChar w:fldCharType="end"/>
        </w:r>
      </w:p>
    </w:sdtContent>
  </w:sdt>
  <w:p w14:paraId="0D56778F" w14:textId="77777777" w:rsidR="00815427" w:rsidRDefault="008154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B5A5" w14:textId="77777777" w:rsidR="00E44A3D" w:rsidRDefault="00E44A3D" w:rsidP="005E2BE2">
      <w:pPr>
        <w:spacing w:after="0" w:line="240" w:lineRule="auto"/>
      </w:pPr>
      <w:r>
        <w:separator/>
      </w:r>
    </w:p>
  </w:footnote>
  <w:footnote w:type="continuationSeparator" w:id="0">
    <w:p w14:paraId="2D36E4A1" w14:textId="77777777" w:rsidR="00E44A3D" w:rsidRDefault="00E44A3D" w:rsidP="005E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8102" w14:textId="77777777" w:rsidR="00815427" w:rsidRDefault="008154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B9F"/>
    <w:multiLevelType w:val="hybridMultilevel"/>
    <w:tmpl w:val="5F304D60"/>
    <w:lvl w:ilvl="0" w:tplc="CAC0DBF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EE6EAE"/>
    <w:multiLevelType w:val="hybridMultilevel"/>
    <w:tmpl w:val="864ECC5A"/>
    <w:lvl w:ilvl="0" w:tplc="3AAC5A5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E3AAC"/>
    <w:multiLevelType w:val="hybridMultilevel"/>
    <w:tmpl w:val="109C6CB6"/>
    <w:lvl w:ilvl="0" w:tplc="F74CCC90">
      <w:start w:val="1"/>
      <w:numFmt w:val="decimal"/>
      <w:lvlText w:val="%1)"/>
      <w:lvlJc w:val="left"/>
      <w:pPr>
        <w:ind w:left="1222" w:hanging="360"/>
      </w:pPr>
      <w:rPr>
        <w:rFonts w:hint="default"/>
        <w:b w:val="0"/>
        <w:bCs w:val="0"/>
        <w:i w:val="0"/>
        <w:iCs w:val="0"/>
        <w:sz w:val="24"/>
        <w:szCs w:val="24"/>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 w15:restartNumberingAfterBreak="0">
    <w:nsid w:val="06824A87"/>
    <w:multiLevelType w:val="hybridMultilevel"/>
    <w:tmpl w:val="B40257E4"/>
    <w:lvl w:ilvl="0" w:tplc="34BA3B56">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6970CE"/>
    <w:multiLevelType w:val="hybridMultilevel"/>
    <w:tmpl w:val="09E4F026"/>
    <w:lvl w:ilvl="0" w:tplc="9A229EA4">
      <w:start w:val="1"/>
      <w:numFmt w:val="decimal"/>
      <w:lvlText w:val="%1."/>
      <w:lvlJc w:val="left"/>
      <w:pPr>
        <w:ind w:left="360" w:hanging="360"/>
      </w:pPr>
      <w:rPr>
        <w:rFonts w:ascii="Times New Roman" w:eastAsiaTheme="minorHAnsi" w:hAnsi="Times New Roman" w:cs="Times New Roman"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15:restartNumberingAfterBreak="0">
    <w:nsid w:val="07EA5F83"/>
    <w:multiLevelType w:val="hybridMultilevel"/>
    <w:tmpl w:val="6588B2AC"/>
    <w:lvl w:ilvl="0" w:tplc="204432EE">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A2A12DB"/>
    <w:multiLevelType w:val="hybridMultilevel"/>
    <w:tmpl w:val="29AAAD14"/>
    <w:lvl w:ilvl="0" w:tplc="54BC087E">
      <w:start w:val="1"/>
      <w:numFmt w:val="lowerLetter"/>
      <w:lvlText w:val="%1)"/>
      <w:lvlJc w:val="left"/>
      <w:pPr>
        <w:ind w:left="988"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20F236CE">
      <w:numFmt w:val="bullet"/>
      <w:lvlText w:val="•"/>
      <w:lvlJc w:val="left"/>
      <w:pPr>
        <w:ind w:left="1844" w:hanging="360"/>
      </w:pPr>
      <w:rPr>
        <w:rFonts w:hint="default"/>
        <w:lang w:val="pl-PL" w:eastAsia="en-US" w:bidi="ar-SA"/>
      </w:rPr>
    </w:lvl>
    <w:lvl w:ilvl="2" w:tplc="0F26941C">
      <w:numFmt w:val="bullet"/>
      <w:lvlText w:val="•"/>
      <w:lvlJc w:val="left"/>
      <w:pPr>
        <w:ind w:left="2709" w:hanging="360"/>
      </w:pPr>
      <w:rPr>
        <w:rFonts w:hint="default"/>
        <w:lang w:val="pl-PL" w:eastAsia="en-US" w:bidi="ar-SA"/>
      </w:rPr>
    </w:lvl>
    <w:lvl w:ilvl="3" w:tplc="A182A078">
      <w:numFmt w:val="bullet"/>
      <w:lvlText w:val="•"/>
      <w:lvlJc w:val="left"/>
      <w:pPr>
        <w:ind w:left="3573" w:hanging="360"/>
      </w:pPr>
      <w:rPr>
        <w:rFonts w:hint="default"/>
        <w:lang w:val="pl-PL" w:eastAsia="en-US" w:bidi="ar-SA"/>
      </w:rPr>
    </w:lvl>
    <w:lvl w:ilvl="4" w:tplc="825EBDF8">
      <w:numFmt w:val="bullet"/>
      <w:lvlText w:val="•"/>
      <w:lvlJc w:val="left"/>
      <w:pPr>
        <w:ind w:left="4438" w:hanging="360"/>
      </w:pPr>
      <w:rPr>
        <w:rFonts w:hint="default"/>
        <w:lang w:val="pl-PL" w:eastAsia="en-US" w:bidi="ar-SA"/>
      </w:rPr>
    </w:lvl>
    <w:lvl w:ilvl="5" w:tplc="587CFF06">
      <w:numFmt w:val="bullet"/>
      <w:lvlText w:val="•"/>
      <w:lvlJc w:val="left"/>
      <w:pPr>
        <w:ind w:left="5303" w:hanging="360"/>
      </w:pPr>
      <w:rPr>
        <w:rFonts w:hint="default"/>
        <w:lang w:val="pl-PL" w:eastAsia="en-US" w:bidi="ar-SA"/>
      </w:rPr>
    </w:lvl>
    <w:lvl w:ilvl="6" w:tplc="3376901E">
      <w:numFmt w:val="bullet"/>
      <w:lvlText w:val="•"/>
      <w:lvlJc w:val="left"/>
      <w:pPr>
        <w:ind w:left="6167" w:hanging="360"/>
      </w:pPr>
      <w:rPr>
        <w:rFonts w:hint="default"/>
        <w:lang w:val="pl-PL" w:eastAsia="en-US" w:bidi="ar-SA"/>
      </w:rPr>
    </w:lvl>
    <w:lvl w:ilvl="7" w:tplc="36C8E4BC">
      <w:numFmt w:val="bullet"/>
      <w:lvlText w:val="•"/>
      <w:lvlJc w:val="left"/>
      <w:pPr>
        <w:ind w:left="7032" w:hanging="360"/>
      </w:pPr>
      <w:rPr>
        <w:rFonts w:hint="default"/>
        <w:lang w:val="pl-PL" w:eastAsia="en-US" w:bidi="ar-SA"/>
      </w:rPr>
    </w:lvl>
    <w:lvl w:ilvl="8" w:tplc="B574C68E">
      <w:numFmt w:val="bullet"/>
      <w:lvlText w:val="•"/>
      <w:lvlJc w:val="left"/>
      <w:pPr>
        <w:ind w:left="7897" w:hanging="360"/>
      </w:pPr>
      <w:rPr>
        <w:rFonts w:hint="default"/>
        <w:lang w:val="pl-PL" w:eastAsia="en-US" w:bidi="ar-SA"/>
      </w:rPr>
    </w:lvl>
  </w:abstractNum>
  <w:abstractNum w:abstractNumId="7" w15:restartNumberingAfterBreak="0">
    <w:nsid w:val="0F8E7382"/>
    <w:multiLevelType w:val="hybridMultilevel"/>
    <w:tmpl w:val="3AEE4FD6"/>
    <w:lvl w:ilvl="0" w:tplc="3FA058D8">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0A41626"/>
    <w:multiLevelType w:val="hybridMultilevel"/>
    <w:tmpl w:val="BA783A66"/>
    <w:lvl w:ilvl="0" w:tplc="CC5EBC78">
      <w:start w:val="1"/>
      <w:numFmt w:val="decimal"/>
      <w:lvlText w:val="%1)"/>
      <w:lvlJc w:val="left"/>
      <w:pPr>
        <w:ind w:left="1353" w:hanging="360"/>
      </w:pPr>
      <w:rPr>
        <w:rFonts w:hint="default"/>
        <w:b w:val="0"/>
        <w:bCs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13251BC1"/>
    <w:multiLevelType w:val="hybridMultilevel"/>
    <w:tmpl w:val="DAFC8174"/>
    <w:lvl w:ilvl="0" w:tplc="CEC4F0F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890E50"/>
    <w:multiLevelType w:val="hybridMultilevel"/>
    <w:tmpl w:val="8626C750"/>
    <w:lvl w:ilvl="0" w:tplc="C324EE3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pl-PL" w:eastAsia="en-US" w:bidi="ar-SA"/>
      </w:rPr>
    </w:lvl>
    <w:lvl w:ilvl="1" w:tplc="6D164D52">
      <w:numFmt w:val="bullet"/>
      <w:lvlText w:val="-"/>
      <w:lvlJc w:val="left"/>
      <w:pPr>
        <w:ind w:left="499"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94144C04">
      <w:numFmt w:val="bullet"/>
      <w:lvlText w:val="•"/>
      <w:lvlJc w:val="left"/>
      <w:pPr>
        <w:ind w:left="1488" w:hanging="140"/>
      </w:pPr>
      <w:rPr>
        <w:rFonts w:hint="default"/>
        <w:lang w:val="pl-PL" w:eastAsia="en-US" w:bidi="ar-SA"/>
      </w:rPr>
    </w:lvl>
    <w:lvl w:ilvl="3" w:tplc="8B62A552">
      <w:numFmt w:val="bullet"/>
      <w:lvlText w:val="•"/>
      <w:lvlJc w:val="left"/>
      <w:pPr>
        <w:ind w:left="2480" w:hanging="140"/>
      </w:pPr>
      <w:rPr>
        <w:rFonts w:hint="default"/>
        <w:lang w:val="pl-PL" w:eastAsia="en-US" w:bidi="ar-SA"/>
      </w:rPr>
    </w:lvl>
    <w:lvl w:ilvl="4" w:tplc="D6DC67AA">
      <w:numFmt w:val="bullet"/>
      <w:lvlText w:val="•"/>
      <w:lvlJc w:val="left"/>
      <w:pPr>
        <w:ind w:left="3472" w:hanging="140"/>
      </w:pPr>
      <w:rPr>
        <w:rFonts w:hint="default"/>
        <w:lang w:val="pl-PL" w:eastAsia="en-US" w:bidi="ar-SA"/>
      </w:rPr>
    </w:lvl>
    <w:lvl w:ilvl="5" w:tplc="55980014">
      <w:numFmt w:val="bullet"/>
      <w:lvlText w:val="•"/>
      <w:lvlJc w:val="left"/>
      <w:pPr>
        <w:ind w:left="4464" w:hanging="140"/>
      </w:pPr>
      <w:rPr>
        <w:rFonts w:hint="default"/>
        <w:lang w:val="pl-PL" w:eastAsia="en-US" w:bidi="ar-SA"/>
      </w:rPr>
    </w:lvl>
    <w:lvl w:ilvl="6" w:tplc="3ACAA792">
      <w:numFmt w:val="bullet"/>
      <w:lvlText w:val="•"/>
      <w:lvlJc w:val="left"/>
      <w:pPr>
        <w:ind w:left="5456" w:hanging="140"/>
      </w:pPr>
      <w:rPr>
        <w:rFonts w:hint="default"/>
        <w:lang w:val="pl-PL" w:eastAsia="en-US" w:bidi="ar-SA"/>
      </w:rPr>
    </w:lvl>
    <w:lvl w:ilvl="7" w:tplc="1D127CF0">
      <w:numFmt w:val="bullet"/>
      <w:lvlText w:val="•"/>
      <w:lvlJc w:val="left"/>
      <w:pPr>
        <w:ind w:left="6447" w:hanging="140"/>
      </w:pPr>
      <w:rPr>
        <w:rFonts w:hint="default"/>
        <w:lang w:val="pl-PL" w:eastAsia="en-US" w:bidi="ar-SA"/>
      </w:rPr>
    </w:lvl>
    <w:lvl w:ilvl="8" w:tplc="5F9660A2">
      <w:numFmt w:val="bullet"/>
      <w:lvlText w:val="•"/>
      <w:lvlJc w:val="left"/>
      <w:pPr>
        <w:ind w:left="7439" w:hanging="140"/>
      </w:pPr>
      <w:rPr>
        <w:rFonts w:hint="default"/>
        <w:lang w:val="pl-PL" w:eastAsia="en-US" w:bidi="ar-SA"/>
      </w:rPr>
    </w:lvl>
  </w:abstractNum>
  <w:abstractNum w:abstractNumId="11" w15:restartNumberingAfterBreak="0">
    <w:nsid w:val="18300D3A"/>
    <w:multiLevelType w:val="hybridMultilevel"/>
    <w:tmpl w:val="10FA8AD8"/>
    <w:lvl w:ilvl="0" w:tplc="C11837BC">
      <w:start w:val="1"/>
      <w:numFmt w:val="decimal"/>
      <w:lvlText w:val="%1."/>
      <w:lvlJc w:val="left"/>
      <w:pPr>
        <w:ind w:left="1080" w:hanging="360"/>
      </w:pPr>
      <w:rPr>
        <w:rFonts w:ascii="Times New Roman" w:eastAsiaTheme="majorEastAsia" w:hAnsi="Times New Roman" w:cs="Times New Roman" w:hint="default"/>
        <w:b/>
        <w:bCs/>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7D0364"/>
    <w:multiLevelType w:val="hybridMultilevel"/>
    <w:tmpl w:val="89F05A52"/>
    <w:lvl w:ilvl="0" w:tplc="708658C6">
      <w:start w:val="1"/>
      <w:numFmt w:val="decimal"/>
      <w:lvlText w:val="%1)"/>
      <w:lvlJc w:val="left"/>
      <w:pPr>
        <w:ind w:left="1440" w:hanging="360"/>
      </w:pPr>
      <w:rPr>
        <w:rFonts w:hint="default"/>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20D828F2"/>
    <w:multiLevelType w:val="hybridMultilevel"/>
    <w:tmpl w:val="D5549482"/>
    <w:lvl w:ilvl="0" w:tplc="B3427656">
      <w:start w:val="1"/>
      <w:numFmt w:val="decimal"/>
      <w:lvlText w:val="%1)"/>
      <w:lvlJc w:val="left"/>
      <w:pPr>
        <w:ind w:left="1680" w:hanging="360"/>
      </w:pPr>
      <w:rPr>
        <w:b w:val="0"/>
        <w:bCs w:val="0"/>
      </w:r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14" w15:restartNumberingAfterBreak="0">
    <w:nsid w:val="222D54D1"/>
    <w:multiLevelType w:val="hybridMultilevel"/>
    <w:tmpl w:val="6584D4A8"/>
    <w:lvl w:ilvl="0" w:tplc="EAEE2A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407808"/>
    <w:multiLevelType w:val="hybridMultilevel"/>
    <w:tmpl w:val="478E8862"/>
    <w:lvl w:ilvl="0" w:tplc="83AE488C">
      <w:start w:val="1"/>
      <w:numFmt w:val="decimal"/>
      <w:lvlText w:val="%1."/>
      <w:lvlJc w:val="left"/>
      <w:pPr>
        <w:ind w:left="563" w:hanging="360"/>
      </w:pPr>
      <w:rPr>
        <w:rFonts w:ascii="Times New Roman" w:eastAsia="Times New Roman" w:hAnsi="Times New Roman" w:cs="Times New Roman" w:hint="default"/>
        <w:w w:val="100"/>
        <w:sz w:val="24"/>
        <w:szCs w:val="24"/>
        <w:lang w:val="pl-PL" w:eastAsia="en-US" w:bidi="ar-SA"/>
      </w:rPr>
    </w:lvl>
    <w:lvl w:ilvl="1" w:tplc="A502E0F4">
      <w:start w:val="1"/>
      <w:numFmt w:val="lowerLetter"/>
      <w:lvlText w:val="%2)"/>
      <w:lvlJc w:val="left"/>
      <w:pPr>
        <w:ind w:left="988" w:hanging="360"/>
      </w:pPr>
      <w:rPr>
        <w:rFonts w:ascii="Times New Roman" w:eastAsia="Times New Roman" w:hAnsi="Times New Roman" w:cs="Times New Roman" w:hint="default"/>
        <w:spacing w:val="-1"/>
        <w:w w:val="100"/>
        <w:sz w:val="24"/>
        <w:szCs w:val="24"/>
        <w:lang w:val="pl-PL" w:eastAsia="en-US" w:bidi="ar-SA"/>
      </w:rPr>
    </w:lvl>
    <w:lvl w:ilvl="2" w:tplc="A8BCDC64">
      <w:numFmt w:val="bullet"/>
      <w:lvlText w:val="•"/>
      <w:lvlJc w:val="left"/>
      <w:pPr>
        <w:ind w:left="1940" w:hanging="360"/>
      </w:pPr>
      <w:rPr>
        <w:rFonts w:hint="default"/>
        <w:lang w:val="pl-PL" w:eastAsia="en-US" w:bidi="ar-SA"/>
      </w:rPr>
    </w:lvl>
    <w:lvl w:ilvl="3" w:tplc="85129DD8">
      <w:numFmt w:val="bullet"/>
      <w:lvlText w:val="•"/>
      <w:lvlJc w:val="left"/>
      <w:pPr>
        <w:ind w:left="2901" w:hanging="360"/>
      </w:pPr>
      <w:rPr>
        <w:rFonts w:hint="default"/>
        <w:lang w:val="pl-PL" w:eastAsia="en-US" w:bidi="ar-SA"/>
      </w:rPr>
    </w:lvl>
    <w:lvl w:ilvl="4" w:tplc="DF60E9F6">
      <w:numFmt w:val="bullet"/>
      <w:lvlText w:val="•"/>
      <w:lvlJc w:val="left"/>
      <w:pPr>
        <w:ind w:left="3862" w:hanging="360"/>
      </w:pPr>
      <w:rPr>
        <w:rFonts w:hint="default"/>
        <w:lang w:val="pl-PL" w:eastAsia="en-US" w:bidi="ar-SA"/>
      </w:rPr>
    </w:lvl>
    <w:lvl w:ilvl="5" w:tplc="FF6C7256">
      <w:numFmt w:val="bullet"/>
      <w:lvlText w:val="•"/>
      <w:lvlJc w:val="left"/>
      <w:pPr>
        <w:ind w:left="4822" w:hanging="360"/>
      </w:pPr>
      <w:rPr>
        <w:rFonts w:hint="default"/>
        <w:lang w:val="pl-PL" w:eastAsia="en-US" w:bidi="ar-SA"/>
      </w:rPr>
    </w:lvl>
    <w:lvl w:ilvl="6" w:tplc="A8DEB990">
      <w:numFmt w:val="bullet"/>
      <w:lvlText w:val="•"/>
      <w:lvlJc w:val="left"/>
      <w:pPr>
        <w:ind w:left="5783" w:hanging="360"/>
      </w:pPr>
      <w:rPr>
        <w:rFonts w:hint="default"/>
        <w:lang w:val="pl-PL" w:eastAsia="en-US" w:bidi="ar-SA"/>
      </w:rPr>
    </w:lvl>
    <w:lvl w:ilvl="7" w:tplc="5980D69C">
      <w:numFmt w:val="bullet"/>
      <w:lvlText w:val="•"/>
      <w:lvlJc w:val="left"/>
      <w:pPr>
        <w:ind w:left="6744" w:hanging="360"/>
      </w:pPr>
      <w:rPr>
        <w:rFonts w:hint="default"/>
        <w:lang w:val="pl-PL" w:eastAsia="en-US" w:bidi="ar-SA"/>
      </w:rPr>
    </w:lvl>
    <w:lvl w:ilvl="8" w:tplc="A21EF8A8">
      <w:numFmt w:val="bullet"/>
      <w:lvlText w:val="•"/>
      <w:lvlJc w:val="left"/>
      <w:pPr>
        <w:ind w:left="7704" w:hanging="360"/>
      </w:pPr>
      <w:rPr>
        <w:rFonts w:hint="default"/>
        <w:lang w:val="pl-PL" w:eastAsia="en-US" w:bidi="ar-SA"/>
      </w:rPr>
    </w:lvl>
  </w:abstractNum>
  <w:abstractNum w:abstractNumId="16" w15:restartNumberingAfterBreak="0">
    <w:nsid w:val="312A4D34"/>
    <w:multiLevelType w:val="hybridMultilevel"/>
    <w:tmpl w:val="7E447BB0"/>
    <w:lvl w:ilvl="0" w:tplc="8B1E8D1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930028"/>
    <w:multiLevelType w:val="hybridMultilevel"/>
    <w:tmpl w:val="99526F68"/>
    <w:lvl w:ilvl="0" w:tplc="FFFFFFFF">
      <w:start w:val="1"/>
      <w:numFmt w:val="decimal"/>
      <w:lvlText w:val="%1."/>
      <w:lvlJc w:val="left"/>
      <w:pPr>
        <w:ind w:left="5604" w:hanging="360"/>
      </w:pPr>
      <w:rPr>
        <w:b/>
        <w:bCs/>
      </w:rPr>
    </w:lvl>
    <w:lvl w:ilvl="1" w:tplc="FFFFFFFF" w:tentative="1">
      <w:start w:val="1"/>
      <w:numFmt w:val="lowerLetter"/>
      <w:lvlText w:val="%2."/>
      <w:lvlJc w:val="left"/>
      <w:pPr>
        <w:ind w:left="6324" w:hanging="360"/>
      </w:pPr>
    </w:lvl>
    <w:lvl w:ilvl="2" w:tplc="FFFFFFFF" w:tentative="1">
      <w:start w:val="1"/>
      <w:numFmt w:val="lowerRoman"/>
      <w:lvlText w:val="%3."/>
      <w:lvlJc w:val="right"/>
      <w:pPr>
        <w:ind w:left="7044" w:hanging="180"/>
      </w:pPr>
    </w:lvl>
    <w:lvl w:ilvl="3" w:tplc="FFFFFFFF" w:tentative="1">
      <w:start w:val="1"/>
      <w:numFmt w:val="decimal"/>
      <w:lvlText w:val="%4."/>
      <w:lvlJc w:val="left"/>
      <w:pPr>
        <w:ind w:left="7764" w:hanging="360"/>
      </w:pPr>
    </w:lvl>
    <w:lvl w:ilvl="4" w:tplc="FFFFFFFF" w:tentative="1">
      <w:start w:val="1"/>
      <w:numFmt w:val="lowerLetter"/>
      <w:lvlText w:val="%5."/>
      <w:lvlJc w:val="left"/>
      <w:pPr>
        <w:ind w:left="8484" w:hanging="360"/>
      </w:pPr>
    </w:lvl>
    <w:lvl w:ilvl="5" w:tplc="FFFFFFFF" w:tentative="1">
      <w:start w:val="1"/>
      <w:numFmt w:val="lowerRoman"/>
      <w:lvlText w:val="%6."/>
      <w:lvlJc w:val="right"/>
      <w:pPr>
        <w:ind w:left="9204" w:hanging="180"/>
      </w:pPr>
    </w:lvl>
    <w:lvl w:ilvl="6" w:tplc="FFFFFFFF" w:tentative="1">
      <w:start w:val="1"/>
      <w:numFmt w:val="decimal"/>
      <w:lvlText w:val="%7."/>
      <w:lvlJc w:val="left"/>
      <w:pPr>
        <w:ind w:left="9924" w:hanging="360"/>
      </w:pPr>
    </w:lvl>
    <w:lvl w:ilvl="7" w:tplc="FFFFFFFF" w:tentative="1">
      <w:start w:val="1"/>
      <w:numFmt w:val="lowerLetter"/>
      <w:lvlText w:val="%8."/>
      <w:lvlJc w:val="left"/>
      <w:pPr>
        <w:ind w:left="10644" w:hanging="360"/>
      </w:pPr>
    </w:lvl>
    <w:lvl w:ilvl="8" w:tplc="FFFFFFFF" w:tentative="1">
      <w:start w:val="1"/>
      <w:numFmt w:val="lowerRoman"/>
      <w:lvlText w:val="%9."/>
      <w:lvlJc w:val="right"/>
      <w:pPr>
        <w:ind w:left="11364" w:hanging="180"/>
      </w:pPr>
    </w:lvl>
  </w:abstractNum>
  <w:abstractNum w:abstractNumId="18" w15:restartNumberingAfterBreak="0">
    <w:nsid w:val="368B4277"/>
    <w:multiLevelType w:val="hybridMultilevel"/>
    <w:tmpl w:val="BFD251FC"/>
    <w:lvl w:ilvl="0" w:tplc="C6986BD4">
      <w:start w:val="1"/>
      <w:numFmt w:val="decimal"/>
      <w:lvlText w:val="%1)"/>
      <w:lvlJc w:val="left"/>
      <w:pPr>
        <w:ind w:left="1200" w:hanging="360"/>
      </w:pPr>
      <w:rPr>
        <w:rFonts w:hint="default"/>
        <w:b w:val="0"/>
        <w:bCs/>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9" w15:restartNumberingAfterBreak="0">
    <w:nsid w:val="39CB4D74"/>
    <w:multiLevelType w:val="hybridMultilevel"/>
    <w:tmpl w:val="C90452F0"/>
    <w:lvl w:ilvl="0" w:tplc="3F74D664">
      <w:start w:val="1"/>
      <w:numFmt w:val="decimal"/>
      <w:lvlText w:val="%1)"/>
      <w:lvlJc w:val="left"/>
      <w:pPr>
        <w:ind w:left="360" w:hanging="360"/>
      </w:pPr>
      <w:rPr>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1033AA"/>
    <w:multiLevelType w:val="hybridMultilevel"/>
    <w:tmpl w:val="D1625500"/>
    <w:lvl w:ilvl="0" w:tplc="4C4C7A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850D3C"/>
    <w:multiLevelType w:val="hybridMultilevel"/>
    <w:tmpl w:val="06540FA0"/>
    <w:lvl w:ilvl="0" w:tplc="C11837BC">
      <w:start w:val="1"/>
      <w:numFmt w:val="decimal"/>
      <w:lvlText w:val="%1."/>
      <w:lvlJc w:val="left"/>
      <w:pPr>
        <w:ind w:left="720" w:hanging="360"/>
      </w:pPr>
      <w:rPr>
        <w:rFonts w:ascii="Times New Roman" w:eastAsiaTheme="majorEastAsia" w:hAnsi="Times New Roman" w:cs="Times New Roman"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D73100"/>
    <w:multiLevelType w:val="hybridMultilevel"/>
    <w:tmpl w:val="95E4E210"/>
    <w:lvl w:ilvl="0" w:tplc="16F402B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8437A5"/>
    <w:multiLevelType w:val="hybridMultilevel"/>
    <w:tmpl w:val="505A249E"/>
    <w:lvl w:ilvl="0" w:tplc="1A92939C">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6445840"/>
    <w:multiLevelType w:val="hybridMultilevel"/>
    <w:tmpl w:val="A85A0B88"/>
    <w:lvl w:ilvl="0" w:tplc="9CAAD1E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245C45"/>
    <w:multiLevelType w:val="hybridMultilevel"/>
    <w:tmpl w:val="2E48022E"/>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6" w15:restartNumberingAfterBreak="0">
    <w:nsid w:val="508E1722"/>
    <w:multiLevelType w:val="hybridMultilevel"/>
    <w:tmpl w:val="99526F68"/>
    <w:lvl w:ilvl="0" w:tplc="13AC03D6">
      <w:start w:val="1"/>
      <w:numFmt w:val="decimal"/>
      <w:lvlText w:val="%1."/>
      <w:lvlJc w:val="left"/>
      <w:pPr>
        <w:ind w:left="5604" w:hanging="360"/>
      </w:pPr>
      <w:rPr>
        <w:b/>
        <w:bCs/>
      </w:rPr>
    </w:lvl>
    <w:lvl w:ilvl="1" w:tplc="04150019" w:tentative="1">
      <w:start w:val="1"/>
      <w:numFmt w:val="lowerLetter"/>
      <w:lvlText w:val="%2."/>
      <w:lvlJc w:val="left"/>
      <w:pPr>
        <w:ind w:left="6324" w:hanging="360"/>
      </w:pPr>
    </w:lvl>
    <w:lvl w:ilvl="2" w:tplc="0415001B" w:tentative="1">
      <w:start w:val="1"/>
      <w:numFmt w:val="lowerRoman"/>
      <w:lvlText w:val="%3."/>
      <w:lvlJc w:val="right"/>
      <w:pPr>
        <w:ind w:left="7044" w:hanging="180"/>
      </w:pPr>
    </w:lvl>
    <w:lvl w:ilvl="3" w:tplc="0415000F" w:tentative="1">
      <w:start w:val="1"/>
      <w:numFmt w:val="decimal"/>
      <w:lvlText w:val="%4."/>
      <w:lvlJc w:val="left"/>
      <w:pPr>
        <w:ind w:left="7764" w:hanging="360"/>
      </w:pPr>
    </w:lvl>
    <w:lvl w:ilvl="4" w:tplc="04150019" w:tentative="1">
      <w:start w:val="1"/>
      <w:numFmt w:val="lowerLetter"/>
      <w:lvlText w:val="%5."/>
      <w:lvlJc w:val="left"/>
      <w:pPr>
        <w:ind w:left="8484" w:hanging="360"/>
      </w:pPr>
    </w:lvl>
    <w:lvl w:ilvl="5" w:tplc="0415001B" w:tentative="1">
      <w:start w:val="1"/>
      <w:numFmt w:val="lowerRoman"/>
      <w:lvlText w:val="%6."/>
      <w:lvlJc w:val="right"/>
      <w:pPr>
        <w:ind w:left="9204" w:hanging="180"/>
      </w:pPr>
    </w:lvl>
    <w:lvl w:ilvl="6" w:tplc="0415000F" w:tentative="1">
      <w:start w:val="1"/>
      <w:numFmt w:val="decimal"/>
      <w:lvlText w:val="%7."/>
      <w:lvlJc w:val="left"/>
      <w:pPr>
        <w:ind w:left="9924" w:hanging="360"/>
      </w:pPr>
    </w:lvl>
    <w:lvl w:ilvl="7" w:tplc="04150019" w:tentative="1">
      <w:start w:val="1"/>
      <w:numFmt w:val="lowerLetter"/>
      <w:lvlText w:val="%8."/>
      <w:lvlJc w:val="left"/>
      <w:pPr>
        <w:ind w:left="10644" w:hanging="360"/>
      </w:pPr>
    </w:lvl>
    <w:lvl w:ilvl="8" w:tplc="0415001B" w:tentative="1">
      <w:start w:val="1"/>
      <w:numFmt w:val="lowerRoman"/>
      <w:lvlText w:val="%9."/>
      <w:lvlJc w:val="right"/>
      <w:pPr>
        <w:ind w:left="11364" w:hanging="180"/>
      </w:pPr>
    </w:lvl>
  </w:abstractNum>
  <w:abstractNum w:abstractNumId="27" w15:restartNumberingAfterBreak="0">
    <w:nsid w:val="526C3B5D"/>
    <w:multiLevelType w:val="hybridMultilevel"/>
    <w:tmpl w:val="8FA64558"/>
    <w:lvl w:ilvl="0" w:tplc="CA5A5A18">
      <w:start w:val="1"/>
      <w:numFmt w:val="decimal"/>
      <w:lvlText w:val="%1."/>
      <w:lvlJc w:val="left"/>
      <w:pPr>
        <w:ind w:left="785"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33B4543"/>
    <w:multiLevelType w:val="hybridMultilevel"/>
    <w:tmpl w:val="C8F28312"/>
    <w:lvl w:ilvl="0" w:tplc="DD60657E">
      <w:start w:val="1"/>
      <w:numFmt w:val="decimal"/>
      <w:lvlText w:val="%1)"/>
      <w:lvlJc w:val="left"/>
      <w:pPr>
        <w:ind w:left="1440" w:hanging="360"/>
      </w:pPr>
      <w:rPr>
        <w:rFonts w:hint="default"/>
        <w:b w:val="0"/>
        <w:bCs w:val="0"/>
        <w:color w:val="auto"/>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201010"/>
    <w:multiLevelType w:val="hybridMultilevel"/>
    <w:tmpl w:val="6D666210"/>
    <w:lvl w:ilvl="0" w:tplc="66729B22">
      <w:start w:val="1"/>
      <w:numFmt w:val="decimal"/>
      <w:lvlText w:val="%1)"/>
      <w:lvlJc w:val="left"/>
      <w:pPr>
        <w:ind w:left="786" w:hanging="360"/>
      </w:pPr>
      <w:rPr>
        <w:rFonts w:hint="default"/>
        <w:b w:val="0"/>
        <w:bCs w:val="0"/>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61607636"/>
    <w:multiLevelType w:val="hybridMultilevel"/>
    <w:tmpl w:val="CA4C6696"/>
    <w:lvl w:ilvl="0" w:tplc="04150011">
      <w:start w:val="1"/>
      <w:numFmt w:val="decimal"/>
      <w:lvlText w:val="%1)"/>
      <w:lvlJc w:val="left"/>
      <w:pPr>
        <w:ind w:left="1500" w:hanging="360"/>
      </w:pPr>
      <w:rPr>
        <w:b w:val="0"/>
        <w:bCs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1" w15:restartNumberingAfterBreak="0">
    <w:nsid w:val="6BC35562"/>
    <w:multiLevelType w:val="hybridMultilevel"/>
    <w:tmpl w:val="2BC8F0B2"/>
    <w:lvl w:ilvl="0" w:tplc="8AB6DD9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8240C8"/>
    <w:multiLevelType w:val="hybridMultilevel"/>
    <w:tmpl w:val="0BA4EAF4"/>
    <w:lvl w:ilvl="0" w:tplc="58201BF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F535F6"/>
    <w:multiLevelType w:val="hybridMultilevel"/>
    <w:tmpl w:val="9998CCD6"/>
    <w:lvl w:ilvl="0" w:tplc="BFA48084">
      <w:start w:val="1"/>
      <w:numFmt w:val="decimal"/>
      <w:lvlText w:val="%1)"/>
      <w:lvlJc w:val="left"/>
      <w:pPr>
        <w:ind w:left="1211" w:hanging="360"/>
      </w:pPr>
      <w:rPr>
        <w:rFonts w:hint="default"/>
        <w:b w:val="0"/>
        <w:b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75FB733C"/>
    <w:multiLevelType w:val="hybridMultilevel"/>
    <w:tmpl w:val="4CCED630"/>
    <w:lvl w:ilvl="0" w:tplc="5D96D282">
      <w:start w:val="1"/>
      <w:numFmt w:val="lowerLetter"/>
      <w:lvlText w:val="%1)"/>
      <w:lvlJc w:val="left"/>
      <w:pPr>
        <w:ind w:left="720" w:hanging="360"/>
      </w:pPr>
      <w:rPr>
        <w:rFonts w:ascii="Times New Roman" w:hAnsi="Times New Roman" w:cs="Times New Roman"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BE757F"/>
    <w:multiLevelType w:val="hybridMultilevel"/>
    <w:tmpl w:val="06540FA0"/>
    <w:lvl w:ilvl="0" w:tplc="FFFFFFFF">
      <w:start w:val="1"/>
      <w:numFmt w:val="decimal"/>
      <w:lvlText w:val="%1."/>
      <w:lvlJc w:val="left"/>
      <w:pPr>
        <w:ind w:left="720" w:hanging="360"/>
      </w:pPr>
      <w:rPr>
        <w:rFonts w:ascii="Times New Roman" w:eastAsiaTheme="majorEastAsia"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7F678A"/>
    <w:multiLevelType w:val="hybridMultilevel"/>
    <w:tmpl w:val="BD026F9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647820"/>
    <w:multiLevelType w:val="hybridMultilevel"/>
    <w:tmpl w:val="9EB28B58"/>
    <w:lvl w:ilvl="0" w:tplc="13B8E9F6">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F0421EE"/>
    <w:multiLevelType w:val="hybridMultilevel"/>
    <w:tmpl w:val="7C50A79E"/>
    <w:lvl w:ilvl="0" w:tplc="F81ABE00">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7347843">
    <w:abstractNumId w:val="4"/>
  </w:num>
  <w:num w:numId="2" w16cid:durableId="2005820288">
    <w:abstractNumId w:val="3"/>
  </w:num>
  <w:num w:numId="3" w16cid:durableId="598487906">
    <w:abstractNumId w:val="27"/>
  </w:num>
  <w:num w:numId="4" w16cid:durableId="1516844476">
    <w:abstractNumId w:val="20"/>
  </w:num>
  <w:num w:numId="5" w16cid:durableId="1890409555">
    <w:abstractNumId w:val="1"/>
  </w:num>
  <w:num w:numId="6" w16cid:durableId="303119230">
    <w:abstractNumId w:val="32"/>
  </w:num>
  <w:num w:numId="7" w16cid:durableId="420834140">
    <w:abstractNumId w:val="37"/>
  </w:num>
  <w:num w:numId="8" w16cid:durableId="1217935704">
    <w:abstractNumId w:val="31"/>
  </w:num>
  <w:num w:numId="9" w16cid:durableId="497772432">
    <w:abstractNumId w:val="13"/>
  </w:num>
  <w:num w:numId="10" w16cid:durableId="1976329062">
    <w:abstractNumId w:val="30"/>
  </w:num>
  <w:num w:numId="11" w16cid:durableId="326128415">
    <w:abstractNumId w:val="21"/>
  </w:num>
  <w:num w:numId="12" w16cid:durableId="2062166824">
    <w:abstractNumId w:val="7"/>
  </w:num>
  <w:num w:numId="13" w16cid:durableId="352803173">
    <w:abstractNumId w:val="2"/>
  </w:num>
  <w:num w:numId="14" w16cid:durableId="484397054">
    <w:abstractNumId w:val="5"/>
  </w:num>
  <w:num w:numId="15" w16cid:durableId="1458377944">
    <w:abstractNumId w:val="24"/>
  </w:num>
  <w:num w:numId="16" w16cid:durableId="1553299556">
    <w:abstractNumId w:val="14"/>
  </w:num>
  <w:num w:numId="17" w16cid:durableId="1429043378">
    <w:abstractNumId w:val="26"/>
  </w:num>
  <w:num w:numId="18" w16cid:durableId="414322074">
    <w:abstractNumId w:val="17"/>
  </w:num>
  <w:num w:numId="19" w16cid:durableId="1538853112">
    <w:abstractNumId w:val="0"/>
  </w:num>
  <w:num w:numId="20" w16cid:durableId="518591836">
    <w:abstractNumId w:val="29"/>
  </w:num>
  <w:num w:numId="21" w16cid:durableId="140575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4213183">
    <w:abstractNumId w:val="33"/>
  </w:num>
  <w:num w:numId="23" w16cid:durableId="1681008292">
    <w:abstractNumId w:val="18"/>
  </w:num>
  <w:num w:numId="24" w16cid:durableId="21157092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8977804">
    <w:abstractNumId w:val="8"/>
  </w:num>
  <w:num w:numId="26" w16cid:durableId="2030176167">
    <w:abstractNumId w:val="19"/>
  </w:num>
  <w:num w:numId="27" w16cid:durableId="696275681">
    <w:abstractNumId w:val="22"/>
  </w:num>
  <w:num w:numId="28" w16cid:durableId="2079936649">
    <w:abstractNumId w:val="38"/>
  </w:num>
  <w:num w:numId="29" w16cid:durableId="67896020">
    <w:abstractNumId w:val="34"/>
  </w:num>
  <w:num w:numId="30" w16cid:durableId="1901209332">
    <w:abstractNumId w:val="28"/>
  </w:num>
  <w:num w:numId="31" w16cid:durableId="781147198">
    <w:abstractNumId w:val="9"/>
  </w:num>
  <w:num w:numId="32" w16cid:durableId="309748307">
    <w:abstractNumId w:val="11"/>
  </w:num>
  <w:num w:numId="33" w16cid:durableId="985429086">
    <w:abstractNumId w:val="36"/>
  </w:num>
  <w:num w:numId="34" w16cid:durableId="2103183630">
    <w:abstractNumId w:val="6"/>
  </w:num>
  <w:num w:numId="35" w16cid:durableId="400566445">
    <w:abstractNumId w:val="10"/>
  </w:num>
  <w:num w:numId="36" w16cid:durableId="473720904">
    <w:abstractNumId w:val="15"/>
  </w:num>
  <w:num w:numId="37" w16cid:durableId="692927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6946161">
    <w:abstractNumId w:val="12"/>
  </w:num>
  <w:num w:numId="39" w16cid:durableId="1313169829">
    <w:abstractNumId w:val="35"/>
  </w:num>
  <w:num w:numId="40" w16cid:durableId="486555316">
    <w:abstractNumId w:val="0"/>
  </w:num>
  <w:num w:numId="41" w16cid:durableId="2070691927">
    <w:abstractNumId w:val="12"/>
  </w:num>
  <w:num w:numId="42" w16cid:durableId="1941908092">
    <w:abstractNumId w:val="33"/>
  </w:num>
  <w:num w:numId="43" w16cid:durableId="1237862238">
    <w:abstractNumId w:val="18"/>
  </w:num>
  <w:num w:numId="44" w16cid:durableId="1212769283">
    <w:abstractNumId w:val="8"/>
  </w:num>
  <w:num w:numId="45" w16cid:durableId="1852721432">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3E"/>
    <w:rsid w:val="00002F45"/>
    <w:rsid w:val="000069FE"/>
    <w:rsid w:val="0001400A"/>
    <w:rsid w:val="0002541D"/>
    <w:rsid w:val="00026E97"/>
    <w:rsid w:val="00032E48"/>
    <w:rsid w:val="00052C16"/>
    <w:rsid w:val="00056265"/>
    <w:rsid w:val="00060542"/>
    <w:rsid w:val="00063B2B"/>
    <w:rsid w:val="00067BE1"/>
    <w:rsid w:val="0007063E"/>
    <w:rsid w:val="000742A2"/>
    <w:rsid w:val="000752BE"/>
    <w:rsid w:val="000772E1"/>
    <w:rsid w:val="0008790F"/>
    <w:rsid w:val="00091688"/>
    <w:rsid w:val="000970A1"/>
    <w:rsid w:val="000A45E1"/>
    <w:rsid w:val="000B692B"/>
    <w:rsid w:val="000C3260"/>
    <w:rsid w:val="000C3A0D"/>
    <w:rsid w:val="000C568E"/>
    <w:rsid w:val="000D48BD"/>
    <w:rsid w:val="000F0F2A"/>
    <w:rsid w:val="000F3682"/>
    <w:rsid w:val="000F36FE"/>
    <w:rsid w:val="001059B2"/>
    <w:rsid w:val="00106AB3"/>
    <w:rsid w:val="0010717F"/>
    <w:rsid w:val="00107C9F"/>
    <w:rsid w:val="0011251E"/>
    <w:rsid w:val="0012002B"/>
    <w:rsid w:val="001240F1"/>
    <w:rsid w:val="001273BF"/>
    <w:rsid w:val="00130B42"/>
    <w:rsid w:val="00130B4C"/>
    <w:rsid w:val="00144FCF"/>
    <w:rsid w:val="001477E0"/>
    <w:rsid w:val="00152A05"/>
    <w:rsid w:val="00152B9B"/>
    <w:rsid w:val="0016068D"/>
    <w:rsid w:val="00162F5C"/>
    <w:rsid w:val="001701E7"/>
    <w:rsid w:val="001776B5"/>
    <w:rsid w:val="00187504"/>
    <w:rsid w:val="00187D20"/>
    <w:rsid w:val="00191455"/>
    <w:rsid w:val="00191DDA"/>
    <w:rsid w:val="00196649"/>
    <w:rsid w:val="001A107A"/>
    <w:rsid w:val="001A78CC"/>
    <w:rsid w:val="001B7319"/>
    <w:rsid w:val="001C0A9C"/>
    <w:rsid w:val="001C3657"/>
    <w:rsid w:val="001C71DC"/>
    <w:rsid w:val="001C7729"/>
    <w:rsid w:val="001D20B9"/>
    <w:rsid w:val="001D34B5"/>
    <w:rsid w:val="001E1E14"/>
    <w:rsid w:val="001E45D0"/>
    <w:rsid w:val="001E5F04"/>
    <w:rsid w:val="001F19C0"/>
    <w:rsid w:val="001F310C"/>
    <w:rsid w:val="0020549F"/>
    <w:rsid w:val="00212399"/>
    <w:rsid w:val="00213FCF"/>
    <w:rsid w:val="00215DD9"/>
    <w:rsid w:val="002160B7"/>
    <w:rsid w:val="002258A5"/>
    <w:rsid w:val="00225BCB"/>
    <w:rsid w:val="00242502"/>
    <w:rsid w:val="002432A7"/>
    <w:rsid w:val="002434F9"/>
    <w:rsid w:val="00243787"/>
    <w:rsid w:val="002449ED"/>
    <w:rsid w:val="002503B0"/>
    <w:rsid w:val="0025236F"/>
    <w:rsid w:val="0026176B"/>
    <w:rsid w:val="00262637"/>
    <w:rsid w:val="002632E0"/>
    <w:rsid w:val="00285E1D"/>
    <w:rsid w:val="00293455"/>
    <w:rsid w:val="0029643E"/>
    <w:rsid w:val="002A080A"/>
    <w:rsid w:val="002A3C75"/>
    <w:rsid w:val="002B342B"/>
    <w:rsid w:val="002C2CEE"/>
    <w:rsid w:val="002D25FE"/>
    <w:rsid w:val="002D35B3"/>
    <w:rsid w:val="002D5D24"/>
    <w:rsid w:val="002E4CBD"/>
    <w:rsid w:val="002F3A82"/>
    <w:rsid w:val="002F6C7E"/>
    <w:rsid w:val="00300682"/>
    <w:rsid w:val="00302179"/>
    <w:rsid w:val="003037C4"/>
    <w:rsid w:val="00310346"/>
    <w:rsid w:val="00313187"/>
    <w:rsid w:val="0031762E"/>
    <w:rsid w:val="00320C1D"/>
    <w:rsid w:val="00320C66"/>
    <w:rsid w:val="0032334E"/>
    <w:rsid w:val="00330F7C"/>
    <w:rsid w:val="00335853"/>
    <w:rsid w:val="00336B51"/>
    <w:rsid w:val="00340797"/>
    <w:rsid w:val="00345418"/>
    <w:rsid w:val="003630D7"/>
    <w:rsid w:val="0036416D"/>
    <w:rsid w:val="00370452"/>
    <w:rsid w:val="00377D56"/>
    <w:rsid w:val="003866E2"/>
    <w:rsid w:val="00395794"/>
    <w:rsid w:val="003A06C9"/>
    <w:rsid w:val="003B75A6"/>
    <w:rsid w:val="003B79D9"/>
    <w:rsid w:val="003C25C9"/>
    <w:rsid w:val="003C3827"/>
    <w:rsid w:val="003C43B3"/>
    <w:rsid w:val="003C6B03"/>
    <w:rsid w:val="003D4E61"/>
    <w:rsid w:val="003E0890"/>
    <w:rsid w:val="003E3862"/>
    <w:rsid w:val="003F0B90"/>
    <w:rsid w:val="003F6AE8"/>
    <w:rsid w:val="003F6AEB"/>
    <w:rsid w:val="00412C92"/>
    <w:rsid w:val="0042199D"/>
    <w:rsid w:val="00423707"/>
    <w:rsid w:val="00426B7D"/>
    <w:rsid w:val="00430CEB"/>
    <w:rsid w:val="00435572"/>
    <w:rsid w:val="0043725D"/>
    <w:rsid w:val="0043768C"/>
    <w:rsid w:val="00447D2D"/>
    <w:rsid w:val="00453401"/>
    <w:rsid w:val="00453E43"/>
    <w:rsid w:val="00457F89"/>
    <w:rsid w:val="00465E18"/>
    <w:rsid w:val="00466A51"/>
    <w:rsid w:val="00473252"/>
    <w:rsid w:val="00473D71"/>
    <w:rsid w:val="00475986"/>
    <w:rsid w:val="00475E50"/>
    <w:rsid w:val="004767E7"/>
    <w:rsid w:val="004770AB"/>
    <w:rsid w:val="004777FF"/>
    <w:rsid w:val="0048614B"/>
    <w:rsid w:val="00487DC2"/>
    <w:rsid w:val="0049156D"/>
    <w:rsid w:val="004A0F56"/>
    <w:rsid w:val="004A33D0"/>
    <w:rsid w:val="004A37D6"/>
    <w:rsid w:val="004B5DDA"/>
    <w:rsid w:val="004C50C1"/>
    <w:rsid w:val="004E5E8E"/>
    <w:rsid w:val="004E71B7"/>
    <w:rsid w:val="004F564C"/>
    <w:rsid w:val="004F5F15"/>
    <w:rsid w:val="004F6976"/>
    <w:rsid w:val="00504057"/>
    <w:rsid w:val="00512AA3"/>
    <w:rsid w:val="00521EF8"/>
    <w:rsid w:val="00522B6D"/>
    <w:rsid w:val="00525DCF"/>
    <w:rsid w:val="00526E2C"/>
    <w:rsid w:val="005360F3"/>
    <w:rsid w:val="00536F65"/>
    <w:rsid w:val="00537FF6"/>
    <w:rsid w:val="00540626"/>
    <w:rsid w:val="00544BAD"/>
    <w:rsid w:val="00550A33"/>
    <w:rsid w:val="00564317"/>
    <w:rsid w:val="00570A92"/>
    <w:rsid w:val="00575E6A"/>
    <w:rsid w:val="00576B5F"/>
    <w:rsid w:val="00584E46"/>
    <w:rsid w:val="00585344"/>
    <w:rsid w:val="0059680E"/>
    <w:rsid w:val="005D49BF"/>
    <w:rsid w:val="005D4A79"/>
    <w:rsid w:val="005D613C"/>
    <w:rsid w:val="005E2BE2"/>
    <w:rsid w:val="005E3D37"/>
    <w:rsid w:val="005E4AC2"/>
    <w:rsid w:val="005F2D59"/>
    <w:rsid w:val="005F74B3"/>
    <w:rsid w:val="005F7B3E"/>
    <w:rsid w:val="00600600"/>
    <w:rsid w:val="00615C20"/>
    <w:rsid w:val="0061675C"/>
    <w:rsid w:val="0061794A"/>
    <w:rsid w:val="006208CD"/>
    <w:rsid w:val="006254EE"/>
    <w:rsid w:val="00625FE6"/>
    <w:rsid w:val="0062623F"/>
    <w:rsid w:val="00666D84"/>
    <w:rsid w:val="006837BA"/>
    <w:rsid w:val="0068630F"/>
    <w:rsid w:val="00690600"/>
    <w:rsid w:val="006A5B6E"/>
    <w:rsid w:val="006A75F4"/>
    <w:rsid w:val="006B1049"/>
    <w:rsid w:val="006B6BF4"/>
    <w:rsid w:val="006D7530"/>
    <w:rsid w:val="006E008C"/>
    <w:rsid w:val="006E0ECA"/>
    <w:rsid w:val="006F3E78"/>
    <w:rsid w:val="006F436F"/>
    <w:rsid w:val="006F78E6"/>
    <w:rsid w:val="00701876"/>
    <w:rsid w:val="00701ACF"/>
    <w:rsid w:val="00702F81"/>
    <w:rsid w:val="007033FD"/>
    <w:rsid w:val="007038C5"/>
    <w:rsid w:val="0070445F"/>
    <w:rsid w:val="0071088E"/>
    <w:rsid w:val="00715AA0"/>
    <w:rsid w:val="007256B4"/>
    <w:rsid w:val="00731349"/>
    <w:rsid w:val="007435EF"/>
    <w:rsid w:val="00744422"/>
    <w:rsid w:val="007503CD"/>
    <w:rsid w:val="00750A28"/>
    <w:rsid w:val="007529D1"/>
    <w:rsid w:val="0076285B"/>
    <w:rsid w:val="00770FDD"/>
    <w:rsid w:val="00771A82"/>
    <w:rsid w:val="00772BF7"/>
    <w:rsid w:val="007738E8"/>
    <w:rsid w:val="00774D52"/>
    <w:rsid w:val="00787A1D"/>
    <w:rsid w:val="007918D4"/>
    <w:rsid w:val="007B29E1"/>
    <w:rsid w:val="007B6E64"/>
    <w:rsid w:val="007B722E"/>
    <w:rsid w:val="007C02AF"/>
    <w:rsid w:val="007C4B49"/>
    <w:rsid w:val="007D19E0"/>
    <w:rsid w:val="007D2028"/>
    <w:rsid w:val="007D6A39"/>
    <w:rsid w:val="007E092B"/>
    <w:rsid w:val="007F51C2"/>
    <w:rsid w:val="00805E25"/>
    <w:rsid w:val="008132D4"/>
    <w:rsid w:val="00815427"/>
    <w:rsid w:val="00823458"/>
    <w:rsid w:val="008276BA"/>
    <w:rsid w:val="0083761E"/>
    <w:rsid w:val="00852266"/>
    <w:rsid w:val="00852343"/>
    <w:rsid w:val="0086084B"/>
    <w:rsid w:val="008676E3"/>
    <w:rsid w:val="0087180D"/>
    <w:rsid w:val="00881FB8"/>
    <w:rsid w:val="0088650F"/>
    <w:rsid w:val="008867F3"/>
    <w:rsid w:val="00886F4B"/>
    <w:rsid w:val="008912CA"/>
    <w:rsid w:val="00891F03"/>
    <w:rsid w:val="0089317F"/>
    <w:rsid w:val="008C03A8"/>
    <w:rsid w:val="008C41BB"/>
    <w:rsid w:val="008C7837"/>
    <w:rsid w:val="008D0D80"/>
    <w:rsid w:val="008D17D2"/>
    <w:rsid w:val="008D6A19"/>
    <w:rsid w:val="008E0892"/>
    <w:rsid w:val="008F073F"/>
    <w:rsid w:val="008F4B13"/>
    <w:rsid w:val="00901168"/>
    <w:rsid w:val="00901D2F"/>
    <w:rsid w:val="009046A6"/>
    <w:rsid w:val="0090574B"/>
    <w:rsid w:val="009078E2"/>
    <w:rsid w:val="00916A3A"/>
    <w:rsid w:val="009218F8"/>
    <w:rsid w:val="0092603D"/>
    <w:rsid w:val="00934674"/>
    <w:rsid w:val="009461D4"/>
    <w:rsid w:val="00947586"/>
    <w:rsid w:val="00951492"/>
    <w:rsid w:val="009518DB"/>
    <w:rsid w:val="00966CCE"/>
    <w:rsid w:val="00972AE8"/>
    <w:rsid w:val="009962AC"/>
    <w:rsid w:val="00996C58"/>
    <w:rsid w:val="00997FE4"/>
    <w:rsid w:val="009A12B2"/>
    <w:rsid w:val="009A62C4"/>
    <w:rsid w:val="009B523B"/>
    <w:rsid w:val="009F197F"/>
    <w:rsid w:val="009F50BB"/>
    <w:rsid w:val="009F69B1"/>
    <w:rsid w:val="00A04E72"/>
    <w:rsid w:val="00A05D79"/>
    <w:rsid w:val="00A068D3"/>
    <w:rsid w:val="00A1778E"/>
    <w:rsid w:val="00A2459A"/>
    <w:rsid w:val="00A270FF"/>
    <w:rsid w:val="00A31511"/>
    <w:rsid w:val="00A321D4"/>
    <w:rsid w:val="00A3316C"/>
    <w:rsid w:val="00A354E2"/>
    <w:rsid w:val="00A420B3"/>
    <w:rsid w:val="00A50ADB"/>
    <w:rsid w:val="00A541E7"/>
    <w:rsid w:val="00A5516E"/>
    <w:rsid w:val="00A605DC"/>
    <w:rsid w:val="00A60D7D"/>
    <w:rsid w:val="00A6485A"/>
    <w:rsid w:val="00A71D22"/>
    <w:rsid w:val="00A735E9"/>
    <w:rsid w:val="00A7669A"/>
    <w:rsid w:val="00A830B0"/>
    <w:rsid w:val="00A83C56"/>
    <w:rsid w:val="00A87D88"/>
    <w:rsid w:val="00A9242E"/>
    <w:rsid w:val="00A93E9B"/>
    <w:rsid w:val="00A957D8"/>
    <w:rsid w:val="00AA4814"/>
    <w:rsid w:val="00AB48CD"/>
    <w:rsid w:val="00AB7B56"/>
    <w:rsid w:val="00AC12B7"/>
    <w:rsid w:val="00AC4C45"/>
    <w:rsid w:val="00AD60D1"/>
    <w:rsid w:val="00AD6FD2"/>
    <w:rsid w:val="00AD7509"/>
    <w:rsid w:val="00AE2119"/>
    <w:rsid w:val="00AE4693"/>
    <w:rsid w:val="00B069F3"/>
    <w:rsid w:val="00B20A0A"/>
    <w:rsid w:val="00B21DB0"/>
    <w:rsid w:val="00B22E5E"/>
    <w:rsid w:val="00B2566A"/>
    <w:rsid w:val="00B3243D"/>
    <w:rsid w:val="00B36B4C"/>
    <w:rsid w:val="00B45424"/>
    <w:rsid w:val="00B54467"/>
    <w:rsid w:val="00B7320B"/>
    <w:rsid w:val="00B8074C"/>
    <w:rsid w:val="00B903D9"/>
    <w:rsid w:val="00B93DB2"/>
    <w:rsid w:val="00B96A5D"/>
    <w:rsid w:val="00BB1715"/>
    <w:rsid w:val="00BB3121"/>
    <w:rsid w:val="00BC2A4C"/>
    <w:rsid w:val="00BC7485"/>
    <w:rsid w:val="00BC758E"/>
    <w:rsid w:val="00BC7FBC"/>
    <w:rsid w:val="00BD20EC"/>
    <w:rsid w:val="00BD67D8"/>
    <w:rsid w:val="00BE0182"/>
    <w:rsid w:val="00BE1173"/>
    <w:rsid w:val="00BF1232"/>
    <w:rsid w:val="00BF159E"/>
    <w:rsid w:val="00C007F2"/>
    <w:rsid w:val="00C17B3B"/>
    <w:rsid w:val="00C33F8B"/>
    <w:rsid w:val="00C37293"/>
    <w:rsid w:val="00C45254"/>
    <w:rsid w:val="00C45F1F"/>
    <w:rsid w:val="00C46127"/>
    <w:rsid w:val="00C47796"/>
    <w:rsid w:val="00C50995"/>
    <w:rsid w:val="00C54D5E"/>
    <w:rsid w:val="00C72EB7"/>
    <w:rsid w:val="00C766A5"/>
    <w:rsid w:val="00C76E6E"/>
    <w:rsid w:val="00C8044F"/>
    <w:rsid w:val="00C8104D"/>
    <w:rsid w:val="00C84483"/>
    <w:rsid w:val="00C944A7"/>
    <w:rsid w:val="00C96B7D"/>
    <w:rsid w:val="00CA16BC"/>
    <w:rsid w:val="00CA6328"/>
    <w:rsid w:val="00CB0741"/>
    <w:rsid w:val="00CB2294"/>
    <w:rsid w:val="00CB5CC0"/>
    <w:rsid w:val="00CC16F2"/>
    <w:rsid w:val="00CC45D5"/>
    <w:rsid w:val="00CD2422"/>
    <w:rsid w:val="00CE57B5"/>
    <w:rsid w:val="00D017B8"/>
    <w:rsid w:val="00D063E4"/>
    <w:rsid w:val="00D07641"/>
    <w:rsid w:val="00D10FBB"/>
    <w:rsid w:val="00D138BF"/>
    <w:rsid w:val="00D2051A"/>
    <w:rsid w:val="00D21611"/>
    <w:rsid w:val="00D37AF2"/>
    <w:rsid w:val="00D40AA4"/>
    <w:rsid w:val="00D51918"/>
    <w:rsid w:val="00D55B5D"/>
    <w:rsid w:val="00D66C73"/>
    <w:rsid w:val="00D7109B"/>
    <w:rsid w:val="00D86B5D"/>
    <w:rsid w:val="00D90283"/>
    <w:rsid w:val="00D9599A"/>
    <w:rsid w:val="00DA789F"/>
    <w:rsid w:val="00DB08F1"/>
    <w:rsid w:val="00DB2A06"/>
    <w:rsid w:val="00DB3ECD"/>
    <w:rsid w:val="00DC1145"/>
    <w:rsid w:val="00DC220B"/>
    <w:rsid w:val="00DC2D79"/>
    <w:rsid w:val="00DC3BE0"/>
    <w:rsid w:val="00DC4B64"/>
    <w:rsid w:val="00DC6513"/>
    <w:rsid w:val="00DD08A8"/>
    <w:rsid w:val="00DD32D3"/>
    <w:rsid w:val="00DD342F"/>
    <w:rsid w:val="00DD349F"/>
    <w:rsid w:val="00DD4746"/>
    <w:rsid w:val="00DE1A52"/>
    <w:rsid w:val="00DE2164"/>
    <w:rsid w:val="00DE2BC0"/>
    <w:rsid w:val="00DF3B8B"/>
    <w:rsid w:val="00DF3DE9"/>
    <w:rsid w:val="00E0541B"/>
    <w:rsid w:val="00E15A93"/>
    <w:rsid w:val="00E20DE0"/>
    <w:rsid w:val="00E20FE8"/>
    <w:rsid w:val="00E21E06"/>
    <w:rsid w:val="00E23571"/>
    <w:rsid w:val="00E27717"/>
    <w:rsid w:val="00E3731D"/>
    <w:rsid w:val="00E374A3"/>
    <w:rsid w:val="00E37933"/>
    <w:rsid w:val="00E44A3D"/>
    <w:rsid w:val="00E45207"/>
    <w:rsid w:val="00E45681"/>
    <w:rsid w:val="00E54232"/>
    <w:rsid w:val="00E5479A"/>
    <w:rsid w:val="00E65759"/>
    <w:rsid w:val="00E71140"/>
    <w:rsid w:val="00E828AF"/>
    <w:rsid w:val="00E9288D"/>
    <w:rsid w:val="00E93377"/>
    <w:rsid w:val="00E96BEA"/>
    <w:rsid w:val="00E97D37"/>
    <w:rsid w:val="00EA1F6B"/>
    <w:rsid w:val="00EA68A5"/>
    <w:rsid w:val="00EA6C77"/>
    <w:rsid w:val="00EB6847"/>
    <w:rsid w:val="00EC0BFC"/>
    <w:rsid w:val="00EC2E16"/>
    <w:rsid w:val="00EC37F5"/>
    <w:rsid w:val="00EC5B68"/>
    <w:rsid w:val="00ED2E43"/>
    <w:rsid w:val="00ED2F29"/>
    <w:rsid w:val="00EE7D08"/>
    <w:rsid w:val="00EF1F23"/>
    <w:rsid w:val="00EF2EF9"/>
    <w:rsid w:val="00F06283"/>
    <w:rsid w:val="00F067C5"/>
    <w:rsid w:val="00F11285"/>
    <w:rsid w:val="00F14C54"/>
    <w:rsid w:val="00F21040"/>
    <w:rsid w:val="00F365F5"/>
    <w:rsid w:val="00F36C56"/>
    <w:rsid w:val="00F413D8"/>
    <w:rsid w:val="00F429B7"/>
    <w:rsid w:val="00F4458C"/>
    <w:rsid w:val="00F465F3"/>
    <w:rsid w:val="00F46E37"/>
    <w:rsid w:val="00F527E6"/>
    <w:rsid w:val="00F53936"/>
    <w:rsid w:val="00F543AD"/>
    <w:rsid w:val="00F54638"/>
    <w:rsid w:val="00F8744B"/>
    <w:rsid w:val="00F87AB9"/>
    <w:rsid w:val="00FA0717"/>
    <w:rsid w:val="00FC568E"/>
    <w:rsid w:val="00FD06AC"/>
    <w:rsid w:val="00FF2F91"/>
    <w:rsid w:val="00FF4169"/>
    <w:rsid w:val="00FF5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B7C1"/>
  <w15:chartTrackingRefBased/>
  <w15:docId w15:val="{C531BA74-4F89-4DEA-AA36-1C633DEA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B68"/>
  </w:style>
  <w:style w:type="paragraph" w:styleId="Nagwek1">
    <w:name w:val="heading 1"/>
    <w:basedOn w:val="Normalny"/>
    <w:next w:val="Normalny"/>
    <w:link w:val="Nagwek1Znak"/>
    <w:uiPriority w:val="9"/>
    <w:qFormat/>
    <w:rsid w:val="008E08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E45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7A1D"/>
    <w:pPr>
      <w:ind w:left="720"/>
      <w:contextualSpacing/>
    </w:pPr>
  </w:style>
  <w:style w:type="paragraph" w:styleId="Nagwek">
    <w:name w:val="header"/>
    <w:basedOn w:val="Normalny"/>
    <w:link w:val="NagwekZnak"/>
    <w:uiPriority w:val="99"/>
    <w:unhideWhenUsed/>
    <w:rsid w:val="005E2B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BE2"/>
  </w:style>
  <w:style w:type="paragraph" w:styleId="Stopka">
    <w:name w:val="footer"/>
    <w:basedOn w:val="Normalny"/>
    <w:link w:val="StopkaZnak"/>
    <w:uiPriority w:val="99"/>
    <w:unhideWhenUsed/>
    <w:rsid w:val="005E2B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BE2"/>
  </w:style>
  <w:style w:type="character" w:customStyle="1" w:styleId="Nagwek2Znak">
    <w:name w:val="Nagłówek 2 Znak"/>
    <w:basedOn w:val="Domylnaczcionkaakapitu"/>
    <w:link w:val="Nagwek2"/>
    <w:uiPriority w:val="9"/>
    <w:rsid w:val="001E45D0"/>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E9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36B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36B51"/>
    <w:rPr>
      <w:sz w:val="20"/>
      <w:szCs w:val="20"/>
    </w:rPr>
  </w:style>
  <w:style w:type="character" w:styleId="Odwoanieprzypisudolnego">
    <w:name w:val="footnote reference"/>
    <w:basedOn w:val="Domylnaczcionkaakapitu"/>
    <w:rsid w:val="00336B51"/>
    <w:rPr>
      <w:position w:val="0"/>
      <w:vertAlign w:val="superscript"/>
    </w:rPr>
  </w:style>
  <w:style w:type="paragraph" w:customStyle="1" w:styleId="Standard">
    <w:name w:val="Standard"/>
    <w:rsid w:val="00336B51"/>
    <w:pPr>
      <w:suppressAutoHyphens/>
      <w:autoSpaceDN w:val="0"/>
      <w:spacing w:line="256" w:lineRule="auto"/>
      <w:textAlignment w:val="baseline"/>
    </w:pPr>
    <w:rPr>
      <w:rFonts w:ascii="Calibri" w:eastAsia="Calibri" w:hAnsi="Calibri" w:cs="Calibri"/>
      <w:kern w:val="3"/>
      <w14:ligatures w14:val="none"/>
    </w:rPr>
  </w:style>
  <w:style w:type="table" w:styleId="Zwykatabela2">
    <w:name w:val="Plain Table 2"/>
    <w:basedOn w:val="Standardowy"/>
    <w:uiPriority w:val="42"/>
    <w:rsid w:val="00525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2akcent6">
    <w:name w:val="Grid Table 2 Accent 6"/>
    <w:basedOn w:val="Standardowy"/>
    <w:uiPriority w:val="47"/>
    <w:rsid w:val="00525DC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1jasnaakcent6">
    <w:name w:val="Grid Table 1 Light Accent 6"/>
    <w:basedOn w:val="Standardowy"/>
    <w:uiPriority w:val="46"/>
    <w:rsid w:val="001875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544BAD"/>
    <w:rPr>
      <w:color w:val="0563C1" w:themeColor="hyperlink"/>
      <w:u w:val="single"/>
    </w:rPr>
  </w:style>
  <w:style w:type="character" w:customStyle="1" w:styleId="Nierozpoznanawzmianka1">
    <w:name w:val="Nierozpoznana wzmianka1"/>
    <w:basedOn w:val="Domylnaczcionkaakapitu"/>
    <w:uiPriority w:val="99"/>
    <w:semiHidden/>
    <w:unhideWhenUsed/>
    <w:rsid w:val="00544BAD"/>
    <w:rPr>
      <w:color w:val="605E5C"/>
      <w:shd w:val="clear" w:color="auto" w:fill="E1DFDD"/>
    </w:rPr>
  </w:style>
  <w:style w:type="character" w:customStyle="1" w:styleId="Nagwek1Znak">
    <w:name w:val="Nagłówek 1 Znak"/>
    <w:basedOn w:val="Domylnaczcionkaakapitu"/>
    <w:link w:val="Nagwek1"/>
    <w:uiPriority w:val="9"/>
    <w:rsid w:val="008E0892"/>
    <w:rPr>
      <w:rFonts w:asciiTheme="majorHAnsi" w:eastAsiaTheme="majorEastAsia" w:hAnsiTheme="majorHAnsi" w:cstheme="majorBidi"/>
      <w:color w:val="2F5496" w:themeColor="accent1" w:themeShade="BF"/>
      <w:sz w:val="32"/>
      <w:szCs w:val="32"/>
    </w:rPr>
  </w:style>
  <w:style w:type="table" w:styleId="Tabelasiatki1jasnaakcent5">
    <w:name w:val="Grid Table 1 Light Accent 5"/>
    <w:basedOn w:val="Standardowy"/>
    <w:uiPriority w:val="46"/>
    <w:rsid w:val="000970A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0970A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39"/>
    <w:rsid w:val="004F56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7D2028"/>
    <w:pPr>
      <w:widowControl w:val="0"/>
      <w:autoSpaceDE w:val="0"/>
      <w:autoSpaceDN w:val="0"/>
      <w:spacing w:after="0" w:line="240" w:lineRule="auto"/>
      <w:ind w:left="563"/>
      <w:jc w:val="both"/>
    </w:pPr>
    <w:rPr>
      <w:rFonts w:ascii="Times New Roman" w:eastAsia="Times New Roman" w:hAnsi="Times New Roman" w:cs="Times New Roman"/>
      <w:kern w:val="0"/>
      <w:sz w:val="24"/>
      <w:szCs w:val="24"/>
      <w14:ligatures w14:val="none"/>
    </w:rPr>
  </w:style>
  <w:style w:type="character" w:customStyle="1" w:styleId="TekstpodstawowyZnak">
    <w:name w:val="Tekst podstawowy Znak"/>
    <w:basedOn w:val="Domylnaczcionkaakapitu"/>
    <w:link w:val="Tekstpodstawowy"/>
    <w:uiPriority w:val="1"/>
    <w:rsid w:val="007D2028"/>
    <w:rPr>
      <w:rFonts w:ascii="Times New Roman" w:eastAsia="Times New Roman" w:hAnsi="Times New Roman" w:cs="Times New Roman"/>
      <w:kern w:val="0"/>
      <w:sz w:val="24"/>
      <w:szCs w:val="24"/>
      <w14:ligatures w14:val="none"/>
    </w:rPr>
  </w:style>
  <w:style w:type="paragraph" w:styleId="Tytu">
    <w:name w:val="Title"/>
    <w:basedOn w:val="Normalny"/>
    <w:link w:val="TytuZnak"/>
    <w:uiPriority w:val="10"/>
    <w:qFormat/>
    <w:rsid w:val="007D2028"/>
    <w:pPr>
      <w:widowControl w:val="0"/>
      <w:autoSpaceDE w:val="0"/>
      <w:autoSpaceDN w:val="0"/>
      <w:spacing w:before="183" w:after="0" w:line="240" w:lineRule="auto"/>
      <w:ind w:left="4" w:right="4"/>
      <w:jc w:val="center"/>
    </w:pPr>
    <w:rPr>
      <w:rFonts w:ascii="Times New Roman" w:eastAsia="Times New Roman" w:hAnsi="Times New Roman" w:cs="Times New Roman"/>
      <w:b/>
      <w:bCs/>
      <w:kern w:val="0"/>
      <w:sz w:val="24"/>
      <w:szCs w:val="24"/>
      <w14:ligatures w14:val="none"/>
    </w:rPr>
  </w:style>
  <w:style w:type="character" w:customStyle="1" w:styleId="TytuZnak">
    <w:name w:val="Tytuł Znak"/>
    <w:basedOn w:val="Domylnaczcionkaakapitu"/>
    <w:link w:val="Tytu"/>
    <w:uiPriority w:val="10"/>
    <w:rsid w:val="007D2028"/>
    <w:rPr>
      <w:rFonts w:ascii="Times New Roman" w:eastAsia="Times New Roman" w:hAnsi="Times New Roman" w:cs="Times New Roman"/>
      <w:b/>
      <w:bCs/>
      <w:kern w:val="0"/>
      <w:sz w:val="24"/>
      <w:szCs w:val="24"/>
      <w14:ligatures w14:val="none"/>
    </w:rPr>
  </w:style>
  <w:style w:type="character" w:styleId="Odwoaniedokomentarza">
    <w:name w:val="annotation reference"/>
    <w:basedOn w:val="Domylnaczcionkaakapitu"/>
    <w:uiPriority w:val="99"/>
    <w:semiHidden/>
    <w:unhideWhenUsed/>
    <w:rsid w:val="00815427"/>
    <w:rPr>
      <w:sz w:val="16"/>
      <w:szCs w:val="16"/>
    </w:rPr>
  </w:style>
  <w:style w:type="paragraph" w:styleId="Tekstkomentarza">
    <w:name w:val="annotation text"/>
    <w:basedOn w:val="Normalny"/>
    <w:link w:val="TekstkomentarzaZnak"/>
    <w:uiPriority w:val="99"/>
    <w:unhideWhenUsed/>
    <w:rsid w:val="00815427"/>
    <w:pPr>
      <w:spacing w:line="240" w:lineRule="auto"/>
    </w:pPr>
    <w:rPr>
      <w:sz w:val="20"/>
      <w:szCs w:val="20"/>
    </w:rPr>
  </w:style>
  <w:style w:type="character" w:customStyle="1" w:styleId="TekstkomentarzaZnak">
    <w:name w:val="Tekst komentarza Znak"/>
    <w:basedOn w:val="Domylnaczcionkaakapitu"/>
    <w:link w:val="Tekstkomentarza"/>
    <w:uiPriority w:val="99"/>
    <w:rsid w:val="00815427"/>
    <w:rPr>
      <w:sz w:val="20"/>
      <w:szCs w:val="20"/>
    </w:rPr>
  </w:style>
  <w:style w:type="paragraph" w:styleId="Tematkomentarza">
    <w:name w:val="annotation subject"/>
    <w:basedOn w:val="Tekstkomentarza"/>
    <w:next w:val="Tekstkomentarza"/>
    <w:link w:val="TematkomentarzaZnak"/>
    <w:uiPriority w:val="99"/>
    <w:semiHidden/>
    <w:unhideWhenUsed/>
    <w:rsid w:val="00815427"/>
    <w:rPr>
      <w:b/>
      <w:bCs/>
    </w:rPr>
  </w:style>
  <w:style w:type="character" w:customStyle="1" w:styleId="TematkomentarzaZnak">
    <w:name w:val="Temat komentarza Znak"/>
    <w:basedOn w:val="TekstkomentarzaZnak"/>
    <w:link w:val="Tematkomentarza"/>
    <w:uiPriority w:val="99"/>
    <w:semiHidden/>
    <w:rsid w:val="00815427"/>
    <w:rPr>
      <w:b/>
      <w:bCs/>
      <w:sz w:val="20"/>
      <w:szCs w:val="20"/>
    </w:rPr>
  </w:style>
  <w:style w:type="paragraph" w:styleId="Tekstdymka">
    <w:name w:val="Balloon Text"/>
    <w:basedOn w:val="Normalny"/>
    <w:link w:val="TekstdymkaZnak"/>
    <w:uiPriority w:val="99"/>
    <w:semiHidden/>
    <w:unhideWhenUsed/>
    <w:rsid w:val="008154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5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6575">
      <w:bodyDiv w:val="1"/>
      <w:marLeft w:val="0"/>
      <w:marRight w:val="0"/>
      <w:marTop w:val="0"/>
      <w:marBottom w:val="0"/>
      <w:divBdr>
        <w:top w:val="none" w:sz="0" w:space="0" w:color="auto"/>
        <w:left w:val="none" w:sz="0" w:space="0" w:color="auto"/>
        <w:bottom w:val="none" w:sz="0" w:space="0" w:color="auto"/>
        <w:right w:val="none" w:sz="0" w:space="0" w:color="auto"/>
      </w:divBdr>
    </w:div>
    <w:div w:id="997345612">
      <w:bodyDiv w:val="1"/>
      <w:marLeft w:val="0"/>
      <w:marRight w:val="0"/>
      <w:marTop w:val="0"/>
      <w:marBottom w:val="0"/>
      <w:divBdr>
        <w:top w:val="none" w:sz="0" w:space="0" w:color="auto"/>
        <w:left w:val="none" w:sz="0" w:space="0" w:color="auto"/>
        <w:bottom w:val="none" w:sz="0" w:space="0" w:color="auto"/>
        <w:right w:val="none" w:sz="0" w:space="0" w:color="auto"/>
      </w:divBdr>
    </w:div>
    <w:div w:id="10197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wm.edu.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7D78-F5A6-459E-ADC0-4A659604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5972</Words>
  <Characters>35834</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G</dc:creator>
  <cp:keywords/>
  <dc:description/>
  <cp:lastModifiedBy>Tymoteusz Tyrajski</cp:lastModifiedBy>
  <cp:revision>2</cp:revision>
  <cp:lastPrinted>2024-12-11T09:30:00Z</cp:lastPrinted>
  <dcterms:created xsi:type="dcterms:W3CDTF">2026-03-27T09:47:00Z</dcterms:created>
  <dcterms:modified xsi:type="dcterms:W3CDTF">2026-03-27T09:47:00Z</dcterms:modified>
</cp:coreProperties>
</file>