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Sprawozdanie z konferencji naukowo-dydaktycznej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rtl w:val="0"/>
          <w:lang w:val="en-US"/>
        </w:rPr>
        <w:t>Materia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y i media we wsp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ół</w:t>
      </w:r>
      <w:r>
        <w:rPr>
          <w:rFonts w:ascii="Times New Roman" w:hAnsi="Times New Roman"/>
          <w:b w:val="1"/>
          <w:bCs w:val="1"/>
          <w:rtl w:val="0"/>
          <w:lang w:val="en-US"/>
        </w:rPr>
        <w:t>czesnej dydaktyce j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zyk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w obcych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”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Mia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am wielk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przyjemno</w:t>
      </w:r>
      <w:r>
        <w:rPr>
          <w:rFonts w:ascii="Times New Roman" w:hAnsi="Times New Roman" w:hint="default"/>
          <w:rtl w:val="0"/>
          <w:lang w:val="en-US"/>
        </w:rPr>
        <w:t xml:space="preserve">ść </w:t>
      </w:r>
      <w:r>
        <w:rPr>
          <w:rFonts w:ascii="Times New Roman" w:hAnsi="Times New Roman"/>
          <w:rtl w:val="0"/>
          <w:lang w:val="en-US"/>
        </w:rPr>
        <w:t>uczestniczy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wraz z trzema kole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ankami, mgr Jolant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Id</w:t>
      </w:r>
      <w:r>
        <w:rPr>
          <w:rFonts w:ascii="Times New Roman" w:hAnsi="Times New Roman" w:hint="default"/>
          <w:rtl w:val="0"/>
          <w:lang w:val="en-US"/>
        </w:rPr>
        <w:t>ź</w:t>
      </w:r>
      <w:r>
        <w:rPr>
          <w:rFonts w:ascii="Times New Roman" w:hAnsi="Times New Roman"/>
          <w:rtl w:val="0"/>
          <w:lang w:val="en-US"/>
        </w:rPr>
        <w:t>kowsk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, mgr Barbar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Mindziul i mgr Olg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Sadowsk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, w konferencji naukowo-dydaktycznej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Materia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 i media we wsp</w:t>
      </w:r>
      <w:r>
        <w:rPr>
          <w:rFonts w:ascii="Times New Roman" w:hAnsi="Times New Roman" w:hint="default"/>
          <w:rtl w:val="0"/>
          <w:lang w:val="en-US"/>
        </w:rPr>
        <w:t>ół</w:t>
      </w:r>
      <w:r>
        <w:rPr>
          <w:rFonts w:ascii="Times New Roman" w:hAnsi="Times New Roman"/>
          <w:rtl w:val="0"/>
          <w:lang w:val="en-US"/>
        </w:rPr>
        <w:t>czesnej dydaktyce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obcych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, zorganizowanej przez Studium Praktycznej Nauki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 xml:space="preserve">w Obcych Uniwersytetu 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skiego w Katowicach, w dniu 9 marca 2018 roku. Uczestnikami tego wydarzenia byli wyk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adowcy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obcych reprezentuj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cy szko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 wy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sze z ca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 xml:space="preserve">ego kraju, m.in. Kielc, Poznania, 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odzi, Rzeszowa, Wroc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awia i Krakowa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Na program konferencji z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dwa godzinne wyk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ady plenarne oraz trzyna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cie p</w:t>
      </w:r>
      <w:r>
        <w:rPr>
          <w:rFonts w:ascii="Times New Roman" w:hAnsi="Times New Roman" w:hint="default"/>
          <w:rtl w:val="0"/>
          <w:lang w:val="en-US"/>
        </w:rPr>
        <w:t>ół</w:t>
      </w:r>
      <w:r>
        <w:rPr>
          <w:rFonts w:ascii="Times New Roman" w:hAnsi="Times New Roman"/>
          <w:rtl w:val="0"/>
          <w:lang w:val="en-US"/>
        </w:rPr>
        <w:t>godzinnych blok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przeznaczonych na odbywaj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ce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wnolegle sesje indywidualne oraz specjalne. Dzi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ki tak r</w:t>
      </w:r>
      <w:r>
        <w:rPr>
          <w:rFonts w:ascii="Times New Roman" w:hAnsi="Times New Roman" w:hint="default"/>
          <w:rtl w:val="0"/>
          <w:lang w:val="en-US"/>
        </w:rPr>
        <w:t>óż</w:t>
      </w:r>
      <w:r>
        <w:rPr>
          <w:rFonts w:ascii="Times New Roman" w:hAnsi="Times New Roman"/>
          <w:rtl w:val="0"/>
          <w:lang w:val="en-US"/>
        </w:rPr>
        <w:t>norodnej ofercie wszyscy uczestnicy mogli zagospodarowa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sw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j czas zar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wno efektywnie, jak i niezwykle interesuj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co. O nudzie nie mog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 by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 xml:space="preserve">mowy, tym bardziej,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organizatorzy zadbali nie tylko o straw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duchow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, ale tak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o nasze podniebienia i w czasie przerw mogli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 xml:space="preserve">my 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adowa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baterie korzystaj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 z wy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mienitego cateringu.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Dzi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 xml:space="preserve">ki temu,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sesje indywidualne 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 zorganizowane w blokach (o danej godzinie odbywa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trzy 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wnoleg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e prezentacje) mog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my z kole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ankami uczestniczy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w r</w:t>
      </w:r>
      <w:r>
        <w:rPr>
          <w:rFonts w:ascii="Times New Roman" w:hAnsi="Times New Roman" w:hint="default"/>
          <w:rtl w:val="0"/>
          <w:lang w:val="en-US"/>
        </w:rPr>
        <w:t>óż</w:t>
      </w:r>
      <w:r>
        <w:rPr>
          <w:rFonts w:ascii="Times New Roman" w:hAnsi="Times New Roman"/>
          <w:rtl w:val="0"/>
          <w:lang w:val="en-US"/>
        </w:rPr>
        <w:t>nych prelekcjach a nast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pnie wymienia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wra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eniami i spostrze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eniami. Program konferencji by</w:t>
      </w:r>
      <w:r>
        <w:rPr>
          <w:rFonts w:ascii="Times New Roman" w:hAnsi="Times New Roman" w:hint="default"/>
          <w:rtl w:val="0"/>
          <w:lang w:val="en-US"/>
        </w:rPr>
        <w:t xml:space="preserve">ł </w:t>
      </w:r>
      <w:r>
        <w:rPr>
          <w:rFonts w:ascii="Times New Roman" w:hAnsi="Times New Roman"/>
          <w:rtl w:val="0"/>
          <w:lang w:val="en-US"/>
        </w:rPr>
        <w:t xml:space="preserve">tak bogaty,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nie spos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b 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oby stre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wszystkich referat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rych mia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am przyjemno</w:t>
      </w:r>
      <w:r>
        <w:rPr>
          <w:rFonts w:ascii="Times New Roman" w:hAnsi="Times New Roman" w:hint="default"/>
          <w:rtl w:val="0"/>
          <w:lang w:val="en-US"/>
        </w:rPr>
        <w:t xml:space="preserve">ść </w:t>
      </w:r>
      <w:r>
        <w:rPr>
          <w:rFonts w:ascii="Times New Roman" w:hAnsi="Times New Roman"/>
          <w:rtl w:val="0"/>
          <w:lang w:val="en-US"/>
        </w:rPr>
        <w:t>wys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ucha</w:t>
      </w:r>
      <w:r>
        <w:rPr>
          <w:rFonts w:ascii="Times New Roman" w:hAnsi="Times New Roman" w:hint="default"/>
          <w:rtl w:val="0"/>
          <w:lang w:val="en-US"/>
        </w:rPr>
        <w:t>ć</w:t>
      </w:r>
      <w:r>
        <w:rPr>
          <w:rFonts w:ascii="Times New Roman" w:hAnsi="Times New Roman"/>
          <w:rtl w:val="0"/>
          <w:lang w:val="en-US"/>
        </w:rPr>
        <w:t>. Dlatego te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pozwol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sobie pokr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tce opowiedzie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o dw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ch sesjach,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re wyda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 mi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najbardziej interesuj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ce.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Pierwsza z nich to wyk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 plenarny wyg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oszony przez dr Beat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 xml:space="preserve">Webb z Bond University, w Gold Coast, w Australii, pt.: </w:t>
      </w:r>
      <w:r>
        <w:rPr>
          <w:rFonts w:ascii="Times New Roman" w:hAnsi="Times New Roman" w:hint="default"/>
          <w:rtl w:val="0"/>
          <w:lang w:val="en-US"/>
        </w:rPr>
        <w:t>„Ś</w:t>
      </w:r>
      <w:r>
        <w:rPr>
          <w:rFonts w:ascii="Times New Roman" w:hAnsi="Times New Roman"/>
          <w:rtl w:val="0"/>
          <w:lang w:val="en-US"/>
        </w:rPr>
        <w:t>wiatowe megatrendy i Star Trek: modele i mity edukacji online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Ciekawostk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 to, i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dr Webb wyg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osi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swoj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prelekcj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nie opuszczaj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 macierzystej australijskiej uczelni. A wszystko to dzi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ki komunikatorowi Skype,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ry pozwoli</w:t>
      </w:r>
      <w:r>
        <w:rPr>
          <w:rFonts w:ascii="Times New Roman" w:hAnsi="Times New Roman" w:hint="default"/>
          <w:rtl w:val="0"/>
          <w:lang w:val="en-US"/>
        </w:rPr>
        <w:t xml:space="preserve">ł </w:t>
      </w:r>
      <w:r>
        <w:rPr>
          <w:rFonts w:ascii="Times New Roman" w:hAnsi="Times New Roman"/>
          <w:rtl w:val="0"/>
          <w:lang w:val="en-US"/>
        </w:rPr>
        <w:t>nam mimo znacznej r</w:t>
      </w:r>
      <w:r>
        <w:rPr>
          <w:rFonts w:ascii="Times New Roman" w:hAnsi="Times New Roman" w:hint="default"/>
          <w:rtl w:val="0"/>
          <w:lang w:val="en-US"/>
        </w:rPr>
        <w:t>óż</w:t>
      </w:r>
      <w:r>
        <w:rPr>
          <w:rFonts w:ascii="Times New Roman" w:hAnsi="Times New Roman"/>
          <w:rtl w:val="0"/>
          <w:lang w:val="en-US"/>
        </w:rPr>
        <w:t>nicy czasu po</w:t>
      </w:r>
      <w:r>
        <w:rPr>
          <w:rFonts w:ascii="Times New Roman" w:hAnsi="Times New Roman" w:hint="default"/>
          <w:rtl w:val="0"/>
          <w:lang w:val="en-US"/>
        </w:rPr>
        <w:t>łą</w:t>
      </w:r>
      <w:r>
        <w:rPr>
          <w:rFonts w:ascii="Times New Roman" w:hAnsi="Times New Roman"/>
          <w:rtl w:val="0"/>
          <w:lang w:val="en-US"/>
        </w:rPr>
        <w:t>czy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z prelegentk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zar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wno na fonii, jak i na wizji. Autorka z wielk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swad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om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w swoim referacie fenomen, jakim staje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 xml:space="preserve">cyfryzacja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ycia w XXI wieku oraz fakt, i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 xml:space="preserve">jest ona jednym z siedmiu 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wiatowych megatrend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re b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kierowa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 xml:space="preserve">naszym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yciem w przysz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ci. Dr Webb podkre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li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a, i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uczenie i nauczanie przy u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yciu technologii cyfrowej, od wielu lat akceptowane jest, jako niezb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dna cz</w:t>
      </w:r>
      <w:r>
        <w:rPr>
          <w:rFonts w:ascii="Times New Roman" w:hAnsi="Times New Roman" w:hint="default"/>
          <w:rtl w:val="0"/>
          <w:lang w:val="en-US"/>
        </w:rPr>
        <w:t xml:space="preserve">ęść </w:t>
      </w:r>
      <w:r>
        <w:rPr>
          <w:rFonts w:ascii="Times New Roman" w:hAnsi="Times New Roman"/>
          <w:rtl w:val="0"/>
          <w:lang w:val="en-US"/>
        </w:rPr>
        <w:t>system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kszta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cenia na wszystkich poziomach edukacji w wielu krajach, mi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 xml:space="preserve">dzy innymi w Australii. Jednak literatura zawodu nauczycielskiego wskazuje na to,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wielu nauczycieli wci</w:t>
      </w:r>
      <w:r>
        <w:rPr>
          <w:rFonts w:ascii="Times New Roman" w:hAnsi="Times New Roman" w:hint="default"/>
          <w:rtl w:val="0"/>
          <w:lang w:val="en-US"/>
        </w:rPr>
        <w:t xml:space="preserve">ąż </w:t>
      </w:r>
      <w:r>
        <w:rPr>
          <w:rFonts w:ascii="Times New Roman" w:hAnsi="Times New Roman"/>
          <w:rtl w:val="0"/>
          <w:lang w:val="en-US"/>
        </w:rPr>
        <w:t>zadaje pytania dotycz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ce celowo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 i roli nauczania poprzez zasoby cyfrowe. Jednym z g</w:t>
      </w:r>
      <w:r>
        <w:rPr>
          <w:rFonts w:ascii="Times New Roman" w:hAnsi="Times New Roman" w:hint="default"/>
          <w:rtl w:val="0"/>
          <w:lang w:val="en-US"/>
        </w:rPr>
        <w:t>łó</w:t>
      </w:r>
      <w:r>
        <w:rPr>
          <w:rFonts w:ascii="Times New Roman" w:hAnsi="Times New Roman"/>
          <w:rtl w:val="0"/>
          <w:lang w:val="en-US"/>
        </w:rPr>
        <w:t>wnych problem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dla nauczycieli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rewolucyjne post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py technologii cyfrowych. Te zmiany w technologii powoduj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ci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g</w:t>
      </w:r>
      <w:r>
        <w:rPr>
          <w:rFonts w:ascii="Times New Roman" w:hAnsi="Times New Roman" w:hint="default"/>
          <w:rtl w:val="0"/>
          <w:lang w:val="en-US"/>
        </w:rPr>
        <w:t xml:space="preserve">łą </w:t>
      </w:r>
      <w:r>
        <w:rPr>
          <w:rFonts w:ascii="Times New Roman" w:hAnsi="Times New Roman"/>
          <w:rtl w:val="0"/>
          <w:lang w:val="en-US"/>
        </w:rPr>
        <w:t>zmian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koncept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i sposob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uczenia cyfrowego, 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wnie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w nauczaniu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obcych. Autorka w swoim wyst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pieniu om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trzy centralne kwestie,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re przyczyniaj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si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do wielu w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tpliwo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 w stosowaniu nauczania internetowego. Po pierwsze, przedstawi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 xml:space="preserve">a 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wiatowe megatrendy, w celu zbadania, jak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rol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 xml:space="preserve">ma nauczanie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 xml:space="preserve">online" w globalnych 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rodowiskach edukacyjnych. Drugim celem tego wyst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pienia 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analiza tych zmieniaj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cych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koncepcji w celu zdefiniowania modelu odpowiadaj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cego dynamicznej wsp</w:t>
      </w:r>
      <w:r>
        <w:rPr>
          <w:rFonts w:ascii="Times New Roman" w:hAnsi="Times New Roman" w:hint="default"/>
          <w:rtl w:val="0"/>
          <w:lang w:val="en-US"/>
        </w:rPr>
        <w:t>ół</w:t>
      </w:r>
      <w:r>
        <w:rPr>
          <w:rFonts w:ascii="Times New Roman" w:hAnsi="Times New Roman"/>
          <w:rtl w:val="0"/>
          <w:lang w:val="en-US"/>
        </w:rPr>
        <w:t>pracy pomi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dzy pedagogik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a technologi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. Trzecim celem tej prezentacji 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natomiast analiza powszechnych mit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dotycz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cych edukacji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online",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re powoduj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cz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sto zbyt pochopne negatywne opinie na temat nauczania cyfrowego. Wyst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pienie dr Webb 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 pr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b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przedstawienia uczenia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i nauczania 'online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, jako pozytywnego i nieuniknionego zjawiska we wsp</w:t>
      </w:r>
      <w:r>
        <w:rPr>
          <w:rFonts w:ascii="Times New Roman" w:hAnsi="Times New Roman" w:hint="default"/>
          <w:rtl w:val="0"/>
          <w:lang w:val="en-US"/>
        </w:rPr>
        <w:t>ół</w:t>
      </w:r>
      <w:r>
        <w:rPr>
          <w:rFonts w:ascii="Times New Roman" w:hAnsi="Times New Roman"/>
          <w:rtl w:val="0"/>
          <w:lang w:val="en-US"/>
        </w:rPr>
        <w:t>czesnych systemach edukacji.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Kolejn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ciekaw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propozycj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prezentacja mgr Magdaleny Da</w:t>
      </w:r>
      <w:r>
        <w:rPr>
          <w:rFonts w:ascii="Times New Roman" w:hAnsi="Times New Roman" w:hint="default"/>
          <w:rtl w:val="0"/>
          <w:lang w:val="en-US"/>
        </w:rPr>
        <w:t>ń</w:t>
      </w:r>
      <w:r>
        <w:rPr>
          <w:rFonts w:ascii="Times New Roman" w:hAnsi="Times New Roman"/>
          <w:rtl w:val="0"/>
          <w:lang w:val="en-US"/>
        </w:rPr>
        <w:t>ko z SJO Akademii G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rniczo-Hutniczej im. Stanis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 xml:space="preserve">awa Staszica w Krakowie, pt.: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Jak zadawa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pytania i weryfikowa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odpowiedzi na kursach specjalistycznych?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W swoim wyst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pieniu prelegentka zaproponowa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nam jak zadawa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pytania otwarte na kursach specjalistycznych i poda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kilka praktycznych sposob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na weryfikacj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odpowiedzi udzielanych przez student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w, cz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sto doskonale zaznajomionych merytorycznie z omawianym tematem. Wskaza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wnie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, gdzie szuka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ciekawych i aktualnych materia</w:t>
      </w:r>
      <w:r>
        <w:rPr>
          <w:rFonts w:ascii="Times New Roman" w:hAnsi="Times New Roman" w:hint="default"/>
          <w:rtl w:val="0"/>
          <w:lang w:val="en-US"/>
        </w:rPr>
        <w:t>łó</w:t>
      </w:r>
      <w:r>
        <w:rPr>
          <w:rFonts w:ascii="Times New Roman" w:hAnsi="Times New Roman"/>
          <w:rtl w:val="0"/>
          <w:lang w:val="en-US"/>
        </w:rPr>
        <w:t>w oraz pokaza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jak produktywnie wykorzysta</w:t>
      </w:r>
      <w:r>
        <w:rPr>
          <w:rFonts w:ascii="Times New Roman" w:hAnsi="Times New Roman" w:hint="default"/>
          <w:rtl w:val="0"/>
          <w:lang w:val="en-US"/>
        </w:rPr>
        <w:t>ć</w:t>
      </w:r>
      <w:r>
        <w:rPr>
          <w:rFonts w:ascii="Times New Roman" w:hAnsi="Times New Roman"/>
          <w:rtl w:val="0"/>
          <w:lang w:val="en-US"/>
        </w:rPr>
        <w:t>, np.: drog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 xml:space="preserve">do pracy, seriale, fora internetowe i fakt,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 lektorzy na kursach z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zyka specjalistycznego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absolwentami filologii. Ponadto zaproponowa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przyk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ady materia</w:t>
      </w:r>
      <w:r>
        <w:rPr>
          <w:rFonts w:ascii="Times New Roman" w:hAnsi="Times New Roman" w:hint="default"/>
          <w:rtl w:val="0"/>
          <w:lang w:val="en-US"/>
        </w:rPr>
        <w:t>łó</w:t>
      </w:r>
      <w:r>
        <w:rPr>
          <w:rFonts w:ascii="Times New Roman" w:hAnsi="Times New Roman"/>
          <w:rtl w:val="0"/>
          <w:lang w:val="en-US"/>
        </w:rPr>
        <w:t>w,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re znacznie przyspieszaj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i u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atwiaj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przygotowanie zaj</w:t>
      </w:r>
      <w:r>
        <w:rPr>
          <w:rFonts w:ascii="Times New Roman" w:hAnsi="Times New Roman" w:hint="default"/>
          <w:rtl w:val="0"/>
          <w:lang w:val="en-US"/>
        </w:rPr>
        <w:t>ąć</w:t>
      </w:r>
      <w:r>
        <w:rPr>
          <w:rFonts w:ascii="Times New Roman" w:hAnsi="Times New Roman"/>
          <w:rtl w:val="0"/>
          <w:lang w:val="en-US"/>
        </w:rPr>
        <w:t>. Podzieli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wnie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zagadnieniami,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re mog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zainteresowa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kursant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dzi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ki temu, i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wychodz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naprzeciw specyficznym potrzebom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zykowym w konkretnym kontek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cie.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>Nasz wyjazd na konferencj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do Katowic mia</w:t>
      </w:r>
      <w:r>
        <w:rPr>
          <w:rFonts w:ascii="Times New Roman" w:hAnsi="Times New Roman" w:hint="default"/>
          <w:rtl w:val="0"/>
          <w:lang w:val="en-US"/>
        </w:rPr>
        <w:t xml:space="preserve">ł </w:t>
      </w:r>
      <w:r>
        <w:rPr>
          <w:rFonts w:ascii="Times New Roman" w:hAnsi="Times New Roman"/>
          <w:rtl w:val="0"/>
          <w:lang w:val="en-US"/>
        </w:rPr>
        <w:t>jednak 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wnie</w:t>
      </w:r>
      <w:r>
        <w:rPr>
          <w:rFonts w:ascii="Times New Roman" w:hAnsi="Times New Roman" w:hint="default"/>
          <w:rtl w:val="0"/>
          <w:lang w:val="en-US"/>
        </w:rPr>
        <w:t xml:space="preserve">ż </w:t>
      </w:r>
      <w:r>
        <w:rPr>
          <w:rFonts w:ascii="Times New Roman" w:hAnsi="Times New Roman"/>
          <w:rtl w:val="0"/>
          <w:lang w:val="en-US"/>
        </w:rPr>
        <w:t>na celu podzielenie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w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asnymi do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wiadczeniami z zakresu nauczania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zyka obcego w ramach lektoratu realizowanego na wy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szej uczelni. W zwi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zku z tym mgr Jolanta Id</w:t>
      </w:r>
      <w:r>
        <w:rPr>
          <w:rFonts w:ascii="Times New Roman" w:hAnsi="Times New Roman" w:hint="default"/>
          <w:rtl w:val="0"/>
          <w:lang w:val="en-US"/>
        </w:rPr>
        <w:t>ź</w:t>
      </w:r>
      <w:r>
        <w:rPr>
          <w:rFonts w:ascii="Times New Roman" w:hAnsi="Times New Roman"/>
          <w:rtl w:val="0"/>
          <w:lang w:val="en-US"/>
        </w:rPr>
        <w:t>kowska i mgr Barbara Mindziul przygotowa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 i wyg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osi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 referat zatytu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 xml:space="preserve">owany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>Mind the Gap</w:t>
      </w:r>
      <w:r>
        <w:rPr>
          <w:rFonts w:ascii="Times New Roman" w:hAnsi="Times New Roman" w:hint="default"/>
          <w:rtl w:val="0"/>
          <w:lang w:val="en-US"/>
        </w:rPr>
        <w:t xml:space="preserve">… </w:t>
      </w:r>
      <w:r>
        <w:rPr>
          <w:rFonts w:ascii="Times New Roman" w:hAnsi="Times New Roman"/>
          <w:rtl w:val="0"/>
          <w:lang w:val="en-US"/>
        </w:rPr>
        <w:t>and Fill It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,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rego celem 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 zwr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cenie uwagi na nisz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na rynku wydawniczym, jak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stanowi brak podr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cznik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dla bardzo w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skich dziedzin naukowych, np. medycyny weterynaryjnej. Natomiast</w:t>
        <w:tab/>
        <w:t xml:space="preserve"> mnie i mgr Oldze Sadowskiej przypad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 xml:space="preserve">o w udziale przedstawienie prezentacji pt.: </w:t>
      </w:r>
      <w:r>
        <w:rPr>
          <w:rFonts w:ascii="Times New Roman" w:hAnsi="Times New Roman" w:hint="default"/>
          <w:rtl w:val="0"/>
          <w:lang w:val="en-US"/>
        </w:rPr>
        <w:t>„</w:t>
      </w:r>
      <w:r>
        <w:rPr>
          <w:rFonts w:ascii="Times New Roman" w:hAnsi="Times New Roman"/>
          <w:rtl w:val="0"/>
          <w:lang w:val="en-US"/>
        </w:rPr>
        <w:t xml:space="preserve">Podcasting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interesuj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cy spos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b na nauk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specjalistycznego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zyka angielskiego ze szczeg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lnym uwzgl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dnieniem medycyny weterynaryjnej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 W naszym referacie wyja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ni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 xml:space="preserve">my, czym jest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podcasting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i jak mo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na go praktycznie wykorzystywa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w celu wzbogacenia i uatrakcyjnienia zaj</w:t>
      </w:r>
      <w:r>
        <w:rPr>
          <w:rFonts w:ascii="Times New Roman" w:hAnsi="Times New Roman" w:hint="default"/>
          <w:rtl w:val="0"/>
          <w:lang w:val="en-US"/>
        </w:rPr>
        <w:t xml:space="preserve">ęć </w:t>
      </w:r>
      <w:r>
        <w:rPr>
          <w:rFonts w:ascii="Times New Roman" w:hAnsi="Times New Roman"/>
          <w:rtl w:val="0"/>
          <w:lang w:val="en-US"/>
        </w:rPr>
        <w:t>ze specjalistycznego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zyka angielskiego na wydzia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ach medycyny weterynaryjnej. W pierwszej cz</w:t>
      </w:r>
      <w:r>
        <w:rPr>
          <w:rFonts w:ascii="Times New Roman" w:hAnsi="Times New Roman" w:hint="default"/>
          <w:rtl w:val="0"/>
          <w:lang w:val="en-US"/>
        </w:rPr>
        <w:t>ęś</w:t>
      </w:r>
      <w:r>
        <w:rPr>
          <w:rFonts w:ascii="Times New Roman" w:hAnsi="Times New Roman"/>
          <w:rtl w:val="0"/>
          <w:lang w:val="en-US"/>
        </w:rPr>
        <w:t>ci naszej prezentacji skupi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my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na pr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 xml:space="preserve">bie zdefiniowania terminu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podcasting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oraz jego elementach sk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adowych tj. tek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cie pisanym, nagraniach audio oraz wideo. W kolejnej cz</w:t>
      </w:r>
      <w:r>
        <w:rPr>
          <w:rFonts w:ascii="Times New Roman" w:hAnsi="Times New Roman" w:hint="default"/>
          <w:rtl w:val="0"/>
          <w:lang w:val="en-US"/>
        </w:rPr>
        <w:t xml:space="preserve">ęść </w:t>
      </w:r>
      <w:r>
        <w:rPr>
          <w:rFonts w:ascii="Times New Roman" w:hAnsi="Times New Roman"/>
          <w:rtl w:val="0"/>
          <w:lang w:val="en-US"/>
        </w:rPr>
        <w:t>przedstawi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 xml:space="preserve">my zalety wykorzystania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podcastingu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na zaj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ciach z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zyka obcego, a mianowicie: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•</w:t>
        <w:tab/>
      </w:r>
      <w:r>
        <w:rPr>
          <w:rFonts w:ascii="Times New Roman" w:hAnsi="Times New Roman"/>
          <w:rtl w:val="0"/>
          <w:lang w:val="en-US"/>
        </w:rPr>
        <w:t xml:space="preserve">kontakt z 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ywym i naturalnym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zykiem prezentowanym przez native speaker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oraz os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b, dla kt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rych jest to drugi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zyk,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•</w:t>
        <w:tab/>
      </w:r>
      <w:r>
        <w:rPr>
          <w:rFonts w:ascii="Times New Roman" w:hAnsi="Times New Roman"/>
          <w:rtl w:val="0"/>
          <w:lang w:val="en-US"/>
        </w:rPr>
        <w:t>dost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pno</w:t>
      </w:r>
      <w:r>
        <w:rPr>
          <w:rFonts w:ascii="Times New Roman" w:hAnsi="Times New Roman" w:hint="default"/>
          <w:rtl w:val="0"/>
          <w:lang w:val="en-US"/>
        </w:rPr>
        <w:t xml:space="preserve">ść </w:t>
      </w:r>
      <w:r>
        <w:rPr>
          <w:rFonts w:ascii="Times New Roman" w:hAnsi="Times New Roman"/>
          <w:rtl w:val="0"/>
          <w:lang w:val="en-US"/>
        </w:rPr>
        <w:t>materia</w:t>
      </w:r>
      <w:r>
        <w:rPr>
          <w:rFonts w:ascii="Times New Roman" w:hAnsi="Times New Roman" w:hint="default"/>
          <w:rtl w:val="0"/>
          <w:lang w:val="en-US"/>
        </w:rPr>
        <w:t>łó</w:t>
      </w:r>
      <w:r>
        <w:rPr>
          <w:rFonts w:ascii="Times New Roman" w:hAnsi="Times New Roman"/>
          <w:rtl w:val="0"/>
          <w:lang w:val="en-US"/>
        </w:rPr>
        <w:t>w w zakresie interesuj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cej nas tematyki, co jest szczeg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lnie istotne w obliczu ubogiej oferty podr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cznikowej zar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wno na rynku polskim jak i zagranicznym,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•</w:t>
        <w:tab/>
      </w:r>
      <w:r>
        <w:rPr>
          <w:rFonts w:ascii="Times New Roman" w:hAnsi="Times New Roman"/>
          <w:rtl w:val="0"/>
          <w:lang w:val="en-US"/>
        </w:rPr>
        <w:t>odtwarzanie tre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 bez dost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pu do Internetu przy pomocy urz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dze</w:t>
      </w:r>
      <w:r>
        <w:rPr>
          <w:rFonts w:ascii="Times New Roman" w:hAnsi="Times New Roman" w:hint="default"/>
          <w:rtl w:val="0"/>
          <w:lang w:val="en-US"/>
        </w:rPr>
        <w:t xml:space="preserve">ń </w:t>
      </w:r>
      <w:r>
        <w:rPr>
          <w:rFonts w:ascii="Times New Roman" w:hAnsi="Times New Roman"/>
          <w:rtl w:val="0"/>
          <w:lang w:val="en-US"/>
        </w:rPr>
        <w:t>przeno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nych (pendrive, karta pami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ci),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•</w:t>
        <w:tab/>
      </w:r>
      <w:r>
        <w:rPr>
          <w:rFonts w:ascii="Times New Roman" w:hAnsi="Times New Roman"/>
          <w:rtl w:val="0"/>
          <w:lang w:val="en-US"/>
        </w:rPr>
        <w:t>atrakcyjno</w:t>
      </w:r>
      <w:r>
        <w:rPr>
          <w:rFonts w:ascii="Times New Roman" w:hAnsi="Times New Roman" w:hint="default"/>
          <w:rtl w:val="0"/>
          <w:lang w:val="en-US"/>
        </w:rPr>
        <w:t xml:space="preserve">ść </w:t>
      </w:r>
      <w:r>
        <w:rPr>
          <w:rFonts w:ascii="Times New Roman" w:hAnsi="Times New Roman"/>
          <w:rtl w:val="0"/>
          <w:lang w:val="en-US"/>
        </w:rPr>
        <w:t>tej formy ze wzgl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du na mo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liwo</w:t>
      </w:r>
      <w:r>
        <w:rPr>
          <w:rFonts w:ascii="Times New Roman" w:hAnsi="Times New Roman" w:hint="default"/>
          <w:rtl w:val="0"/>
          <w:lang w:val="en-US"/>
        </w:rPr>
        <w:t xml:space="preserve">ść </w:t>
      </w:r>
      <w:r>
        <w:rPr>
          <w:rFonts w:ascii="Times New Roman" w:hAnsi="Times New Roman"/>
          <w:rtl w:val="0"/>
          <w:lang w:val="en-US"/>
        </w:rPr>
        <w:t>elastycznego wykorzystywania poszczeg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lnych element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sk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adowych w zale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 od celu, jaki chcemy zrealizowa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na danych zaj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ciach.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 ostatniej cz</w:t>
      </w:r>
      <w:r>
        <w:rPr>
          <w:rFonts w:ascii="Times New Roman" w:hAnsi="Times New Roman" w:hint="default"/>
          <w:rtl w:val="0"/>
          <w:lang w:val="en-US"/>
        </w:rPr>
        <w:t xml:space="preserve">ęść </w:t>
      </w:r>
      <w:r>
        <w:rPr>
          <w:rFonts w:ascii="Times New Roman" w:hAnsi="Times New Roman"/>
          <w:rtl w:val="0"/>
          <w:lang w:val="en-US"/>
        </w:rPr>
        <w:t>podzieli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my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z licznie zgromadzon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publiczno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sporz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dzonym przez nas mini przewodnikiem po najbardziej godnych polecenia stronach internetowych. 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liwo</w:t>
      </w:r>
      <w:r>
        <w:rPr>
          <w:rFonts w:ascii="Times New Roman" w:hAnsi="Times New Roman" w:hint="default"/>
          <w:rtl w:val="0"/>
          <w:lang w:val="en-US"/>
        </w:rPr>
        <w:t xml:space="preserve">ść </w:t>
      </w:r>
      <w:r>
        <w:rPr>
          <w:rFonts w:ascii="Times New Roman" w:hAnsi="Times New Roman"/>
          <w:rtl w:val="0"/>
          <w:lang w:val="en-US"/>
        </w:rPr>
        <w:t>uczestniczenia w katowickiej konferencji by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a dla mnie niezwykle cennym do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wiadczeniem. Stanowi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 xml:space="preserve">a ona 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wietn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okazj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do skonfrontowania si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>z nowymi wyzwaniami stawianymi nauczycielom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w obcych na wy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szych uczelniach oraz do wymiany do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wiadcze</w:t>
      </w:r>
      <w:r>
        <w:rPr>
          <w:rFonts w:ascii="Times New Roman" w:hAnsi="Times New Roman" w:hint="default"/>
          <w:rtl w:val="0"/>
          <w:lang w:val="en-US"/>
        </w:rPr>
        <w:t xml:space="preserve">ń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  <w:lang w:val="en-US"/>
        </w:rPr>
        <w:t>w nauczaniu j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zyka specjalistycznego oraz dyskusji nad problemami i sposobami ich rozwi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zywania na innych uczelniach.  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</w:pPr>
      <w:r>
        <w:rPr>
          <w:rFonts w:ascii="Times New Roman" w:hAnsi="Times New Roman"/>
          <w:rtl w:val="0"/>
          <w:lang w:val="en-US"/>
        </w:rPr>
        <w:t>Beata Podwysocka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