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2976" w14:textId="1D0B541F" w:rsidR="000A20AE" w:rsidRPr="00014A7B" w:rsidRDefault="000A20AE" w:rsidP="00473CB3">
      <w:pPr>
        <w:rPr>
          <w:rFonts w:ascii="Times New Roman" w:hAnsi="Times New Roman" w:cs="Times New Roman"/>
          <w:sz w:val="28"/>
          <w:szCs w:val="28"/>
        </w:rPr>
      </w:pPr>
      <w:r w:rsidRPr="00014A7B">
        <w:rPr>
          <w:rFonts w:ascii="Times New Roman" w:hAnsi="Times New Roman" w:cs="Times New Roman"/>
          <w:sz w:val="28"/>
          <w:szCs w:val="28"/>
        </w:rPr>
        <w:t xml:space="preserve">Imię i nazwisko </w:t>
      </w:r>
      <w:r w:rsidR="00C709E2">
        <w:rPr>
          <w:rFonts w:ascii="Times New Roman" w:hAnsi="Times New Roman" w:cs="Times New Roman"/>
          <w:sz w:val="28"/>
          <w:szCs w:val="28"/>
        </w:rPr>
        <w:t xml:space="preserve">gr </w:t>
      </w:r>
      <w:proofErr w:type="spellStart"/>
      <w:r w:rsidR="00C709E2">
        <w:rPr>
          <w:rFonts w:ascii="Times New Roman" w:hAnsi="Times New Roman" w:cs="Times New Roman"/>
          <w:sz w:val="28"/>
          <w:szCs w:val="28"/>
        </w:rPr>
        <w:t>wf</w:t>
      </w:r>
      <w:proofErr w:type="spellEnd"/>
      <w:r w:rsidR="00C709E2">
        <w:rPr>
          <w:rFonts w:ascii="Times New Roman" w:hAnsi="Times New Roman" w:cs="Times New Roman"/>
          <w:sz w:val="28"/>
          <w:szCs w:val="28"/>
        </w:rPr>
        <w:t xml:space="preserve"> </w:t>
      </w:r>
      <w:r w:rsidRPr="00014A7B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14:paraId="746E5414" w14:textId="77777777" w:rsidR="00014A7B" w:rsidRDefault="00014A7B" w:rsidP="00014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C76A8" w14:textId="350D00F3" w:rsidR="00014A7B" w:rsidRDefault="00393460" w:rsidP="00014A7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Określ </w:t>
      </w:r>
      <w:r w:rsidR="005067BB">
        <w:rPr>
          <w:rFonts w:ascii="Times New Roman" w:hAnsi="Times New Roman" w:cs="Times New Roman"/>
          <w:b/>
          <w:sz w:val="28"/>
          <w:szCs w:val="28"/>
        </w:rPr>
        <w:t>czas powrotu swojego tętna do normy</w:t>
      </w:r>
    </w:p>
    <w:p w14:paraId="5880DA61" w14:textId="5DAB5D77" w:rsidR="00370A02" w:rsidRPr="00D13BD8" w:rsidRDefault="005067BB" w:rsidP="00014A7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Zmierz swoje tętno spoczynkowe, najlepiej rano zaraz po przebudzeniu (</w:t>
      </w:r>
      <w:r w:rsidR="005B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</w:t>
      </w:r>
      <w:r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momencie wyczucia pulsu, na zegarku lub komórce odmierz czas </w:t>
      </w:r>
      <w:r w:rsidR="00C7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tym czasie policzyć ilość uderzeń serc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i pomnóż przez </w:t>
      </w:r>
      <w:r w:rsidR="00C70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5B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1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 dzisiejszym zadaniu należy wykonać </w:t>
      </w:r>
      <w:r w:rsidR="00D13BD8" w:rsidRPr="00D13B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minimum</w:t>
      </w:r>
      <w:r w:rsidR="00D1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minutowy trening lub inną aktywność ruchową (sprzątanie, taniec itp.). Po jego zakończeniu</w:t>
      </w:r>
      <w:r w:rsidR="005C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3BD8" w:rsidRPr="005C1E4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będąc w spokojnym marszu</w:t>
      </w:r>
      <w:r w:rsidR="005C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należy wykonać pomiar tętna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powysiłkowego</w:t>
      </w:r>
      <w:r w:rsidR="00D1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a następnie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zmierz czas powrotu tętna powysiłkowego do tętna spoczynkowego</w:t>
      </w:r>
      <w:r w:rsidR="00D13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14A7B"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Najlepszym miejscem do mierzenia tętna jest tętnica promieniowa na nadgarstku lub tętnica szyjna. </w:t>
      </w:r>
      <w:r w:rsidR="00014A7B" w:rsidRPr="00014A7B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Do jednej z głównych tętnic przykładamy koniec palca wskazującego i środkowego i mocniej przyciskamy punkt, w taki sposób, aby poczuć puls. </w:t>
      </w:r>
    </w:p>
    <w:p w14:paraId="6246A2CA" w14:textId="77777777" w:rsidR="000A20AE" w:rsidRDefault="000A20AE" w:rsidP="000A20AE">
      <w:r>
        <w:tab/>
      </w:r>
      <w:r>
        <w:tab/>
      </w:r>
      <w:r>
        <w:tab/>
      </w:r>
    </w:p>
    <w:tbl>
      <w:tblPr>
        <w:tblStyle w:val="Tabela-Siatka"/>
        <w:tblW w:w="10746" w:type="dxa"/>
        <w:tblInd w:w="-827" w:type="dxa"/>
        <w:tblLook w:val="04A0" w:firstRow="1" w:lastRow="0" w:firstColumn="1" w:lastColumn="0" w:noHBand="0" w:noVBand="1"/>
      </w:tblPr>
      <w:tblGrid>
        <w:gridCol w:w="543"/>
        <w:gridCol w:w="2262"/>
        <w:gridCol w:w="6444"/>
        <w:gridCol w:w="1497"/>
      </w:tblGrid>
      <w:tr w:rsidR="000A20AE" w:rsidRPr="006514E3" w14:paraId="56E07C66" w14:textId="77777777" w:rsidTr="000A20AE">
        <w:trPr>
          <w:trHeight w:val="346"/>
        </w:trPr>
        <w:tc>
          <w:tcPr>
            <w:tcW w:w="528" w:type="dxa"/>
            <w:vAlign w:val="center"/>
          </w:tcPr>
          <w:p w14:paraId="4ADFFA45" w14:textId="638D6A2F" w:rsidR="000A20AE" w:rsidRPr="005067BB" w:rsidRDefault="000A20AE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231C0A" w:rsidRPr="00506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  <w:vAlign w:val="center"/>
          </w:tcPr>
          <w:p w14:paraId="0D910F92" w14:textId="2624E32C" w:rsidR="000A20AE" w:rsidRPr="005067BB" w:rsidRDefault="00D13BD8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</w:p>
        </w:tc>
        <w:tc>
          <w:tcPr>
            <w:tcW w:w="6520" w:type="dxa"/>
            <w:vAlign w:val="center"/>
          </w:tcPr>
          <w:p w14:paraId="110F1A1A" w14:textId="77777777" w:rsidR="000A20AE" w:rsidRPr="005067BB" w:rsidRDefault="000A20AE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424" w:type="dxa"/>
            <w:vAlign w:val="center"/>
          </w:tcPr>
          <w:p w14:paraId="0B69048E" w14:textId="77777777" w:rsidR="000A20AE" w:rsidRPr="005067BB" w:rsidRDefault="000A20AE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Wynik</w:t>
            </w:r>
          </w:p>
        </w:tc>
      </w:tr>
      <w:tr w:rsidR="000A20AE" w:rsidRPr="006514E3" w14:paraId="6EF37634" w14:textId="77777777" w:rsidTr="000A20AE">
        <w:trPr>
          <w:trHeight w:val="837"/>
        </w:trPr>
        <w:tc>
          <w:tcPr>
            <w:tcW w:w="528" w:type="dxa"/>
          </w:tcPr>
          <w:p w14:paraId="7D113376" w14:textId="77777777" w:rsidR="000A20AE" w:rsidRPr="005067BB" w:rsidRDefault="000A20AE" w:rsidP="001E7B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17F030FA" w14:textId="5EBB2758" w:rsidR="000A20AE" w:rsidRPr="005067BB" w:rsidRDefault="00296A4F" w:rsidP="0050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13BD8" w:rsidRPr="005067BB">
              <w:rPr>
                <w:rFonts w:ascii="Times New Roman" w:hAnsi="Times New Roman" w:cs="Times New Roman"/>
                <w:sz w:val="24"/>
                <w:szCs w:val="24"/>
              </w:rPr>
              <w:t xml:space="preserve">ętno </w:t>
            </w:r>
            <w:r w:rsidR="005067BB" w:rsidRPr="005067BB">
              <w:rPr>
                <w:rFonts w:ascii="Times New Roman" w:hAnsi="Times New Roman" w:cs="Times New Roman"/>
                <w:sz w:val="24"/>
                <w:szCs w:val="24"/>
              </w:rPr>
              <w:t>spoczynkowe</w:t>
            </w:r>
          </w:p>
        </w:tc>
        <w:tc>
          <w:tcPr>
            <w:tcW w:w="6520" w:type="dxa"/>
            <w:vAlign w:val="center"/>
          </w:tcPr>
          <w:p w14:paraId="7493AB14" w14:textId="44605C26" w:rsidR="000A20AE" w:rsidRPr="00E16E1A" w:rsidRDefault="00E16E1A" w:rsidP="00D13B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Zmierz swoje tętno spoczynkowe, najlepiej rano zaraz po przebudzeniu</w:t>
            </w:r>
          </w:p>
        </w:tc>
        <w:tc>
          <w:tcPr>
            <w:tcW w:w="1424" w:type="dxa"/>
            <w:vAlign w:val="center"/>
          </w:tcPr>
          <w:p w14:paraId="60170A50" w14:textId="19C2D552" w:rsidR="000A20AE" w:rsidRPr="005067BB" w:rsidRDefault="005067BB" w:rsidP="0050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  <w:tr w:rsidR="000A20AE" w:rsidRPr="006514E3" w14:paraId="762F2FFB" w14:textId="77777777" w:rsidTr="000A20AE">
        <w:trPr>
          <w:trHeight w:val="837"/>
        </w:trPr>
        <w:tc>
          <w:tcPr>
            <w:tcW w:w="528" w:type="dxa"/>
          </w:tcPr>
          <w:p w14:paraId="0D0A8C40" w14:textId="77777777" w:rsidR="000A20AE" w:rsidRPr="005067BB" w:rsidRDefault="000A20AE" w:rsidP="001E7B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68B32154" w14:textId="71340208" w:rsidR="000A20AE" w:rsidRPr="005067BB" w:rsidRDefault="00D13BD8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 xml:space="preserve">Rodzaj </w:t>
            </w:r>
            <w:r w:rsidR="0052300A" w:rsidRPr="005067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ktywności</w:t>
            </w:r>
          </w:p>
        </w:tc>
        <w:tc>
          <w:tcPr>
            <w:tcW w:w="6520" w:type="dxa"/>
            <w:vAlign w:val="center"/>
          </w:tcPr>
          <w:p w14:paraId="3B12888E" w14:textId="184777AA" w:rsidR="00D13BD8" w:rsidRPr="005067BB" w:rsidRDefault="00296A4F" w:rsidP="0029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 xml:space="preserve">rodzaj treningu lub aktywności, np.: bieg, marsz, </w:t>
            </w:r>
            <w:proofErr w:type="spellStart"/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tabata</w:t>
            </w:r>
            <w:proofErr w:type="spellEnd"/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, jazda na rowerze, sprzątanie, taniec, (inne)</w:t>
            </w:r>
          </w:p>
          <w:p w14:paraId="510D7EC9" w14:textId="702BD9D6" w:rsidR="000A20AE" w:rsidRPr="005067BB" w:rsidRDefault="000A20AE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DC5BEA3" w14:textId="2A8E6D5A" w:rsidR="000A20AE" w:rsidRPr="005067BB" w:rsidRDefault="005067BB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…….…</w:t>
            </w:r>
          </w:p>
        </w:tc>
      </w:tr>
      <w:tr w:rsidR="000A20AE" w:rsidRPr="006514E3" w14:paraId="5721616C" w14:textId="77777777" w:rsidTr="000A20AE">
        <w:trPr>
          <w:trHeight w:val="837"/>
        </w:trPr>
        <w:tc>
          <w:tcPr>
            <w:tcW w:w="528" w:type="dxa"/>
          </w:tcPr>
          <w:p w14:paraId="0B5095F1" w14:textId="77777777" w:rsidR="000A20AE" w:rsidRPr="005067BB" w:rsidRDefault="000A20AE" w:rsidP="001E7B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2D94E571" w14:textId="4DE1F686" w:rsidR="000A20AE" w:rsidRPr="005067BB" w:rsidRDefault="00296A4F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 xml:space="preserve">Czas </w:t>
            </w:r>
            <w:r w:rsidR="0052300A" w:rsidRPr="005067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ktywności</w:t>
            </w:r>
          </w:p>
        </w:tc>
        <w:tc>
          <w:tcPr>
            <w:tcW w:w="6520" w:type="dxa"/>
            <w:vAlign w:val="center"/>
          </w:tcPr>
          <w:p w14:paraId="6E7941BC" w14:textId="70DE700B" w:rsidR="000A20AE" w:rsidRPr="005067BB" w:rsidRDefault="00FE1506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</w:t>
            </w:r>
            <w:r w:rsidR="00296A4F" w:rsidRPr="005067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inimalny</w:t>
            </w:r>
            <w:r w:rsidR="00296A4F" w:rsidRPr="005067BB">
              <w:rPr>
                <w:rFonts w:ascii="Times New Roman" w:hAnsi="Times New Roman" w:cs="Times New Roman"/>
                <w:sz w:val="24"/>
                <w:szCs w:val="24"/>
              </w:rPr>
              <w:t xml:space="preserve"> czas - </w:t>
            </w:r>
            <w:r w:rsidR="00296A4F" w:rsidRPr="005067BB">
              <w:rPr>
                <w:rFonts w:ascii="Times New Roman" w:hAnsi="Times New Roman" w:cs="Times New Roman"/>
                <w:bCs/>
                <w:sz w:val="24"/>
                <w:szCs w:val="24"/>
              </w:rPr>
              <w:t>15 min</w:t>
            </w:r>
            <w:r w:rsidR="00296A4F" w:rsidRPr="0050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14:paraId="3CDBCBAC" w14:textId="7206E793" w:rsidR="000A20AE" w:rsidRPr="005067BB" w:rsidRDefault="005067BB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E4099D" w:rsidRPr="005067BB">
              <w:rPr>
                <w:rFonts w:ascii="Times New Roman" w:hAnsi="Times New Roman" w:cs="Times New Roman"/>
                <w:sz w:val="24"/>
                <w:szCs w:val="24"/>
              </w:rPr>
              <w:t>minuty</w:t>
            </w:r>
          </w:p>
        </w:tc>
      </w:tr>
      <w:tr w:rsidR="000A20AE" w:rsidRPr="006514E3" w14:paraId="6BEFAB8B" w14:textId="77777777" w:rsidTr="000A20AE">
        <w:trPr>
          <w:trHeight w:val="837"/>
        </w:trPr>
        <w:tc>
          <w:tcPr>
            <w:tcW w:w="528" w:type="dxa"/>
          </w:tcPr>
          <w:p w14:paraId="36A34134" w14:textId="77777777" w:rsidR="000A20AE" w:rsidRPr="005067BB" w:rsidRDefault="000A20AE" w:rsidP="001E7B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300940FB" w14:textId="5EFCFEC2" w:rsidR="000A20AE" w:rsidRPr="005067BB" w:rsidRDefault="00296A4F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 xml:space="preserve">Tętno </w:t>
            </w:r>
            <w:r w:rsidR="0052300A" w:rsidRPr="005067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owysiłkowe</w:t>
            </w:r>
          </w:p>
        </w:tc>
        <w:tc>
          <w:tcPr>
            <w:tcW w:w="6520" w:type="dxa"/>
            <w:vAlign w:val="center"/>
          </w:tcPr>
          <w:p w14:paraId="444D038D" w14:textId="590938E0" w:rsidR="00296A4F" w:rsidRPr="005067BB" w:rsidRDefault="00FE1506" w:rsidP="00296A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296A4F" w:rsidRPr="005067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omiar tętna mierzonego bezpośrednio po zakończeniu wysiłku podczas powolnego marszu w czasie </w:t>
            </w:r>
            <w:r w:rsidR="00851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="00296A4F" w:rsidRPr="005067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pomnożony przez </w:t>
            </w:r>
            <w:r w:rsidR="008513F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456514CB" w14:textId="2E428B30" w:rsidR="000A20AE" w:rsidRPr="005067BB" w:rsidRDefault="000A20AE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1DB7A4D" w14:textId="0D6D0611" w:rsidR="000A20AE" w:rsidRPr="005067BB" w:rsidRDefault="005067BB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  <w:tr w:rsidR="000A20AE" w:rsidRPr="006514E3" w14:paraId="578ACBC4" w14:textId="77777777" w:rsidTr="000A20AE">
        <w:trPr>
          <w:trHeight w:val="837"/>
        </w:trPr>
        <w:tc>
          <w:tcPr>
            <w:tcW w:w="528" w:type="dxa"/>
          </w:tcPr>
          <w:p w14:paraId="6494EFF3" w14:textId="77777777" w:rsidR="000A20AE" w:rsidRPr="005067BB" w:rsidRDefault="000A20AE" w:rsidP="001E7B9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40C6323E" w14:textId="0000F918" w:rsidR="00DE0FC7" w:rsidRPr="005067BB" w:rsidRDefault="005067BB" w:rsidP="00DE0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Czas powrotu tętna do normy</w:t>
            </w:r>
          </w:p>
        </w:tc>
        <w:tc>
          <w:tcPr>
            <w:tcW w:w="6520" w:type="dxa"/>
            <w:vAlign w:val="center"/>
          </w:tcPr>
          <w:p w14:paraId="356195D9" w14:textId="4060AF49" w:rsidR="000A20AE" w:rsidRPr="005067BB" w:rsidRDefault="005067BB" w:rsidP="001E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BB">
              <w:rPr>
                <w:rFonts w:ascii="Times New Roman" w:hAnsi="Times New Roman" w:cs="Times New Roman"/>
                <w:sz w:val="24"/>
                <w:szCs w:val="24"/>
              </w:rPr>
              <w:t>Zmierz czas powrotu tętna powysiłkowego do wartości tętna spoczynkowego</w:t>
            </w:r>
          </w:p>
        </w:tc>
        <w:tc>
          <w:tcPr>
            <w:tcW w:w="1424" w:type="dxa"/>
            <w:vAlign w:val="center"/>
          </w:tcPr>
          <w:p w14:paraId="7BBE8896" w14:textId="00DA39D0" w:rsidR="000A20AE" w:rsidRPr="005067BB" w:rsidRDefault="005067BB" w:rsidP="00E409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</w:tr>
    </w:tbl>
    <w:p w14:paraId="353ECF31" w14:textId="71DD4C1C" w:rsidR="00147586" w:rsidRDefault="00147586"/>
    <w:sectPr w:rsidR="0014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40347"/>
    <w:multiLevelType w:val="hybridMultilevel"/>
    <w:tmpl w:val="F9A03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4677E2"/>
    <w:multiLevelType w:val="hybridMultilevel"/>
    <w:tmpl w:val="E74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B03"/>
    <w:rsid w:val="00014A7B"/>
    <w:rsid w:val="000A20AE"/>
    <w:rsid w:val="00147586"/>
    <w:rsid w:val="001A5F7C"/>
    <w:rsid w:val="00231C0A"/>
    <w:rsid w:val="00244088"/>
    <w:rsid w:val="00296A4F"/>
    <w:rsid w:val="00304927"/>
    <w:rsid w:val="00370A02"/>
    <w:rsid w:val="00393460"/>
    <w:rsid w:val="003A1B6B"/>
    <w:rsid w:val="00401A5B"/>
    <w:rsid w:val="00473CB3"/>
    <w:rsid w:val="005067BB"/>
    <w:rsid w:val="0052300A"/>
    <w:rsid w:val="00546800"/>
    <w:rsid w:val="005B0853"/>
    <w:rsid w:val="005C1E46"/>
    <w:rsid w:val="008513FA"/>
    <w:rsid w:val="009C6B03"/>
    <w:rsid w:val="00C709E2"/>
    <w:rsid w:val="00D13BD8"/>
    <w:rsid w:val="00D76714"/>
    <w:rsid w:val="00DE0FC7"/>
    <w:rsid w:val="00E16E1A"/>
    <w:rsid w:val="00E4099D"/>
    <w:rsid w:val="00E4536F"/>
    <w:rsid w:val="00FC31F8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44EC"/>
  <w15:docId w15:val="{03B25CE5-9633-4724-954F-3E36516E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469D-0019-4FFC-96DD-927F3BB1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26</cp:revision>
  <dcterms:created xsi:type="dcterms:W3CDTF">2020-05-09T15:46:00Z</dcterms:created>
  <dcterms:modified xsi:type="dcterms:W3CDTF">2021-12-10T15:37:00Z</dcterms:modified>
</cp:coreProperties>
</file>