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368" w14:textId="0E9B957B" w:rsidR="004A1188" w:rsidRPr="00984EBE" w:rsidRDefault="00984EBE" w:rsidP="007A7A89">
      <w:pPr>
        <w:rPr>
          <w:rFonts w:ascii="Times New Roman" w:hAnsi="Times New Roman" w:cs="Times New Roman"/>
          <w:sz w:val="24"/>
          <w:szCs w:val="24"/>
        </w:rPr>
      </w:pPr>
      <w:r w:rsidRPr="00984EB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984EBE">
        <w:rPr>
          <w:rFonts w:ascii="Times New Roman" w:hAnsi="Times New Roman" w:cs="Times New Roman"/>
          <w:sz w:val="24"/>
          <w:szCs w:val="24"/>
        </w:rPr>
        <w:tab/>
      </w:r>
      <w:r w:rsidRPr="00984E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4EBE">
        <w:rPr>
          <w:rFonts w:ascii="Times New Roman" w:hAnsi="Times New Roman" w:cs="Times New Roman"/>
          <w:sz w:val="24"/>
          <w:szCs w:val="24"/>
        </w:rPr>
        <w:t>Olsztyn, ……………………</w:t>
      </w:r>
    </w:p>
    <w:p w14:paraId="6B302772" w14:textId="289F781A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BE">
        <w:rPr>
          <w:rFonts w:ascii="Times New Roman" w:hAnsi="Times New Roman" w:cs="Times New Roman"/>
          <w:sz w:val="24"/>
          <w:szCs w:val="24"/>
        </w:rPr>
        <w:t>Imię i nazwisko promotora/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EBE">
        <w:rPr>
          <w:rFonts w:ascii="Times New Roman" w:hAnsi="Times New Roman" w:cs="Times New Roman"/>
          <w:sz w:val="24"/>
          <w:szCs w:val="24"/>
        </w:rPr>
        <w:t>promotora pomocniczego</w:t>
      </w:r>
    </w:p>
    <w:p w14:paraId="08CF45AE" w14:textId="12B0DB96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4C5E3" w14:textId="54885860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33C96" w14:textId="3027F493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E7A15" w14:textId="5D8F6385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DF4C" w14:textId="77777777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04ED8" w14:textId="7CFDA4AA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i obowiązki promotora pomocniczego w przewodzie doktorskim …………………….</w:t>
      </w:r>
    </w:p>
    <w:p w14:paraId="29A317ED" w14:textId="70D9B6D6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8247A" w14:textId="7C542C26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42E955B" w14:textId="77777777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C2441" w14:textId="4A249F19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79F85027" w14:textId="77777777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78D4A" w14:textId="4627F2B6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0597046A" w14:textId="0D911740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5A355" w14:textId="2D3D5A7D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14:paraId="25C53DF6" w14:textId="1AE6C3F6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873AF" w14:textId="537AC6B5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E832" w14:textId="514982DB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DEA59" w14:textId="58840331" w:rsidR="00984EBE" w:rsidRDefault="00984EBE" w:rsidP="009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B44BE" w14:textId="0F1885E8" w:rsidR="00984EBE" w:rsidRDefault="00984EBE" w:rsidP="00984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5A01EC5" w14:textId="36D46B17" w:rsidR="00984EBE" w:rsidRDefault="00984EBE" w:rsidP="00984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Czytelny podpis promotora/</w:t>
      </w:r>
    </w:p>
    <w:p w14:paraId="3AD5DA84" w14:textId="29DB4FC1" w:rsidR="00984EBE" w:rsidRPr="00984EBE" w:rsidRDefault="00984EBE" w:rsidP="00984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promotora pomocniczego</w:t>
      </w:r>
    </w:p>
    <w:sectPr w:rsidR="00984EBE" w:rsidRPr="00984EBE" w:rsidSect="00A56BB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40B53"/>
    <w:multiLevelType w:val="hybridMultilevel"/>
    <w:tmpl w:val="552E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6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E5"/>
    <w:rsid w:val="00132654"/>
    <w:rsid w:val="00136F06"/>
    <w:rsid w:val="00151D2C"/>
    <w:rsid w:val="003D5AB3"/>
    <w:rsid w:val="004A1188"/>
    <w:rsid w:val="00741AB1"/>
    <w:rsid w:val="007678B8"/>
    <w:rsid w:val="007A7A89"/>
    <w:rsid w:val="007D5F35"/>
    <w:rsid w:val="00800F9D"/>
    <w:rsid w:val="00956537"/>
    <w:rsid w:val="00984EBE"/>
    <w:rsid w:val="00A5540D"/>
    <w:rsid w:val="00A56BB5"/>
    <w:rsid w:val="00B01537"/>
    <w:rsid w:val="00BA3CE5"/>
    <w:rsid w:val="00CC19F7"/>
    <w:rsid w:val="00F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7697"/>
  <w15:chartTrackingRefBased/>
  <w15:docId w15:val="{F07D7A01-306E-4C9F-BE64-91AC973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5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5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Joanna Machnis-Walasek</cp:lastModifiedBy>
  <cp:revision>2</cp:revision>
  <dcterms:created xsi:type="dcterms:W3CDTF">2023-09-28T13:01:00Z</dcterms:created>
  <dcterms:modified xsi:type="dcterms:W3CDTF">2023-09-28T13:01:00Z</dcterms:modified>
</cp:coreProperties>
</file>