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2E8C" w14:textId="77777777" w:rsidR="008A5872" w:rsidRPr="00C67713" w:rsidRDefault="00ED726E" w:rsidP="004E6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13">
        <w:rPr>
          <w:rFonts w:ascii="Times New Roman" w:hAnsi="Times New Roman" w:cs="Times New Roman"/>
          <w:b/>
          <w:bCs/>
          <w:sz w:val="28"/>
          <w:szCs w:val="28"/>
        </w:rPr>
        <w:t>Author's statement</w:t>
      </w:r>
      <w:r w:rsidR="008A5872" w:rsidRPr="00C6771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14:paraId="47CB8FDE" w14:textId="77777777" w:rsidR="00C67713" w:rsidRPr="005C362B" w:rsidRDefault="008A58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 xml:space="preserve">We hereby declare that the paper by </w:t>
      </w:r>
      <w:r w:rsidRPr="005C362B">
        <w:rPr>
          <w:rFonts w:ascii="Times New Roman" w:hAnsi="Times New Roman" w:cs="Times New Roman"/>
          <w:vertAlign w:val="subscript"/>
        </w:rPr>
        <w:t>(name and surname</w:t>
      </w:r>
      <w:r w:rsidR="00C67713" w:rsidRPr="005C362B">
        <w:rPr>
          <w:rFonts w:ascii="Times New Roman" w:hAnsi="Times New Roman" w:cs="Times New Roman"/>
          <w:vertAlign w:val="subscript"/>
        </w:rPr>
        <w:t xml:space="preserve"> Author/Authors</w:t>
      </w:r>
      <w:r w:rsidRPr="005C362B">
        <w:rPr>
          <w:rFonts w:ascii="Times New Roman" w:hAnsi="Times New Roman" w:cs="Times New Roman"/>
          <w:vertAlign w:val="subscript"/>
        </w:rPr>
        <w:t>)</w:t>
      </w:r>
      <w:r w:rsidRPr="005C362B">
        <w:rPr>
          <w:rFonts w:ascii="Times New Roman" w:hAnsi="Times New Roman" w:cs="Times New Roman"/>
        </w:rPr>
        <w:t xml:space="preserve"> ...</w:t>
      </w:r>
      <w:r w:rsidR="00497FA7" w:rsidRPr="005C362B">
        <w:rPr>
          <w:rFonts w:ascii="Times New Roman" w:hAnsi="Times New Roman" w:cs="Times New Roman"/>
        </w:rPr>
        <w:t>........</w:t>
      </w:r>
      <w:r w:rsidR="00C67713" w:rsidRPr="005C362B">
        <w:rPr>
          <w:rFonts w:ascii="Times New Roman" w:hAnsi="Times New Roman" w:cs="Times New Roman"/>
        </w:rPr>
        <w:t>..............................................</w:t>
      </w:r>
    </w:p>
    <w:p w14:paraId="675B1DC6" w14:textId="77777777" w:rsidR="008A5872" w:rsidRPr="005C362B" w:rsidRDefault="008A58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...........................................................</w:t>
      </w:r>
      <w:r w:rsidR="00C67713" w:rsidRPr="005C36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Pr="005C362B">
        <w:rPr>
          <w:rFonts w:ascii="Times New Roman" w:hAnsi="Times New Roman" w:cs="Times New Roman"/>
        </w:rPr>
        <w:t>.......................................................</w:t>
      </w:r>
      <w:r w:rsidR="00C67713" w:rsidRPr="005C362B">
        <w:rPr>
          <w:rFonts w:ascii="Times New Roman" w:hAnsi="Times New Roman" w:cs="Times New Roman"/>
        </w:rPr>
        <w:t>................</w:t>
      </w:r>
      <w:r w:rsidRPr="005C362B">
        <w:rPr>
          <w:rFonts w:ascii="Times New Roman" w:hAnsi="Times New Roman" w:cs="Times New Roman"/>
        </w:rPr>
        <w:t>.....................................</w:t>
      </w:r>
    </w:p>
    <w:p w14:paraId="2D9224E0" w14:textId="77777777" w:rsidR="008A5872" w:rsidRPr="005C362B" w:rsidRDefault="00497F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entitled ............</w:t>
      </w:r>
      <w:r w:rsidR="008A5872" w:rsidRPr="005C362B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14:paraId="5A9D6716" w14:textId="77777777" w:rsidR="00C67713" w:rsidRPr="005C362B" w:rsidRDefault="008A5872" w:rsidP="005C36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3889C4B" w14:textId="77777777" w:rsidR="008A5872" w:rsidRPr="005C362B" w:rsidRDefault="008A5872" w:rsidP="00C67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has not been published</w:t>
      </w:r>
      <w:r w:rsidR="00CA4865" w:rsidRPr="005C362B">
        <w:rPr>
          <w:rFonts w:ascii="Times New Roman" w:hAnsi="Times New Roman" w:cs="Times New Roman"/>
        </w:rPr>
        <w:t xml:space="preserve"> before</w:t>
      </w:r>
      <w:r w:rsidRPr="005C362B">
        <w:rPr>
          <w:rFonts w:ascii="Times New Roman" w:hAnsi="Times New Roman" w:cs="Times New Roman"/>
        </w:rPr>
        <w:t xml:space="preserve"> (under the same or another title, or is a part of another publication) and does not infringe copyrights of other persons</w:t>
      </w:r>
      <w:r w:rsidRPr="005C362B">
        <w:rPr>
          <w:rFonts w:ascii="Times New Roman" w:hAnsi="Times New Roman" w:cs="Times New Roman"/>
          <w:vertAlign w:val="superscript"/>
        </w:rPr>
        <w:t>**</w:t>
      </w:r>
      <w:r w:rsidRPr="005C362B">
        <w:rPr>
          <w:rFonts w:ascii="Times New Roman" w:hAnsi="Times New Roman" w:cs="Times New Roman"/>
        </w:rPr>
        <w:t xml:space="preserve">. At the same time, the Author/Authors transfers/transfer to the </w:t>
      </w:r>
      <w:r w:rsidR="00404633" w:rsidRPr="005C362B">
        <w:rPr>
          <w:rFonts w:ascii="Times New Roman" w:hAnsi="Times New Roman" w:cs="Times New Roman"/>
        </w:rPr>
        <w:t>P</w:t>
      </w:r>
      <w:r w:rsidRPr="005C362B">
        <w:rPr>
          <w:rFonts w:ascii="Times New Roman" w:hAnsi="Times New Roman" w:cs="Times New Roman"/>
        </w:rPr>
        <w:t xml:space="preserve">ublisher the exclusive right to publish and </w:t>
      </w:r>
      <w:r w:rsidR="00CA4865" w:rsidRPr="005C362B">
        <w:rPr>
          <w:rFonts w:ascii="Times New Roman" w:hAnsi="Times New Roman" w:cs="Times New Roman"/>
        </w:rPr>
        <w:t xml:space="preserve">to </w:t>
      </w:r>
      <w:r w:rsidRPr="005C362B">
        <w:rPr>
          <w:rFonts w:ascii="Times New Roman" w:hAnsi="Times New Roman" w:cs="Times New Roman"/>
        </w:rPr>
        <w:t xml:space="preserve">circulate this work in print in the form of a non-serial journal publication and in a form of an electronic publication. </w:t>
      </w:r>
    </w:p>
    <w:p w14:paraId="0AE0D944" w14:textId="77777777" w:rsidR="00C67713" w:rsidRDefault="00C6771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FBCE62" w14:textId="77777777" w:rsidR="005C362B" w:rsidRPr="005C362B" w:rsidRDefault="005C36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2966C8" w14:textId="77777777" w:rsidR="00C67713" w:rsidRPr="005C362B" w:rsidRDefault="00C67713" w:rsidP="00C67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 xml:space="preserve">Information related to the implementation of </w:t>
      </w:r>
      <w:proofErr w:type="spellStart"/>
      <w:r w:rsidRPr="005C362B">
        <w:rPr>
          <w:rFonts w:ascii="Times New Roman" w:hAnsi="Times New Roman" w:cs="Times New Roman"/>
          <w:b/>
        </w:rPr>
        <w:t>ghostwriting</w:t>
      </w:r>
      <w:proofErr w:type="spellEnd"/>
      <w:r w:rsidRPr="005C362B">
        <w:rPr>
          <w:rFonts w:ascii="Times New Roman" w:hAnsi="Times New Roman" w:cs="Times New Roman"/>
          <w:b/>
        </w:rPr>
        <w:t xml:space="preserve"> and guest authorship procedures</w:t>
      </w:r>
      <w:r w:rsidRPr="005C362B">
        <w:rPr>
          <w:rFonts w:ascii="Times New Roman" w:hAnsi="Times New Roman" w:cs="Times New Roman"/>
        </w:rPr>
        <w:t>:</w:t>
      </w:r>
    </w:p>
    <w:p w14:paraId="4858F720" w14:textId="77777777" w:rsidR="00C67713" w:rsidRPr="005C362B" w:rsidRDefault="00C67713" w:rsidP="00C677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D52C1" w14:textId="77777777" w:rsidR="00C67713" w:rsidRPr="005C362B" w:rsidRDefault="00C67713" w:rsidP="00C67713">
      <w:pPr>
        <w:pStyle w:val="Tekstpodstawowy"/>
        <w:ind w:left="0"/>
        <w:rPr>
          <w:sz w:val="22"/>
          <w:szCs w:val="22"/>
          <w:lang w:val="en-US"/>
        </w:rPr>
      </w:pPr>
      <w:r w:rsidRPr="005C362B">
        <w:rPr>
          <w:sz w:val="22"/>
          <w:szCs w:val="22"/>
          <w:lang w:val="en-US"/>
        </w:rPr>
        <w:t>- source of financing the publication: ………………………………………..………………………..</w:t>
      </w:r>
    </w:p>
    <w:p w14:paraId="522C7E91" w14:textId="77777777" w:rsidR="00C67713" w:rsidRPr="005C362B" w:rsidRDefault="00C67713" w:rsidP="00C67713">
      <w:pPr>
        <w:pStyle w:val="Tekstpodstawowy"/>
        <w:ind w:left="0"/>
        <w:rPr>
          <w:sz w:val="22"/>
          <w:szCs w:val="22"/>
          <w:lang w:val="en-US"/>
        </w:rPr>
      </w:pPr>
      <w:r w:rsidRPr="005C362B">
        <w:rPr>
          <w:sz w:val="22"/>
          <w:szCs w:val="22"/>
          <w:lang w:val="en-US"/>
        </w:rPr>
        <w:t>…………………………………………...............................................................................................................................................................……………………………....……..………………………….</w:t>
      </w:r>
    </w:p>
    <w:p w14:paraId="10007352" w14:textId="77777777" w:rsidR="00C67713" w:rsidRPr="005C362B" w:rsidRDefault="00C67713" w:rsidP="00C67713">
      <w:pPr>
        <w:pStyle w:val="Tekstpodstawowy"/>
        <w:spacing w:before="10"/>
        <w:ind w:left="0"/>
        <w:jc w:val="left"/>
        <w:rPr>
          <w:sz w:val="22"/>
          <w:szCs w:val="22"/>
          <w:lang w:val="en-US"/>
        </w:rPr>
      </w:pPr>
    </w:p>
    <w:p w14:paraId="7C54C0D1" w14:textId="77777777" w:rsidR="00C67713" w:rsidRPr="005C362B" w:rsidRDefault="00C67713" w:rsidP="00C140C8">
      <w:pPr>
        <w:pStyle w:val="Akapitzlist"/>
        <w:numPr>
          <w:ilvl w:val="0"/>
          <w:numId w:val="1"/>
        </w:numPr>
        <w:tabs>
          <w:tab w:val="left" w:pos="142"/>
        </w:tabs>
        <w:spacing w:before="1" w:line="240" w:lineRule="auto"/>
        <w:ind w:left="0" w:firstLine="0"/>
        <w:rPr>
          <w:lang w:val="en-US"/>
        </w:rPr>
      </w:pPr>
      <w:r w:rsidRPr="005C362B">
        <w:rPr>
          <w:lang w:val="en-US"/>
        </w:rPr>
        <w:t>information about the entities that contributed to the publication and about their participation:</w:t>
      </w:r>
      <w:r w:rsidR="00C140C8" w:rsidRPr="005C362B">
        <w:rPr>
          <w:lang w:val="en-US"/>
        </w:rPr>
        <w:t xml:space="preserve"> ...........</w:t>
      </w:r>
      <w:r w:rsidRPr="005C362B">
        <w:rPr>
          <w:lang w:val="en-US"/>
        </w:rPr>
        <w:t xml:space="preserve"> ……..……………………………………………………………………………………………..…………................................................................................................................................................….</w:t>
      </w:r>
    </w:p>
    <w:p w14:paraId="5A75FC53" w14:textId="77777777" w:rsidR="00C67713" w:rsidRPr="005C362B" w:rsidRDefault="00C67713" w:rsidP="00C67713">
      <w:pPr>
        <w:pStyle w:val="Tekstpodstawowy"/>
        <w:spacing w:before="1"/>
        <w:ind w:left="0"/>
        <w:rPr>
          <w:sz w:val="22"/>
          <w:szCs w:val="22"/>
          <w:lang w:val="en-US"/>
        </w:rPr>
      </w:pPr>
      <w:r w:rsidRPr="005C362B">
        <w:rPr>
          <w:sz w:val="22"/>
          <w:szCs w:val="22"/>
          <w:lang w:val="en-US"/>
        </w:rPr>
        <w:t>………………...………………………………………………………………………..……………….</w:t>
      </w:r>
    </w:p>
    <w:p w14:paraId="7B5DD34A" w14:textId="77777777" w:rsidR="00C67713" w:rsidRPr="005C362B" w:rsidRDefault="00C67713" w:rsidP="00C67713">
      <w:pPr>
        <w:pStyle w:val="Tekstpodstawowy"/>
        <w:spacing w:before="11"/>
        <w:ind w:left="0"/>
        <w:jc w:val="left"/>
        <w:rPr>
          <w:sz w:val="22"/>
          <w:szCs w:val="22"/>
          <w:lang w:val="en-US"/>
        </w:rPr>
      </w:pPr>
    </w:p>
    <w:p w14:paraId="597FC79A" w14:textId="77777777" w:rsidR="00C67713" w:rsidRPr="005C362B" w:rsidRDefault="00C67713" w:rsidP="002721CB">
      <w:pPr>
        <w:pStyle w:val="Akapitzlist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jc w:val="left"/>
        <w:rPr>
          <w:lang w:val="en-US"/>
        </w:rPr>
      </w:pPr>
      <w:r w:rsidRPr="005C362B">
        <w:rPr>
          <w:vertAlign w:val="superscript"/>
          <w:lang w:val="en-US"/>
        </w:rPr>
        <w:t>***</w:t>
      </w:r>
      <w:r w:rsidRPr="005C362B">
        <w:rPr>
          <w:lang w:val="en-US"/>
        </w:rPr>
        <w:t>contribution of individual authors in the creation of the publication: ………....................................................................................…………………….………..….………</w:t>
      </w:r>
    </w:p>
    <w:p w14:paraId="16193364" w14:textId="77777777" w:rsidR="00C67713" w:rsidRPr="005C362B" w:rsidRDefault="00C67713" w:rsidP="00C67713">
      <w:pPr>
        <w:pStyle w:val="Tekstpodstawowy"/>
        <w:ind w:left="0"/>
        <w:rPr>
          <w:sz w:val="22"/>
          <w:szCs w:val="22"/>
        </w:rPr>
      </w:pPr>
      <w:r w:rsidRPr="005C362B">
        <w:rPr>
          <w:sz w:val="22"/>
          <w:szCs w:val="22"/>
        </w:rPr>
        <w:t>…………………………………………...………………………………………………..…………….</w:t>
      </w:r>
    </w:p>
    <w:p w14:paraId="5FD55200" w14:textId="77777777" w:rsidR="00C67713" w:rsidRPr="005C362B" w:rsidRDefault="00C67713" w:rsidP="00C67713">
      <w:pPr>
        <w:pStyle w:val="Tekstpodstawowy"/>
        <w:ind w:left="0"/>
        <w:rPr>
          <w:sz w:val="22"/>
          <w:szCs w:val="22"/>
        </w:rPr>
      </w:pPr>
      <w:r w:rsidRPr="005C362B">
        <w:rPr>
          <w:sz w:val="22"/>
          <w:szCs w:val="22"/>
        </w:rPr>
        <w:t>……………………………………………....……………………………………………..…………….</w:t>
      </w:r>
    </w:p>
    <w:p w14:paraId="15B7BF91" w14:textId="77777777" w:rsidR="00C67713" w:rsidRPr="005C362B" w:rsidRDefault="00C67713" w:rsidP="00C67713">
      <w:pPr>
        <w:pStyle w:val="Tekstpodstawowy"/>
        <w:spacing w:before="2"/>
        <w:ind w:left="0"/>
        <w:rPr>
          <w:sz w:val="22"/>
          <w:szCs w:val="22"/>
        </w:rPr>
      </w:pPr>
      <w:r w:rsidRPr="005C362B">
        <w:rPr>
          <w:sz w:val="22"/>
          <w:szCs w:val="22"/>
        </w:rPr>
        <w:t>……………………………………………...……………………………………………..…………….</w:t>
      </w:r>
    </w:p>
    <w:p w14:paraId="453CD0ED" w14:textId="77777777" w:rsidR="00C67713" w:rsidRPr="005C362B" w:rsidRDefault="00C67713" w:rsidP="00C67713">
      <w:pPr>
        <w:pStyle w:val="Tekstpodstawowy"/>
        <w:ind w:left="0"/>
        <w:rPr>
          <w:sz w:val="22"/>
          <w:szCs w:val="22"/>
        </w:rPr>
      </w:pPr>
      <w:r w:rsidRPr="005C362B">
        <w:rPr>
          <w:sz w:val="22"/>
          <w:szCs w:val="22"/>
        </w:rPr>
        <w:t>………………………………………………...………………………………………..……………….</w:t>
      </w:r>
    </w:p>
    <w:p w14:paraId="4927F73A" w14:textId="77777777" w:rsidR="00C67713" w:rsidRPr="005C362B" w:rsidRDefault="00C67713" w:rsidP="00C67713">
      <w:pPr>
        <w:pStyle w:val="Tekstpodstawowy"/>
        <w:ind w:left="0"/>
        <w:rPr>
          <w:sz w:val="22"/>
          <w:szCs w:val="22"/>
        </w:rPr>
      </w:pPr>
      <w:r w:rsidRPr="005C362B">
        <w:rPr>
          <w:sz w:val="22"/>
          <w:szCs w:val="22"/>
        </w:rPr>
        <w:t>………………………………………………...………………………………………..……………….</w:t>
      </w:r>
    </w:p>
    <w:p w14:paraId="1D4451D3" w14:textId="77777777" w:rsidR="00C67713" w:rsidRPr="005C362B" w:rsidRDefault="00C67713" w:rsidP="00C67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………………………………………………………………………............................................................................................................................................................……………….....………....…….</w:t>
      </w:r>
    </w:p>
    <w:p w14:paraId="6103D8C0" w14:textId="77777777" w:rsidR="008A5872" w:rsidRPr="005C362B" w:rsidRDefault="008A587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F3A6E" w14:textId="77777777" w:rsidR="008A5872" w:rsidRPr="005C362B" w:rsidRDefault="008A587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917164" w14:textId="77777777" w:rsidR="00C67713" w:rsidRDefault="00C6771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B7E4AB" w14:textId="77777777" w:rsidR="005C362B" w:rsidRPr="005C362B" w:rsidRDefault="005C36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CC37B5" w14:textId="77777777" w:rsidR="008A5872" w:rsidRPr="005C362B" w:rsidRDefault="008A5872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.....................................................</w:t>
      </w:r>
    </w:p>
    <w:p w14:paraId="5E81EE73" w14:textId="77777777" w:rsidR="008A5872" w:rsidRPr="005C362B" w:rsidRDefault="008A58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 xml:space="preserve">      date and signature</w:t>
      </w:r>
    </w:p>
    <w:p w14:paraId="39A5877F" w14:textId="77777777" w:rsidR="004E64DE" w:rsidRPr="005C362B" w:rsidRDefault="004E64DE">
      <w:pPr>
        <w:jc w:val="both"/>
        <w:rPr>
          <w:rFonts w:ascii="Times New Roman" w:hAnsi="Times New Roman" w:cs="Times New Roman"/>
        </w:rPr>
      </w:pPr>
    </w:p>
    <w:p w14:paraId="1E4BE530" w14:textId="77777777" w:rsidR="00ED726E" w:rsidRPr="005C362B" w:rsidRDefault="008A5872">
      <w:pPr>
        <w:jc w:val="both"/>
        <w:rPr>
          <w:rFonts w:ascii="Times New Roman" w:hAnsi="Times New Roman" w:cs="Times New Roman"/>
        </w:rPr>
      </w:pPr>
      <w:r w:rsidRPr="005C362B">
        <w:rPr>
          <w:rFonts w:ascii="Times New Roman" w:hAnsi="Times New Roman" w:cs="Times New Roman"/>
        </w:rPr>
        <w:t>Concerns the artic</w:t>
      </w:r>
      <w:r w:rsidR="00ED726E" w:rsidRPr="005C362B">
        <w:rPr>
          <w:rFonts w:ascii="Times New Roman" w:hAnsi="Times New Roman" w:cs="Times New Roman"/>
        </w:rPr>
        <w:t xml:space="preserve">le to be published in </w:t>
      </w:r>
      <w:r w:rsidR="00C140C8" w:rsidRPr="005C362B">
        <w:rPr>
          <w:rFonts w:ascii="Times New Roman" w:hAnsi="Times New Roman" w:cs="Times New Roman"/>
          <w:b/>
        </w:rPr>
        <w:t>"</w:t>
      </w:r>
      <w:r w:rsidR="00497FA7" w:rsidRPr="005C362B">
        <w:rPr>
          <w:rFonts w:ascii="Times New Roman" w:hAnsi="Times New Roman" w:cs="Times New Roman"/>
          <w:b/>
        </w:rPr>
        <w:t>Olsztyn Economic Journal</w:t>
      </w:r>
      <w:r w:rsidR="00C140C8" w:rsidRPr="005C362B">
        <w:rPr>
          <w:rFonts w:ascii="Times New Roman" w:hAnsi="Times New Roman" w:cs="Times New Roman"/>
          <w:b/>
        </w:rPr>
        <w:t>"</w:t>
      </w:r>
      <w:r w:rsidR="00497FA7" w:rsidRPr="005C362B">
        <w:rPr>
          <w:rFonts w:ascii="Times New Roman" w:hAnsi="Times New Roman" w:cs="Times New Roman"/>
          <w:b/>
        </w:rPr>
        <w:t>.</w:t>
      </w:r>
    </w:p>
    <w:p w14:paraId="60A411F1" w14:textId="77777777" w:rsidR="008A5872" w:rsidRPr="00C140C8" w:rsidRDefault="008A5872" w:rsidP="00ED72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C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C140C8">
        <w:rPr>
          <w:rFonts w:ascii="Times New Roman" w:hAnsi="Times New Roman" w:cs="Times New Roman"/>
          <w:sz w:val="20"/>
          <w:szCs w:val="20"/>
        </w:rPr>
        <w:t>Ple</w:t>
      </w:r>
      <w:r w:rsidR="00497FA7" w:rsidRPr="00C140C8">
        <w:rPr>
          <w:rFonts w:ascii="Times New Roman" w:hAnsi="Times New Roman" w:cs="Times New Roman"/>
          <w:sz w:val="20"/>
          <w:szCs w:val="20"/>
        </w:rPr>
        <w:t xml:space="preserve">ase complete, </w:t>
      </w:r>
      <w:r w:rsidRPr="00C140C8">
        <w:rPr>
          <w:rFonts w:ascii="Times New Roman" w:hAnsi="Times New Roman" w:cs="Times New Roman"/>
          <w:sz w:val="20"/>
          <w:szCs w:val="20"/>
        </w:rPr>
        <w:t xml:space="preserve">sign and send </w:t>
      </w:r>
      <w:r w:rsidR="00497FA7" w:rsidRPr="00C140C8">
        <w:rPr>
          <w:rFonts w:ascii="Times New Roman" w:hAnsi="Times New Roman" w:cs="Times New Roman"/>
          <w:sz w:val="20"/>
          <w:szCs w:val="20"/>
        </w:rPr>
        <w:t>declaration</w:t>
      </w:r>
      <w:r w:rsidRPr="00C140C8">
        <w:rPr>
          <w:rFonts w:ascii="Times New Roman" w:hAnsi="Times New Roman" w:cs="Times New Roman"/>
          <w:sz w:val="20"/>
          <w:szCs w:val="20"/>
        </w:rPr>
        <w:t xml:space="preserve"> to the address of the Editor</w:t>
      </w:r>
      <w:r w:rsidR="00933BF8" w:rsidRPr="00C140C8">
        <w:rPr>
          <w:rFonts w:ascii="Times New Roman" w:hAnsi="Times New Roman" w:cs="Times New Roman"/>
          <w:sz w:val="20"/>
          <w:szCs w:val="20"/>
        </w:rPr>
        <w:t>ial</w:t>
      </w:r>
      <w:r w:rsidR="00C67713" w:rsidRPr="00C140C8">
        <w:rPr>
          <w:rFonts w:ascii="Times New Roman" w:hAnsi="Times New Roman" w:cs="Times New Roman"/>
          <w:sz w:val="20"/>
          <w:szCs w:val="20"/>
        </w:rPr>
        <w:t xml:space="preserve"> Office (</w:t>
      </w:r>
      <w:r w:rsidR="00F242E4">
        <w:rPr>
          <w:rFonts w:ascii="Times New Roman" w:hAnsi="Times New Roman" w:cs="Times New Roman"/>
          <w:sz w:val="20"/>
          <w:szCs w:val="20"/>
        </w:rPr>
        <w:t>Olsztyn Economic Journal</w:t>
      </w:r>
      <w:r w:rsidR="00C67713" w:rsidRPr="00C140C8">
        <w:rPr>
          <w:rFonts w:ascii="Times New Roman" w:hAnsi="Times New Roman" w:cs="Times New Roman"/>
          <w:sz w:val="20"/>
          <w:szCs w:val="20"/>
        </w:rPr>
        <w:t xml:space="preserve">, Faculty of Economics Sciences, </w:t>
      </w:r>
      <w:r w:rsidRPr="00C140C8">
        <w:rPr>
          <w:rFonts w:ascii="Times New Roman" w:hAnsi="Times New Roman" w:cs="Times New Roman"/>
          <w:sz w:val="20"/>
          <w:szCs w:val="20"/>
        </w:rPr>
        <w:t>University of Warmia and Mazury in Olsztyn</w:t>
      </w:r>
      <w:r w:rsidR="00C67713" w:rsidRPr="00C140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7FA7" w:rsidRPr="00C140C8">
        <w:rPr>
          <w:rFonts w:ascii="Times New Roman" w:hAnsi="Times New Roman" w:cs="Times New Roman"/>
          <w:sz w:val="20"/>
          <w:szCs w:val="20"/>
        </w:rPr>
        <w:t>Oczapowskiego</w:t>
      </w:r>
      <w:proofErr w:type="spellEnd"/>
      <w:r w:rsidR="00497FA7" w:rsidRPr="00C140C8">
        <w:rPr>
          <w:rFonts w:ascii="Times New Roman" w:hAnsi="Times New Roman" w:cs="Times New Roman"/>
          <w:sz w:val="20"/>
          <w:szCs w:val="20"/>
        </w:rPr>
        <w:t xml:space="preserve"> 4</w:t>
      </w:r>
      <w:r w:rsidR="00F242E4">
        <w:rPr>
          <w:rFonts w:ascii="Times New Roman" w:hAnsi="Times New Roman" w:cs="Times New Roman"/>
          <w:sz w:val="20"/>
          <w:szCs w:val="20"/>
        </w:rPr>
        <w:t xml:space="preserve">, </w:t>
      </w:r>
      <w:r w:rsidRPr="00C140C8">
        <w:rPr>
          <w:rFonts w:ascii="Times New Roman" w:hAnsi="Times New Roman" w:cs="Times New Roman"/>
          <w:sz w:val="20"/>
          <w:szCs w:val="20"/>
        </w:rPr>
        <w:t>10-719 Olsztyn</w:t>
      </w:r>
      <w:r w:rsidR="00C67713" w:rsidRPr="00C140C8">
        <w:rPr>
          <w:rFonts w:ascii="Times New Roman" w:hAnsi="Times New Roman" w:cs="Times New Roman"/>
          <w:sz w:val="20"/>
          <w:szCs w:val="20"/>
        </w:rPr>
        <w:t>, Poland).</w:t>
      </w:r>
      <w:r w:rsidRPr="00C140C8">
        <w:rPr>
          <w:rFonts w:ascii="Times New Roman" w:hAnsi="Times New Roman" w:cs="Times New Roman"/>
          <w:sz w:val="20"/>
          <w:szCs w:val="20"/>
        </w:rPr>
        <w:t xml:space="preserve"> </w:t>
      </w:r>
      <w:r w:rsidR="00ED726E" w:rsidRPr="00C140C8">
        <w:rPr>
          <w:rFonts w:ascii="Times New Roman" w:hAnsi="Times New Roman" w:cs="Times New Roman"/>
          <w:sz w:val="20"/>
          <w:szCs w:val="20"/>
        </w:rPr>
        <w:t>It is also possible to send signed and scanned statement by e-mail: oej@uwm.edu.pl.</w:t>
      </w:r>
    </w:p>
    <w:p w14:paraId="11512A89" w14:textId="77777777" w:rsidR="004E64DE" w:rsidRDefault="00933BF8" w:rsidP="00C140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40C8">
        <w:rPr>
          <w:rFonts w:ascii="Times New Roman" w:hAnsi="Times New Roman" w:cs="Times New Roman"/>
          <w:b/>
          <w:sz w:val="20"/>
          <w:szCs w:val="20"/>
          <w:u w:val="single"/>
        </w:rPr>
        <w:t>Manuscripts</w:t>
      </w:r>
      <w:r w:rsidR="008A5872" w:rsidRPr="00C140C8">
        <w:rPr>
          <w:rFonts w:ascii="Times New Roman" w:hAnsi="Times New Roman" w:cs="Times New Roman"/>
          <w:b/>
          <w:sz w:val="20"/>
          <w:szCs w:val="20"/>
          <w:u w:val="single"/>
        </w:rPr>
        <w:t xml:space="preserve"> submitted without the declaration enclosed will not be published.</w:t>
      </w:r>
    </w:p>
    <w:p w14:paraId="71D99764" w14:textId="77777777" w:rsidR="00C140C8" w:rsidRPr="00C140C8" w:rsidRDefault="00C140C8" w:rsidP="00C140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91DE6D" w14:textId="77777777" w:rsidR="008A5872" w:rsidRDefault="008A5872" w:rsidP="00ED72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C8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C140C8">
        <w:rPr>
          <w:rFonts w:ascii="Times New Roman" w:hAnsi="Times New Roman" w:cs="Times New Roman"/>
          <w:sz w:val="20"/>
          <w:szCs w:val="20"/>
        </w:rPr>
        <w:t xml:space="preserve">In case the Author/Authors submit third-party pictorial matter (illustrations, tables, charts, etc.) for publishing, </w:t>
      </w:r>
      <w:r w:rsidR="00404633" w:rsidRPr="00C140C8">
        <w:rPr>
          <w:rFonts w:ascii="Times New Roman" w:hAnsi="Times New Roman" w:cs="Times New Roman"/>
          <w:sz w:val="20"/>
          <w:szCs w:val="20"/>
        </w:rPr>
        <w:t xml:space="preserve">the Author/Authors </w:t>
      </w:r>
      <w:r w:rsidRPr="00C140C8">
        <w:rPr>
          <w:rFonts w:ascii="Times New Roman" w:hAnsi="Times New Roman" w:cs="Times New Roman"/>
          <w:sz w:val="20"/>
          <w:szCs w:val="20"/>
        </w:rPr>
        <w:t xml:space="preserve">undertake to obtain the permission necessary for their reproduction and to provide it to the </w:t>
      </w:r>
      <w:r w:rsidR="00CA4865" w:rsidRPr="00C140C8">
        <w:rPr>
          <w:rFonts w:ascii="Times New Roman" w:hAnsi="Times New Roman" w:cs="Times New Roman"/>
          <w:sz w:val="20"/>
          <w:szCs w:val="20"/>
        </w:rPr>
        <w:t>P</w:t>
      </w:r>
      <w:r w:rsidRPr="00C140C8">
        <w:rPr>
          <w:rFonts w:ascii="Times New Roman" w:hAnsi="Times New Roman" w:cs="Times New Roman"/>
          <w:sz w:val="20"/>
          <w:szCs w:val="20"/>
        </w:rPr>
        <w:t xml:space="preserve">ublisher. The Author/Authors indemnify and hold harmless the </w:t>
      </w:r>
      <w:r w:rsidR="00CA4865" w:rsidRPr="00C140C8">
        <w:rPr>
          <w:rFonts w:ascii="Times New Roman" w:hAnsi="Times New Roman" w:cs="Times New Roman"/>
          <w:sz w:val="20"/>
          <w:szCs w:val="20"/>
        </w:rPr>
        <w:t>P</w:t>
      </w:r>
      <w:r w:rsidRPr="00C140C8">
        <w:rPr>
          <w:rFonts w:ascii="Times New Roman" w:hAnsi="Times New Roman" w:cs="Times New Roman"/>
          <w:sz w:val="20"/>
          <w:szCs w:val="20"/>
        </w:rPr>
        <w:t xml:space="preserve">ublisher against any claims or infringement of property related to this pictorial matter. </w:t>
      </w:r>
    </w:p>
    <w:p w14:paraId="4E0EC241" w14:textId="77777777" w:rsidR="00C140C8" w:rsidRDefault="00C140C8" w:rsidP="00ED72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F1C78" w14:textId="77777777" w:rsidR="00C140C8" w:rsidRPr="00C140C8" w:rsidRDefault="00C140C8" w:rsidP="00ED72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C8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C140C8">
        <w:t xml:space="preserve"> </w:t>
      </w:r>
      <w:r w:rsidRPr="00C140C8">
        <w:rPr>
          <w:rFonts w:ascii="Times New Roman" w:hAnsi="Times New Roman" w:cs="Times New Roman"/>
          <w:sz w:val="20"/>
          <w:szCs w:val="20"/>
        </w:rPr>
        <w:t>Necessary detailed description with affiliation.</w:t>
      </w:r>
    </w:p>
    <w:sectPr w:rsidR="00C140C8" w:rsidRPr="00C140C8" w:rsidSect="00497FA7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EAE4" w14:textId="77777777" w:rsidR="00E85351" w:rsidRDefault="00E85351" w:rsidP="00ED726E">
      <w:pPr>
        <w:spacing w:after="0" w:line="240" w:lineRule="auto"/>
      </w:pPr>
      <w:r>
        <w:separator/>
      </w:r>
    </w:p>
  </w:endnote>
  <w:endnote w:type="continuationSeparator" w:id="0">
    <w:p w14:paraId="5950639D" w14:textId="77777777" w:rsidR="00E85351" w:rsidRDefault="00E85351" w:rsidP="00ED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8C06" w14:textId="77777777" w:rsidR="00E85351" w:rsidRDefault="00E85351" w:rsidP="00ED726E">
      <w:pPr>
        <w:spacing w:after="0" w:line="240" w:lineRule="auto"/>
      </w:pPr>
      <w:r>
        <w:separator/>
      </w:r>
    </w:p>
  </w:footnote>
  <w:footnote w:type="continuationSeparator" w:id="0">
    <w:p w14:paraId="7166D3AC" w14:textId="77777777" w:rsidR="00E85351" w:rsidRDefault="00E85351" w:rsidP="00ED7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C689B"/>
    <w:multiLevelType w:val="hybridMultilevel"/>
    <w:tmpl w:val="796E0B14"/>
    <w:lvl w:ilvl="0" w:tplc="38163714">
      <w:numFmt w:val="bullet"/>
      <w:lvlText w:val="-"/>
      <w:lvlJc w:val="left"/>
      <w:pPr>
        <w:ind w:left="25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790AE89E">
      <w:numFmt w:val="bullet"/>
      <w:lvlText w:val="•"/>
      <w:lvlJc w:val="left"/>
      <w:pPr>
        <w:ind w:left="1164" w:hanging="135"/>
      </w:pPr>
      <w:rPr>
        <w:rFonts w:hint="default"/>
        <w:lang w:val="pl-PL" w:eastAsia="pl-PL" w:bidi="pl-PL"/>
      </w:rPr>
    </w:lvl>
    <w:lvl w:ilvl="2" w:tplc="B2B0A6AA">
      <w:numFmt w:val="bullet"/>
      <w:lvlText w:val="•"/>
      <w:lvlJc w:val="left"/>
      <w:pPr>
        <w:ind w:left="2069" w:hanging="135"/>
      </w:pPr>
      <w:rPr>
        <w:rFonts w:hint="default"/>
        <w:lang w:val="pl-PL" w:eastAsia="pl-PL" w:bidi="pl-PL"/>
      </w:rPr>
    </w:lvl>
    <w:lvl w:ilvl="3" w:tplc="5880A198">
      <w:numFmt w:val="bullet"/>
      <w:lvlText w:val="•"/>
      <w:lvlJc w:val="left"/>
      <w:pPr>
        <w:ind w:left="2973" w:hanging="135"/>
      </w:pPr>
      <w:rPr>
        <w:rFonts w:hint="default"/>
        <w:lang w:val="pl-PL" w:eastAsia="pl-PL" w:bidi="pl-PL"/>
      </w:rPr>
    </w:lvl>
    <w:lvl w:ilvl="4" w:tplc="AF1C4122">
      <w:numFmt w:val="bullet"/>
      <w:lvlText w:val="•"/>
      <w:lvlJc w:val="left"/>
      <w:pPr>
        <w:ind w:left="3878" w:hanging="135"/>
      </w:pPr>
      <w:rPr>
        <w:rFonts w:hint="default"/>
        <w:lang w:val="pl-PL" w:eastAsia="pl-PL" w:bidi="pl-PL"/>
      </w:rPr>
    </w:lvl>
    <w:lvl w:ilvl="5" w:tplc="2DE2A824">
      <w:numFmt w:val="bullet"/>
      <w:lvlText w:val="•"/>
      <w:lvlJc w:val="left"/>
      <w:pPr>
        <w:ind w:left="4783" w:hanging="135"/>
      </w:pPr>
      <w:rPr>
        <w:rFonts w:hint="default"/>
        <w:lang w:val="pl-PL" w:eastAsia="pl-PL" w:bidi="pl-PL"/>
      </w:rPr>
    </w:lvl>
    <w:lvl w:ilvl="6" w:tplc="04E65BA6">
      <w:numFmt w:val="bullet"/>
      <w:lvlText w:val="•"/>
      <w:lvlJc w:val="left"/>
      <w:pPr>
        <w:ind w:left="5687" w:hanging="135"/>
      </w:pPr>
      <w:rPr>
        <w:rFonts w:hint="default"/>
        <w:lang w:val="pl-PL" w:eastAsia="pl-PL" w:bidi="pl-PL"/>
      </w:rPr>
    </w:lvl>
    <w:lvl w:ilvl="7" w:tplc="46B0417A">
      <w:numFmt w:val="bullet"/>
      <w:lvlText w:val="•"/>
      <w:lvlJc w:val="left"/>
      <w:pPr>
        <w:ind w:left="6592" w:hanging="135"/>
      </w:pPr>
      <w:rPr>
        <w:rFonts w:hint="default"/>
        <w:lang w:val="pl-PL" w:eastAsia="pl-PL" w:bidi="pl-PL"/>
      </w:rPr>
    </w:lvl>
    <w:lvl w:ilvl="8" w:tplc="77E86990">
      <w:numFmt w:val="bullet"/>
      <w:lvlText w:val="•"/>
      <w:lvlJc w:val="left"/>
      <w:pPr>
        <w:ind w:left="7497" w:hanging="135"/>
      </w:pPr>
      <w:rPr>
        <w:rFonts w:hint="default"/>
        <w:lang w:val="pl-PL" w:eastAsia="pl-PL" w:bidi="pl-PL"/>
      </w:rPr>
    </w:lvl>
  </w:abstractNum>
  <w:num w:numId="1" w16cid:durableId="102185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E"/>
    <w:rsid w:val="0004571F"/>
    <w:rsid w:val="001261D1"/>
    <w:rsid w:val="001629C1"/>
    <w:rsid w:val="001A42AF"/>
    <w:rsid w:val="002721CB"/>
    <w:rsid w:val="0036244E"/>
    <w:rsid w:val="00404633"/>
    <w:rsid w:val="00466094"/>
    <w:rsid w:val="0047571C"/>
    <w:rsid w:val="00477769"/>
    <w:rsid w:val="00497FA7"/>
    <w:rsid w:val="004E64DE"/>
    <w:rsid w:val="004F3F92"/>
    <w:rsid w:val="005253DE"/>
    <w:rsid w:val="00585B08"/>
    <w:rsid w:val="005B5661"/>
    <w:rsid w:val="005C362B"/>
    <w:rsid w:val="006B2FE6"/>
    <w:rsid w:val="00783112"/>
    <w:rsid w:val="00804D16"/>
    <w:rsid w:val="008227BE"/>
    <w:rsid w:val="008A5872"/>
    <w:rsid w:val="00933BF8"/>
    <w:rsid w:val="00B81475"/>
    <w:rsid w:val="00C140C8"/>
    <w:rsid w:val="00C67713"/>
    <w:rsid w:val="00CA14DD"/>
    <w:rsid w:val="00CA4865"/>
    <w:rsid w:val="00E85351"/>
    <w:rsid w:val="00E854BB"/>
    <w:rsid w:val="00EB3C31"/>
    <w:rsid w:val="00ED726E"/>
    <w:rsid w:val="00F242E4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22DBB"/>
  <w15:chartTrackingRefBased/>
  <w15:docId w15:val="{6F467496-433A-4EBF-AAC1-84B689D3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BE"/>
    <w:pPr>
      <w:spacing w:after="200" w:line="276" w:lineRule="auto"/>
    </w:pPr>
    <w:rPr>
      <w:rFonts w:cs="Calibri"/>
      <w:sz w:val="22"/>
      <w:szCs w:val="22"/>
      <w:lang w:val="en-GB" w:eastAsia="ja-JP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semiHidden/>
    <w:unhideWhenUsed/>
    <w:rsid w:val="00ED7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D726E"/>
    <w:rPr>
      <w:rFonts w:cs="Calibri"/>
      <w:sz w:val="22"/>
      <w:szCs w:val="22"/>
      <w:lang w:val="en-GB"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D72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D726E"/>
    <w:rPr>
      <w:rFonts w:cs="Calibri"/>
      <w:sz w:val="22"/>
      <w:szCs w:val="22"/>
      <w:lang w:val="en-GB" w:eastAsia="ja-JP"/>
    </w:rPr>
  </w:style>
  <w:style w:type="paragraph" w:styleId="Tekstpodstawowy">
    <w:name w:val="Body Text"/>
    <w:basedOn w:val="Normalny"/>
    <w:link w:val="TekstpodstawowyZnak"/>
    <w:uiPriority w:val="1"/>
    <w:qFormat/>
    <w:rsid w:val="00C67713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3"/>
      <w:szCs w:val="23"/>
      <w:lang w:val="pl-PL" w:eastAsia="pl-PL" w:bidi="pl-PL"/>
    </w:rPr>
  </w:style>
  <w:style w:type="character" w:customStyle="1" w:styleId="TekstpodstawowyZnak">
    <w:name w:val="Tekst podstawowy Znak"/>
    <w:link w:val="Tekstpodstawowy"/>
    <w:uiPriority w:val="1"/>
    <w:rsid w:val="00C67713"/>
    <w:rPr>
      <w:rFonts w:ascii="Times New Roman" w:eastAsia="Times New Roman" w:hAnsi="Times New Roman"/>
      <w:sz w:val="23"/>
      <w:szCs w:val="23"/>
      <w:lang w:bidi="pl-PL"/>
    </w:rPr>
  </w:style>
  <w:style w:type="paragraph" w:styleId="Akapitzlist">
    <w:name w:val="List Paragraph"/>
    <w:basedOn w:val="Normalny"/>
    <w:uiPriority w:val="1"/>
    <w:qFormat/>
    <w:rsid w:val="00C67713"/>
    <w:pPr>
      <w:widowControl w:val="0"/>
      <w:autoSpaceDE w:val="0"/>
      <w:autoSpaceDN w:val="0"/>
      <w:spacing w:after="0" w:line="264" w:lineRule="exact"/>
      <w:ind w:left="250" w:hanging="134"/>
      <w:jc w:val="both"/>
    </w:pPr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Oświadczenie*</vt:lpstr>
    </vt:vector>
  </TitlesOfParts>
  <Company>w Olsztynie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Oświadczenie*</dc:title>
  <dc:subject/>
  <dc:creator>UWM</dc:creator>
  <cp:keywords/>
  <cp:lastModifiedBy>Robert Popiołek</cp:lastModifiedBy>
  <cp:revision>3</cp:revision>
  <cp:lastPrinted>2012-01-23T11:54:00Z</cp:lastPrinted>
  <dcterms:created xsi:type="dcterms:W3CDTF">2024-07-11T05:59:00Z</dcterms:created>
  <dcterms:modified xsi:type="dcterms:W3CDTF">2024-07-11T05:59:00Z</dcterms:modified>
</cp:coreProperties>
</file>