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3C" w:rsidRPr="00DE238B" w:rsidRDefault="00DE238B" w:rsidP="009B30AA">
      <w:pPr>
        <w:spacing w:after="0" w:line="300" w:lineRule="auto"/>
        <w:jc w:val="center"/>
        <w:rPr>
          <w:b/>
          <w:sz w:val="28"/>
          <w:szCs w:val="24"/>
        </w:rPr>
      </w:pPr>
      <w:r w:rsidRPr="00DE238B">
        <w:rPr>
          <w:b/>
          <w:sz w:val="28"/>
          <w:szCs w:val="24"/>
        </w:rPr>
        <w:t xml:space="preserve">TARGI PRACY </w:t>
      </w:r>
      <w:r w:rsidR="00CC4406">
        <w:rPr>
          <w:b/>
          <w:sz w:val="28"/>
          <w:szCs w:val="24"/>
        </w:rPr>
        <w:t>NA WYDZIALE TECHNICZNYM</w:t>
      </w:r>
    </w:p>
    <w:p w:rsidR="00485E3C" w:rsidRPr="00DE238B" w:rsidRDefault="00485E3C" w:rsidP="009B30AA">
      <w:pPr>
        <w:spacing w:after="0" w:line="300" w:lineRule="auto"/>
        <w:jc w:val="center"/>
        <w:rPr>
          <w:b/>
          <w:sz w:val="28"/>
          <w:szCs w:val="24"/>
        </w:rPr>
      </w:pPr>
      <w:r w:rsidRPr="00DE238B">
        <w:rPr>
          <w:b/>
          <w:sz w:val="28"/>
          <w:szCs w:val="24"/>
        </w:rPr>
        <w:t>Wydział Nauk Technicznych UWM w Olsztynie</w:t>
      </w:r>
    </w:p>
    <w:p w:rsidR="00485E3C" w:rsidRDefault="009B30AA" w:rsidP="009B30AA">
      <w:pPr>
        <w:spacing w:after="0" w:line="30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Czas targów: </w:t>
      </w:r>
      <w:r w:rsidR="00F33C1C">
        <w:rPr>
          <w:b/>
          <w:sz w:val="28"/>
          <w:szCs w:val="24"/>
        </w:rPr>
        <w:t>14</w:t>
      </w:r>
      <w:r w:rsidR="00485E3C" w:rsidRPr="00DE238B">
        <w:rPr>
          <w:b/>
          <w:sz w:val="28"/>
          <w:szCs w:val="24"/>
        </w:rPr>
        <w:t xml:space="preserve"> </w:t>
      </w:r>
      <w:r w:rsidR="00F33C1C">
        <w:rPr>
          <w:b/>
          <w:sz w:val="28"/>
          <w:szCs w:val="24"/>
        </w:rPr>
        <w:t>listopada</w:t>
      </w:r>
      <w:r w:rsidR="003E4879">
        <w:rPr>
          <w:b/>
          <w:sz w:val="28"/>
          <w:szCs w:val="24"/>
        </w:rPr>
        <w:t xml:space="preserve"> 20</w:t>
      </w:r>
      <w:r>
        <w:rPr>
          <w:b/>
          <w:sz w:val="28"/>
          <w:szCs w:val="24"/>
        </w:rPr>
        <w:t>2</w:t>
      </w:r>
      <w:r w:rsidR="00DE5E8E">
        <w:rPr>
          <w:b/>
          <w:sz w:val="28"/>
          <w:szCs w:val="24"/>
        </w:rPr>
        <w:t>4</w:t>
      </w:r>
      <w:r>
        <w:rPr>
          <w:b/>
          <w:sz w:val="28"/>
          <w:szCs w:val="24"/>
        </w:rPr>
        <w:t>, 9:00 – 13:00</w:t>
      </w:r>
    </w:p>
    <w:p w:rsidR="009B30AA" w:rsidRPr="009B30AA" w:rsidRDefault="009B30AA" w:rsidP="00485E3C">
      <w:pPr>
        <w:jc w:val="center"/>
        <w:rPr>
          <w:i/>
          <w:sz w:val="24"/>
          <w:szCs w:val="24"/>
        </w:rPr>
      </w:pPr>
      <w:r w:rsidRPr="009B30AA">
        <w:rPr>
          <w:i/>
          <w:sz w:val="24"/>
          <w:szCs w:val="24"/>
        </w:rPr>
        <w:t xml:space="preserve">Miejsca wystawowe można zajmować od godziny 8:00, </w:t>
      </w:r>
      <w:r w:rsidRPr="009B30AA">
        <w:rPr>
          <w:i/>
          <w:sz w:val="24"/>
          <w:szCs w:val="24"/>
        </w:rPr>
        <w:br/>
        <w:t>przydzielone alfabetycznie wg nazw fir</w:t>
      </w:r>
      <w:bookmarkStart w:id="0" w:name="_GoBack"/>
      <w:bookmarkEnd w:id="0"/>
      <w:r w:rsidRPr="009B30AA">
        <w:rPr>
          <w:i/>
          <w:sz w:val="24"/>
          <w:szCs w:val="24"/>
        </w:rPr>
        <w:t>m podanych przy zgłoszeniu.</w:t>
      </w:r>
    </w:p>
    <w:p w:rsidR="009B30AA" w:rsidRDefault="009B30AA" w:rsidP="00DE238B">
      <w:pPr>
        <w:jc w:val="center"/>
        <w:rPr>
          <w:spacing w:val="20"/>
          <w:sz w:val="32"/>
          <w:szCs w:val="32"/>
          <w:u w:val="single"/>
        </w:rPr>
      </w:pPr>
    </w:p>
    <w:p w:rsidR="00DE238B" w:rsidRPr="00E231C7" w:rsidRDefault="00DE238B" w:rsidP="00DE238B">
      <w:pPr>
        <w:jc w:val="center"/>
        <w:rPr>
          <w:spacing w:val="20"/>
          <w:sz w:val="32"/>
          <w:szCs w:val="32"/>
          <w:u w:val="single"/>
        </w:rPr>
      </w:pPr>
      <w:r w:rsidRPr="00E231C7">
        <w:rPr>
          <w:spacing w:val="20"/>
          <w:sz w:val="32"/>
          <w:szCs w:val="32"/>
          <w:u w:val="single"/>
        </w:rPr>
        <w:t xml:space="preserve">Formularz zgłoszeniowy </w:t>
      </w:r>
    </w:p>
    <w:p w:rsidR="00C0663E" w:rsidRDefault="005730CA" w:rsidP="009D1EA2">
      <w:pPr>
        <w:spacing w:after="0" w:line="300" w:lineRule="auto"/>
      </w:pPr>
      <w:r>
        <w:t>Dane</w:t>
      </w:r>
      <w:r w:rsidR="007B7128">
        <w:t xml:space="preserve"> </w:t>
      </w:r>
      <w:r w:rsidR="00485E3C">
        <w:t>w tabeli zostan</w:t>
      </w:r>
      <w:r>
        <w:t>ą</w:t>
      </w:r>
      <w:r w:rsidR="00485E3C">
        <w:t xml:space="preserve"> umieszczon</w:t>
      </w:r>
      <w:r>
        <w:t>e</w:t>
      </w:r>
      <w:r w:rsidR="00485E3C">
        <w:t xml:space="preserve"> w internetowym katalogu targów</w:t>
      </w:r>
      <w:r w:rsidR="009866AC">
        <w:t>. Niewypełnione wiersze zostaną usunięte.</w:t>
      </w:r>
      <w:r w:rsidR="00F90343">
        <w:t xml:space="preserve"> Wypełniony formularz </w:t>
      </w:r>
      <w:r w:rsidR="009D1EA2" w:rsidRPr="009D1EA2">
        <w:rPr>
          <w:b/>
        </w:rPr>
        <w:t>w formacie edytowalnym</w:t>
      </w:r>
      <w:r w:rsidR="009D1EA2">
        <w:t xml:space="preserve"> </w:t>
      </w:r>
      <w:r w:rsidR="005157D3">
        <w:t>prosimy</w:t>
      </w:r>
      <w:r w:rsidR="00F90343">
        <w:t xml:space="preserve"> przesłać na adres </w:t>
      </w:r>
      <w:hyperlink r:id="rId5" w:history="1">
        <w:r w:rsidR="00F90343" w:rsidRPr="00F24881">
          <w:rPr>
            <w:rStyle w:val="Hipercze"/>
          </w:rPr>
          <w:t>jdom@uwm.edu.pl</w:t>
        </w:r>
      </w:hyperlink>
      <w:r w:rsidR="00F90343">
        <w:t xml:space="preserve"> do dnia </w:t>
      </w:r>
      <w:r w:rsidR="00F33C1C">
        <w:rPr>
          <w:b/>
          <w:color w:val="0000FF"/>
        </w:rPr>
        <w:t>24</w:t>
      </w:r>
      <w:r w:rsidR="00F90343" w:rsidRPr="009D1EA2">
        <w:rPr>
          <w:b/>
          <w:color w:val="0000FF"/>
        </w:rPr>
        <w:t>.</w:t>
      </w:r>
      <w:r w:rsidR="009B30AA" w:rsidRPr="009D1EA2">
        <w:rPr>
          <w:b/>
          <w:color w:val="0000FF"/>
        </w:rPr>
        <w:t xml:space="preserve"> </w:t>
      </w:r>
      <w:r w:rsidR="00DE5E8E">
        <w:rPr>
          <w:b/>
          <w:color w:val="0000FF"/>
        </w:rPr>
        <w:t>października</w:t>
      </w:r>
      <w:r w:rsidR="009B30AA" w:rsidRPr="009D1EA2">
        <w:rPr>
          <w:b/>
          <w:color w:val="0000FF"/>
        </w:rPr>
        <w:t xml:space="preserve"> </w:t>
      </w:r>
      <w:r w:rsidR="00F90343" w:rsidRPr="009D1EA2">
        <w:rPr>
          <w:b/>
          <w:color w:val="0000FF"/>
        </w:rPr>
        <w:t>20</w:t>
      </w:r>
      <w:r w:rsidR="009B30AA" w:rsidRPr="009D1EA2">
        <w:rPr>
          <w:b/>
          <w:color w:val="0000FF"/>
        </w:rPr>
        <w:t>2</w:t>
      </w:r>
      <w:r w:rsidR="00DE5E8E">
        <w:rPr>
          <w:b/>
          <w:color w:val="0000FF"/>
        </w:rPr>
        <w:t>4</w:t>
      </w:r>
      <w:r w:rsidR="009D1EA2">
        <w:t>.</w:t>
      </w:r>
      <w:r w:rsidR="003E4879">
        <w:br/>
        <w:t>(</w:t>
      </w:r>
      <w:r w:rsidR="005157D3">
        <w:t xml:space="preserve">rezerwacja </w:t>
      </w:r>
      <w:r w:rsidR="003E4879">
        <w:rPr>
          <w:sz w:val="24"/>
          <w:szCs w:val="24"/>
          <w:u w:val="single"/>
        </w:rPr>
        <w:t>do wyczerpania miejsc)</w:t>
      </w:r>
      <w:r w:rsidR="00F90343">
        <w:t>.</w:t>
      </w:r>
    </w:p>
    <w:p w:rsidR="005157D3" w:rsidRPr="005157D3" w:rsidRDefault="005157D3">
      <w:pPr>
        <w:rPr>
          <w:color w:val="0000FF"/>
        </w:rPr>
      </w:pPr>
      <w:r w:rsidRPr="005157D3">
        <w:rPr>
          <w:color w:val="0000FF"/>
        </w:rPr>
        <w:t>Udział w targach bezpłatny.</w:t>
      </w:r>
    </w:p>
    <w:p w:rsidR="003E4879" w:rsidRDefault="003E4879"/>
    <w:p w:rsidR="00C4221C" w:rsidRDefault="00C4221C">
      <w:r>
        <w:t xml:space="preserve">TABELA Z DANYMI W </w:t>
      </w:r>
      <w:r w:rsidRPr="003E4879">
        <w:rPr>
          <w:b/>
          <w:u w:val="single"/>
        </w:rPr>
        <w:t>INTERNETOWYM</w:t>
      </w:r>
      <w:r>
        <w:t xml:space="preserve"> KATALOGU TARGÓW</w:t>
      </w:r>
      <w:r w:rsidR="003E4879">
        <w:t xml:space="preserve"> (dane zostaną upublicznione)</w:t>
      </w:r>
      <w: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658"/>
      </w:tblGrid>
      <w:tr w:rsidR="00485E3C" w:rsidTr="003E4879">
        <w:tc>
          <w:tcPr>
            <w:tcW w:w="2972" w:type="dxa"/>
          </w:tcPr>
          <w:p w:rsidR="00485E3C" w:rsidRPr="0042295B" w:rsidRDefault="0042295B" w:rsidP="00DE238B">
            <w:pPr>
              <w:spacing w:before="120" w:after="120"/>
            </w:pPr>
            <w:r w:rsidRPr="0042295B">
              <w:t>Nazwa firmy</w:t>
            </w:r>
          </w:p>
        </w:tc>
        <w:tc>
          <w:tcPr>
            <w:tcW w:w="6658" w:type="dxa"/>
            <w:vAlign w:val="center"/>
          </w:tcPr>
          <w:p w:rsidR="00485E3C" w:rsidRDefault="00485E3C" w:rsidP="003E4879"/>
        </w:tc>
      </w:tr>
      <w:tr w:rsidR="00485E3C" w:rsidTr="003E4879">
        <w:tc>
          <w:tcPr>
            <w:tcW w:w="2972" w:type="dxa"/>
          </w:tcPr>
          <w:p w:rsidR="00485E3C" w:rsidRDefault="00485E3C" w:rsidP="00DE238B">
            <w:pPr>
              <w:spacing w:before="120" w:after="120"/>
            </w:pPr>
            <w:r>
              <w:t>Adres firmy</w:t>
            </w:r>
          </w:p>
        </w:tc>
        <w:tc>
          <w:tcPr>
            <w:tcW w:w="6658" w:type="dxa"/>
            <w:vAlign w:val="center"/>
          </w:tcPr>
          <w:p w:rsidR="00485E3C" w:rsidRDefault="00485E3C" w:rsidP="003E4879"/>
        </w:tc>
      </w:tr>
      <w:tr w:rsidR="00485E3C" w:rsidTr="00E92574">
        <w:trPr>
          <w:trHeight w:val="1331"/>
        </w:trPr>
        <w:tc>
          <w:tcPr>
            <w:tcW w:w="2972" w:type="dxa"/>
          </w:tcPr>
          <w:p w:rsidR="00485E3C" w:rsidRDefault="009866AC">
            <w:r>
              <w:t>Profil działalności firmy (maks. 10</w:t>
            </w:r>
            <w:r w:rsidR="005730CA">
              <w:t>00 znaków ze spacjami)</w:t>
            </w:r>
          </w:p>
        </w:tc>
        <w:tc>
          <w:tcPr>
            <w:tcW w:w="6658" w:type="dxa"/>
            <w:vAlign w:val="center"/>
          </w:tcPr>
          <w:p w:rsidR="00485E3C" w:rsidRPr="00EC396A" w:rsidRDefault="00485E3C" w:rsidP="00ED7751">
            <w:pPr>
              <w:pStyle w:val="NormalnyWeb"/>
              <w:ind w:left="360"/>
              <w:rPr>
                <w:rFonts w:asciiTheme="minorHAnsi" w:hAnsiTheme="minorHAnsi" w:cstheme="minorHAnsi"/>
              </w:rPr>
            </w:pPr>
          </w:p>
        </w:tc>
      </w:tr>
      <w:tr w:rsidR="00B8401F" w:rsidTr="003E4879">
        <w:tc>
          <w:tcPr>
            <w:tcW w:w="2972" w:type="dxa"/>
          </w:tcPr>
          <w:p w:rsidR="00B8401F" w:rsidRDefault="009866AC" w:rsidP="009866AC">
            <w:r>
              <w:t>Aktualne oferty pracy (poszukiwani specjaliści, terminy rekrutacji, sposób rekrutacji)</w:t>
            </w:r>
          </w:p>
        </w:tc>
        <w:tc>
          <w:tcPr>
            <w:tcW w:w="6658" w:type="dxa"/>
            <w:vAlign w:val="center"/>
          </w:tcPr>
          <w:p w:rsidR="00B8401F" w:rsidRPr="00EC396A" w:rsidRDefault="00B8401F" w:rsidP="003E48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5E3C" w:rsidTr="003E4879">
        <w:tc>
          <w:tcPr>
            <w:tcW w:w="2972" w:type="dxa"/>
          </w:tcPr>
          <w:p w:rsidR="00485E3C" w:rsidRDefault="00B8401F" w:rsidP="00E70D45">
            <w:r>
              <w:t xml:space="preserve">Oferta staży </w:t>
            </w:r>
            <w:r w:rsidR="00E35574">
              <w:t xml:space="preserve">i praktyk </w:t>
            </w:r>
            <w:r w:rsidR="003E4879">
              <w:t xml:space="preserve">studenckich </w:t>
            </w:r>
            <w:r>
              <w:t>(liczba miejsc, opis zakresu stażu</w:t>
            </w:r>
            <w:r w:rsidR="00E70D45">
              <w:t>, płatny/niepłatny staż</w:t>
            </w:r>
            <w:r>
              <w:t>)</w:t>
            </w:r>
          </w:p>
        </w:tc>
        <w:tc>
          <w:tcPr>
            <w:tcW w:w="6658" w:type="dxa"/>
            <w:vAlign w:val="center"/>
          </w:tcPr>
          <w:p w:rsidR="00485E3C" w:rsidRPr="00EC396A" w:rsidRDefault="00485E3C" w:rsidP="003E48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221C" w:rsidTr="003E4879">
        <w:tc>
          <w:tcPr>
            <w:tcW w:w="2972" w:type="dxa"/>
          </w:tcPr>
          <w:p w:rsidR="00C4221C" w:rsidRDefault="003E4879" w:rsidP="00C4221C">
            <w:r>
              <w:t>Kontakt</w:t>
            </w:r>
          </w:p>
          <w:p w:rsidR="00C4221C" w:rsidRPr="00C4221C" w:rsidRDefault="00C4221C" w:rsidP="00A627EE">
            <w:pPr>
              <w:rPr>
                <w:color w:val="FF0000"/>
              </w:rPr>
            </w:pPr>
            <w:r>
              <w:rPr>
                <w:color w:val="FF0000"/>
              </w:rPr>
              <w:t xml:space="preserve">Podanie kontaktu w komórce z </w:t>
            </w:r>
            <w:r w:rsidR="00A627EE">
              <w:rPr>
                <w:color w:val="FF0000"/>
              </w:rPr>
              <w:t>prawej</w:t>
            </w:r>
            <w:r>
              <w:rPr>
                <w:color w:val="FF0000"/>
              </w:rPr>
              <w:t xml:space="preserve"> oznacza zgodę na zamieszczenie na stronie internetowej</w:t>
            </w:r>
          </w:p>
        </w:tc>
        <w:tc>
          <w:tcPr>
            <w:tcW w:w="6658" w:type="dxa"/>
            <w:vAlign w:val="center"/>
          </w:tcPr>
          <w:p w:rsidR="00C4221C" w:rsidRDefault="00C4221C" w:rsidP="003E4879"/>
        </w:tc>
      </w:tr>
    </w:tbl>
    <w:p w:rsidR="003E4879" w:rsidRDefault="003E4879" w:rsidP="00C4221C"/>
    <w:p w:rsidR="00C4221C" w:rsidRDefault="00C4221C" w:rsidP="00C4221C">
      <w:r>
        <w:t>TABELA Z DANYMI TYLKO DLA ORGANIZATORA TARGÓW (poniższe dane nie zostaną upublicznione):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485E3C" w:rsidTr="005157D3">
        <w:tc>
          <w:tcPr>
            <w:tcW w:w="3114" w:type="dxa"/>
          </w:tcPr>
          <w:p w:rsidR="003E4879" w:rsidRDefault="009866AC">
            <w:r w:rsidRPr="009866AC">
              <w:t xml:space="preserve">Kontakt </w:t>
            </w:r>
          </w:p>
          <w:p w:rsidR="00485E3C" w:rsidRDefault="009866AC" w:rsidP="003E4879">
            <w:r w:rsidRPr="009866AC">
              <w:t>(osoba, dział, tel., e-mail)</w:t>
            </w:r>
          </w:p>
        </w:tc>
        <w:tc>
          <w:tcPr>
            <w:tcW w:w="6520" w:type="dxa"/>
          </w:tcPr>
          <w:p w:rsidR="00485E3C" w:rsidRDefault="00485E3C"/>
        </w:tc>
      </w:tr>
      <w:tr w:rsidR="009B30AA" w:rsidTr="005157D3">
        <w:tc>
          <w:tcPr>
            <w:tcW w:w="3114" w:type="dxa"/>
          </w:tcPr>
          <w:p w:rsidR="009B30AA" w:rsidRPr="009866AC" w:rsidRDefault="009B30AA">
            <w:r>
              <w:t>Dostęp do prądu (</w:t>
            </w:r>
            <w:r w:rsidRPr="009B30AA">
              <w:rPr>
                <w:i/>
              </w:rPr>
              <w:t>należy wpisać TAK/ NIE w komórce z prawej strony</w:t>
            </w:r>
            <w:r>
              <w:t>)</w:t>
            </w:r>
          </w:p>
        </w:tc>
        <w:tc>
          <w:tcPr>
            <w:tcW w:w="6520" w:type="dxa"/>
          </w:tcPr>
          <w:p w:rsidR="009B30AA" w:rsidRDefault="009B30AA"/>
        </w:tc>
      </w:tr>
      <w:tr w:rsidR="00485E3C" w:rsidTr="009B30AA">
        <w:trPr>
          <w:trHeight w:val="622"/>
        </w:trPr>
        <w:tc>
          <w:tcPr>
            <w:tcW w:w="3114" w:type="dxa"/>
          </w:tcPr>
          <w:p w:rsidR="00485E3C" w:rsidRDefault="00795035" w:rsidP="00C4221C">
            <w:r>
              <w:t xml:space="preserve">Dodatkowe informacje </w:t>
            </w:r>
            <w:r w:rsidR="00C4221C">
              <w:t>organizacyjne</w:t>
            </w:r>
          </w:p>
        </w:tc>
        <w:tc>
          <w:tcPr>
            <w:tcW w:w="6520" w:type="dxa"/>
          </w:tcPr>
          <w:p w:rsidR="00485E3C" w:rsidRDefault="00485E3C"/>
        </w:tc>
      </w:tr>
    </w:tbl>
    <w:p w:rsidR="00E231C7" w:rsidRDefault="00E231C7" w:rsidP="00F34968">
      <w:pPr>
        <w:spacing w:after="120" w:line="240" w:lineRule="auto"/>
        <w:ind w:left="397" w:hanging="397"/>
        <w:jc w:val="both"/>
      </w:pPr>
    </w:p>
    <w:sectPr w:rsidR="00E231C7" w:rsidSect="009B30AA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Segoe UI"/>
    <w:panose1 w:val="020B0503030403020204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3C"/>
    <w:rsid w:val="001A6329"/>
    <w:rsid w:val="001F7C27"/>
    <w:rsid w:val="00231EF3"/>
    <w:rsid w:val="003579C5"/>
    <w:rsid w:val="003E4879"/>
    <w:rsid w:val="0042295B"/>
    <w:rsid w:val="00485E3C"/>
    <w:rsid w:val="004B4706"/>
    <w:rsid w:val="005157D3"/>
    <w:rsid w:val="00520E42"/>
    <w:rsid w:val="005730CA"/>
    <w:rsid w:val="006C12E5"/>
    <w:rsid w:val="00795035"/>
    <w:rsid w:val="007A6DCC"/>
    <w:rsid w:val="007B7128"/>
    <w:rsid w:val="007D255A"/>
    <w:rsid w:val="00812C23"/>
    <w:rsid w:val="008B2FDD"/>
    <w:rsid w:val="009570AB"/>
    <w:rsid w:val="009866AC"/>
    <w:rsid w:val="009B30AA"/>
    <w:rsid w:val="009D1EA2"/>
    <w:rsid w:val="009E5424"/>
    <w:rsid w:val="00A627EE"/>
    <w:rsid w:val="00A87A27"/>
    <w:rsid w:val="00B74470"/>
    <w:rsid w:val="00B8401F"/>
    <w:rsid w:val="00C0663E"/>
    <w:rsid w:val="00C234A0"/>
    <w:rsid w:val="00C4221C"/>
    <w:rsid w:val="00C94AA1"/>
    <w:rsid w:val="00CC4406"/>
    <w:rsid w:val="00DB3E92"/>
    <w:rsid w:val="00DE238B"/>
    <w:rsid w:val="00DE5E8E"/>
    <w:rsid w:val="00E231C7"/>
    <w:rsid w:val="00E35574"/>
    <w:rsid w:val="00E45028"/>
    <w:rsid w:val="00E70D45"/>
    <w:rsid w:val="00E92574"/>
    <w:rsid w:val="00EC396A"/>
    <w:rsid w:val="00ED7751"/>
    <w:rsid w:val="00F00C00"/>
    <w:rsid w:val="00F33C1C"/>
    <w:rsid w:val="00F34968"/>
    <w:rsid w:val="00F9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3782"/>
  <w15:docId w15:val="{A8F31006-FDBD-4FDE-9F31-280B0AE1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034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3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440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D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6DCC"/>
    <w:rPr>
      <w:color w:val="605E5C"/>
      <w:shd w:val="clear" w:color="auto" w:fill="E1DFDD"/>
    </w:rPr>
  </w:style>
  <w:style w:type="paragraph" w:customStyle="1" w:styleId="Pa0">
    <w:name w:val="Pa0"/>
    <w:basedOn w:val="Normalny"/>
    <w:next w:val="Normalny"/>
    <w:uiPriority w:val="99"/>
    <w:rsid w:val="00EC396A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1">
    <w:name w:val="A1"/>
    <w:uiPriority w:val="99"/>
    <w:rsid w:val="00EC396A"/>
    <w:rPr>
      <w:rFonts w:cs="Myriad Pro"/>
      <w:color w:val="000000"/>
      <w:sz w:val="20"/>
      <w:szCs w:val="20"/>
    </w:rPr>
  </w:style>
  <w:style w:type="paragraph" w:customStyle="1" w:styleId="Pa3">
    <w:name w:val="Pa3"/>
    <w:basedOn w:val="Normalny"/>
    <w:next w:val="Normalny"/>
    <w:uiPriority w:val="99"/>
    <w:rsid w:val="00EC396A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dom@uw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BBFBB-7F82-4098-857A-39ABE326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</dc:creator>
  <cp:lastModifiedBy>JD</cp:lastModifiedBy>
  <cp:revision>9</cp:revision>
  <cp:lastPrinted>2018-04-03T07:59:00Z</cp:lastPrinted>
  <dcterms:created xsi:type="dcterms:W3CDTF">2023-10-24T09:55:00Z</dcterms:created>
  <dcterms:modified xsi:type="dcterms:W3CDTF">2024-10-07T12:22:00Z</dcterms:modified>
</cp:coreProperties>
</file>