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508D3" w14:textId="77777777" w:rsidR="00525148" w:rsidRPr="00525148" w:rsidRDefault="00525148" w:rsidP="000034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51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ZALICZANIE PRAKTYKI ZAWODOWEJ</w:t>
      </w:r>
    </w:p>
    <w:p w14:paraId="0F5043B9" w14:textId="2BF58AC4" w:rsidR="00525148" w:rsidRPr="00525148" w:rsidRDefault="00525148" w:rsidP="00003449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514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dla kierunku Gastronomia – sztuka kulinarna studia I stopnia</w:t>
      </w:r>
    </w:p>
    <w:p w14:paraId="3D907FCA" w14:textId="7090AB7A" w:rsidR="00525148" w:rsidRPr="00525148" w:rsidRDefault="00525148" w:rsidP="00003449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2514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5251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zaliczania</w:t>
      </w:r>
      <w:r w:rsidR="000034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14:paraId="6B834032" w14:textId="57E3ECEA" w:rsidR="00525148" w:rsidRPr="00525148" w:rsidRDefault="00525148" w:rsidP="0000344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30</w:t>
      </w:r>
      <w:r w:rsidRPr="005251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września</w:t>
      </w:r>
      <w:r w:rsidRPr="005251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D682D" w:rsidRPr="000034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2025r. </w:t>
      </w:r>
      <w:r w:rsidRPr="000034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(poniedziałek )</w:t>
      </w:r>
      <w:r w:rsidR="000D682D" w:rsidRPr="000034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0034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 godziny 9</w:t>
      </w:r>
      <w:r w:rsidRPr="00003449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pl-PL"/>
        </w:rPr>
        <w:t>00</w:t>
      </w:r>
      <w:r w:rsidRPr="000034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003449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pl-PL"/>
        </w:rPr>
        <w:t> </w:t>
      </w:r>
      <w:r w:rsidRPr="000034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 15</w:t>
      </w:r>
      <w:r w:rsidRPr="00003449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pl-PL"/>
        </w:rPr>
        <w:t>00</w:t>
      </w:r>
    </w:p>
    <w:p w14:paraId="0BE175A9" w14:textId="77777777" w:rsidR="00525148" w:rsidRPr="00525148" w:rsidRDefault="00525148" w:rsidP="0000344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5148">
        <w:rPr>
          <w:rFonts w:ascii="Times New Roman" w:eastAsia="Times New Roman" w:hAnsi="Times New Roman" w:cs="Times New Roman"/>
          <w:sz w:val="24"/>
          <w:szCs w:val="24"/>
          <w:lang w:eastAsia="pl-PL"/>
        </w:rPr>
        <w:t>Do zaliczenia praktyki wymagane jest:</w:t>
      </w:r>
    </w:p>
    <w:p w14:paraId="636B791C" w14:textId="5E50CF48" w:rsidR="00525148" w:rsidRPr="00525148" w:rsidRDefault="00525148" w:rsidP="0000344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5148">
        <w:rPr>
          <w:rFonts w:ascii="Times New Roman" w:eastAsia="Times New Roman" w:hAnsi="Times New Roman" w:cs="Times New Roman"/>
          <w:sz w:val="24"/>
          <w:szCs w:val="24"/>
          <w:lang w:eastAsia="pl-PL"/>
        </w:rPr>
        <w:t>zaświadczenie o odbyciu praktyki, na którym będzie miejsce (rodzaj lokalu gastronomicznego), miejscowość i termin odbywania praktyki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dane praktykanta</w:t>
      </w:r>
    </w:p>
    <w:p w14:paraId="2D12012A" w14:textId="77777777" w:rsidR="00525148" w:rsidRPr="00525148" w:rsidRDefault="00525148" w:rsidP="005251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5148">
        <w:rPr>
          <w:rFonts w:ascii="Times New Roman" w:eastAsia="Times New Roman" w:hAnsi="Times New Roman" w:cs="Times New Roman"/>
          <w:sz w:val="24"/>
          <w:szCs w:val="24"/>
          <w:lang w:eastAsia="pl-PL"/>
        </w:rPr>
        <w:t>wypełniony Dziennik Praktyk i podpisany przez osobę odpowiedzialną za realizację praktyki w zakładzie</w:t>
      </w:r>
    </w:p>
    <w:p w14:paraId="26C36181" w14:textId="77777777" w:rsidR="00525148" w:rsidRPr="00525148" w:rsidRDefault="00525148" w:rsidP="005251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5148">
        <w:rPr>
          <w:rFonts w:ascii="Times New Roman" w:eastAsia="Times New Roman" w:hAnsi="Times New Roman" w:cs="Times New Roman"/>
          <w:sz w:val="24"/>
          <w:szCs w:val="24"/>
          <w:lang w:eastAsia="pl-PL"/>
        </w:rPr>
        <w:t>wypełniona i podpisana przez osobę odpowiedzialną za realizację praktyki w zakładzie Karta Oceny Studenta-Praktykanta</w:t>
      </w:r>
    </w:p>
    <w:p w14:paraId="30806303" w14:textId="34332F03" w:rsidR="00525148" w:rsidRPr="00525148" w:rsidRDefault="00525148" w:rsidP="005251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5148">
        <w:rPr>
          <w:rFonts w:ascii="Times New Roman" w:eastAsia="Times New Roman" w:hAnsi="Times New Roman" w:cs="Times New Roman"/>
          <w:sz w:val="24"/>
          <w:szCs w:val="24"/>
          <w:lang w:eastAsia="pl-PL"/>
        </w:rPr>
        <w:t>sprawozdanie z praktyki, które musi zawierać stronę tytułową (rodzaj praktyki, nazwę miejsca odbywania praktyki (lokal gastronomiczny, sanepid), dane osoby odbywającej praktykę), opis zagadnień wymienionych w programie praktyki oraz własne spostrzeżenia i wnioski (sprawozdanie powinno być przygotowane w skoroszycie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48633910" w14:textId="09388C23" w:rsidR="00525148" w:rsidRPr="00525148" w:rsidRDefault="00525148" w:rsidP="005251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514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w przypadku osób zaliczających praktykę na podstawie umowy o pracę:</w:t>
      </w:r>
      <w:r w:rsidRPr="00525148">
        <w:rPr>
          <w:rFonts w:ascii="Times New Roman" w:eastAsia="Times New Roman" w:hAnsi="Times New Roman" w:cs="Times New Roman"/>
          <w:sz w:val="24"/>
          <w:szCs w:val="24"/>
          <w:lang w:eastAsia="pl-PL"/>
        </w:rPr>
        <w:t> kopia podania o możliwość zaliczania praktyki na podstawie pracy zaakceptowana przez opiekuna praktyki oraz Dziekana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(o ile nie została dostarczona wcześniej)</w:t>
      </w:r>
      <w:r w:rsidRPr="005251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sprawozdanie z praktyki przygotowane zgodnie wytycznymi podanymi wyżej.</w:t>
      </w:r>
    </w:p>
    <w:p w14:paraId="219105E3" w14:textId="49FC60D5" w:rsidR="00525148" w:rsidRPr="00525148" w:rsidRDefault="00525148" w:rsidP="00525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51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Zaliczanie praktyk –</w:t>
      </w:r>
      <w:r w:rsidRPr="005251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Centrum Gastronomii z Dietetyką i </w:t>
      </w:r>
      <w:proofErr w:type="spellStart"/>
      <w:r w:rsidRPr="00525148">
        <w:rPr>
          <w:rFonts w:ascii="Times New Roman" w:eastAsia="Times New Roman" w:hAnsi="Times New Roman" w:cs="Times New Roman"/>
          <w:sz w:val="24"/>
          <w:szCs w:val="24"/>
          <w:lang w:eastAsia="pl-PL"/>
        </w:rPr>
        <w:t>Biooceną</w:t>
      </w:r>
      <w:proofErr w:type="spellEnd"/>
      <w:r w:rsidRPr="005251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Żywności, ul.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5251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łoneczna 45 f,  pokój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203</w:t>
      </w:r>
    </w:p>
    <w:p w14:paraId="6B5E8E4B" w14:textId="4E056842" w:rsidR="00631D63" w:rsidRDefault="00525148" w:rsidP="00525148">
      <w:pPr>
        <w:spacing w:before="100" w:beforeAutospacing="1" w:after="100" w:afterAutospacing="1" w:line="240" w:lineRule="auto"/>
      </w:pPr>
      <w:r w:rsidRPr="005251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dr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inż. Jadwiga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Glica</w:t>
      </w:r>
      <w:proofErr w:type="spellEnd"/>
    </w:p>
    <w:sectPr w:rsidR="00631D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0F26CB"/>
    <w:multiLevelType w:val="multilevel"/>
    <w:tmpl w:val="0100B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647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EE8"/>
    <w:rsid w:val="00003449"/>
    <w:rsid w:val="00023E1B"/>
    <w:rsid w:val="000D682D"/>
    <w:rsid w:val="00525148"/>
    <w:rsid w:val="00631D63"/>
    <w:rsid w:val="006E40E8"/>
    <w:rsid w:val="00953EE8"/>
    <w:rsid w:val="00F12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C4577"/>
  <w15:chartTrackingRefBased/>
  <w15:docId w15:val="{9380EBCE-0A13-43C9-9CBF-7809A7332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3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2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8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15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7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</dc:creator>
  <cp:keywords/>
  <dc:description/>
  <cp:lastModifiedBy>Iwona Rycharska</cp:lastModifiedBy>
  <cp:revision>3</cp:revision>
  <dcterms:created xsi:type="dcterms:W3CDTF">2025-09-23T10:41:00Z</dcterms:created>
  <dcterms:modified xsi:type="dcterms:W3CDTF">2025-09-23T10:44:00Z</dcterms:modified>
</cp:coreProperties>
</file>