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30" w:rsidRDefault="00C73230" w:rsidP="00F24AD3">
      <w:pPr>
        <w:spacing w:after="0" w:line="360" w:lineRule="auto"/>
        <w:ind w:left="5103"/>
        <w:jc w:val="center"/>
        <w:rPr>
          <w:rFonts w:asciiTheme="minorHAnsi" w:hAnsiTheme="minorHAnsi" w:cstheme="minorHAnsi"/>
          <w:bCs/>
        </w:rPr>
      </w:pPr>
    </w:p>
    <w:p w:rsidR="001D5E6F" w:rsidRPr="008E1F55" w:rsidRDefault="001D5E6F" w:rsidP="001D5E6F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841BBD">
        <w:rPr>
          <w:rFonts w:ascii="Times New Roman" w:hAnsi="Times New Roman"/>
          <w:b/>
          <w:i/>
          <w:caps/>
          <w:sz w:val="24"/>
          <w:szCs w:val="24"/>
        </w:rPr>
        <w:t>Towaroznawstwo</w:t>
      </w:r>
    </w:p>
    <w:p w:rsidR="001D5E6F" w:rsidRDefault="001D5E6F" w:rsidP="001D5E6F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8E1F55">
        <w:rPr>
          <w:rFonts w:ascii="Times New Roman" w:hAnsi="Times New Roman"/>
          <w:b/>
          <w:caps/>
          <w:sz w:val="24"/>
          <w:szCs w:val="24"/>
        </w:rPr>
        <w:t xml:space="preserve">Zagadnienia kierunkowe </w:t>
      </w:r>
    </w:p>
    <w:p w:rsidR="004C4E52" w:rsidRPr="008E1F55" w:rsidRDefault="004C4E52" w:rsidP="001D5E6F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studia I stopnia</w:t>
      </w:r>
    </w:p>
    <w:p w:rsidR="001D5E6F" w:rsidRPr="00630F17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630F17">
        <w:rPr>
          <w:rFonts w:ascii="Times New Roman" w:hAnsi="Times New Roman"/>
          <w:sz w:val="24"/>
          <w:szCs w:val="24"/>
        </w:rPr>
        <w:t>Automatyczna identyfikacja towarów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630F17">
        <w:rPr>
          <w:rFonts w:ascii="Times New Roman" w:hAnsi="Times New Roman"/>
          <w:sz w:val="24"/>
          <w:szCs w:val="24"/>
        </w:rPr>
        <w:t xml:space="preserve"> isto</w:t>
      </w:r>
      <w:r>
        <w:rPr>
          <w:rFonts w:ascii="Times New Roman" w:hAnsi="Times New Roman"/>
          <w:sz w:val="24"/>
          <w:szCs w:val="24"/>
        </w:rPr>
        <w:t>ta stosowania kodów kreskowych.</w:t>
      </w:r>
    </w:p>
    <w:p w:rsidR="001D5E6F" w:rsidRPr="00BA01F1" w:rsidRDefault="001D5E6F" w:rsidP="001D5E6F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A01F1">
        <w:rPr>
          <w:rFonts w:ascii="Times New Roman" w:hAnsi="Times New Roman"/>
          <w:sz w:val="24"/>
          <w:szCs w:val="24"/>
        </w:rPr>
        <w:t>Zagrożenia bezpieczeństwa żywności – rodzaje, c</w:t>
      </w:r>
      <w:r>
        <w:rPr>
          <w:rFonts w:ascii="Times New Roman" w:hAnsi="Times New Roman"/>
          <w:sz w:val="24"/>
          <w:szCs w:val="24"/>
        </w:rPr>
        <w:t>harakterystyka i środki nadzoru.</w:t>
      </w:r>
    </w:p>
    <w:p w:rsidR="001D5E6F" w:rsidRPr="00630F17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630F17">
        <w:rPr>
          <w:rFonts w:ascii="Times New Roman" w:hAnsi="Times New Roman"/>
          <w:sz w:val="24"/>
          <w:szCs w:val="24"/>
        </w:rPr>
        <w:t>Czynnik</w:t>
      </w:r>
      <w:r>
        <w:rPr>
          <w:rFonts w:ascii="Times New Roman" w:hAnsi="Times New Roman"/>
          <w:sz w:val="24"/>
          <w:szCs w:val="24"/>
        </w:rPr>
        <w:t>i determinujące jakość towarów.</w:t>
      </w:r>
    </w:p>
    <w:p w:rsidR="001D5E6F" w:rsidRPr="00630F17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630F17">
        <w:rPr>
          <w:rFonts w:ascii="Times New Roman" w:hAnsi="Times New Roman"/>
          <w:sz w:val="24"/>
          <w:szCs w:val="24"/>
        </w:rPr>
        <w:t>Interdyscypli</w:t>
      </w:r>
      <w:r>
        <w:rPr>
          <w:rFonts w:ascii="Times New Roman" w:hAnsi="Times New Roman"/>
          <w:sz w:val="24"/>
          <w:szCs w:val="24"/>
        </w:rPr>
        <w:t>narny charakter towaroznawstwa.</w:t>
      </w:r>
    </w:p>
    <w:p w:rsidR="001D5E6F" w:rsidRPr="00B01440" w:rsidRDefault="001D5E6F" w:rsidP="001D5E6F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01440">
        <w:rPr>
          <w:rFonts w:ascii="Times New Roman" w:hAnsi="Times New Roman"/>
          <w:sz w:val="24"/>
          <w:szCs w:val="24"/>
        </w:rPr>
        <w:t>Parametry metrologiczne charakteryzujące właściwości przyrządów pomiarowych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B01440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01440">
        <w:rPr>
          <w:rFonts w:ascii="Times New Roman" w:hAnsi="Times New Roman"/>
          <w:sz w:val="24"/>
          <w:szCs w:val="24"/>
        </w:rPr>
        <w:t>Odnawialne źródła energii – towar XXI wieku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B01440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01440">
        <w:rPr>
          <w:rFonts w:ascii="Times New Roman" w:hAnsi="Times New Roman"/>
          <w:sz w:val="24"/>
          <w:szCs w:val="24"/>
        </w:rPr>
        <w:t>RASFF – zadania i funkcjonowanie systemu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B01440" w:rsidRDefault="001D5E6F" w:rsidP="001D5E6F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01440">
        <w:rPr>
          <w:rFonts w:ascii="Times New Roman" w:hAnsi="Times New Roman"/>
          <w:sz w:val="24"/>
          <w:szCs w:val="24"/>
        </w:rPr>
        <w:t xml:space="preserve"> Kryteria klasyfikacji towarów</w:t>
      </w:r>
      <w:r>
        <w:rPr>
          <w:rFonts w:ascii="Times New Roman" w:hAnsi="Times New Roman"/>
          <w:sz w:val="24"/>
          <w:szCs w:val="24"/>
        </w:rPr>
        <w:t>.</w:t>
      </w:r>
      <w:r w:rsidRPr="00B01440">
        <w:rPr>
          <w:rFonts w:ascii="Times New Roman" w:hAnsi="Times New Roman"/>
          <w:sz w:val="24"/>
          <w:szCs w:val="24"/>
        </w:rPr>
        <w:t xml:space="preserve"> </w:t>
      </w:r>
    </w:p>
    <w:p w:rsidR="001D5E6F" w:rsidRPr="00B01440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01440">
        <w:rPr>
          <w:rFonts w:ascii="Times New Roman" w:hAnsi="Times New Roman"/>
          <w:sz w:val="24"/>
          <w:szCs w:val="24"/>
        </w:rPr>
        <w:t>Towar w aspekcie wartości użytkowej i wartości wymiennej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B01440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01440">
        <w:rPr>
          <w:rFonts w:ascii="Times New Roman" w:hAnsi="Times New Roman"/>
          <w:sz w:val="24"/>
          <w:szCs w:val="24"/>
        </w:rPr>
        <w:t>Zafałszowania artykułów spożywczych i metody ich wykrywania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B01440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01440">
        <w:rPr>
          <w:rFonts w:ascii="Times New Roman" w:hAnsi="Times New Roman"/>
          <w:sz w:val="24"/>
          <w:szCs w:val="24"/>
        </w:rPr>
        <w:t>Znakowanie towarów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B01440" w:rsidRDefault="001D5E6F" w:rsidP="001D5E6F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01440">
        <w:rPr>
          <w:rFonts w:ascii="Times New Roman" w:hAnsi="Times New Roman"/>
          <w:sz w:val="24"/>
          <w:szCs w:val="24"/>
        </w:rPr>
        <w:t>Metody profilowania sensorycznego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B01440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01440">
        <w:rPr>
          <w:rFonts w:ascii="Times New Roman" w:hAnsi="Times New Roman"/>
          <w:sz w:val="24"/>
          <w:szCs w:val="24"/>
        </w:rPr>
        <w:t>Pojęcie struktury organizacyjnej oraz typy tradycyjnych struktur organizacyjnych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B01440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01440">
        <w:rPr>
          <w:rFonts w:ascii="Times New Roman" w:hAnsi="Times New Roman"/>
          <w:sz w:val="24"/>
          <w:szCs w:val="24"/>
        </w:rPr>
        <w:t>Źródła prawa w polskim porządku prawnym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B01440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01440">
        <w:rPr>
          <w:rFonts w:ascii="Times New Roman" w:hAnsi="Times New Roman"/>
          <w:sz w:val="24"/>
          <w:szCs w:val="24"/>
        </w:rPr>
        <w:t>Wpływ czynników fizycznych i chemicznych na drobnoustroje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B01440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01440">
        <w:rPr>
          <w:rFonts w:ascii="Times New Roman" w:hAnsi="Times New Roman"/>
          <w:sz w:val="24"/>
          <w:szCs w:val="24"/>
        </w:rPr>
        <w:t>Procesy ograniczające trwałość żywności – sposoby kontroli i metody ograniczania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B01440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01440">
        <w:rPr>
          <w:rFonts w:ascii="Times New Roman" w:hAnsi="Times New Roman"/>
          <w:sz w:val="24"/>
          <w:szCs w:val="24"/>
        </w:rPr>
        <w:t>Wpływ procesów technologicznych na jakość produktów żywnościowych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B01440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01440">
        <w:rPr>
          <w:rFonts w:ascii="Times New Roman" w:hAnsi="Times New Roman"/>
          <w:sz w:val="24"/>
          <w:szCs w:val="24"/>
        </w:rPr>
        <w:t>Regulacje prawne Unii Europejskiej w zakresie bezpieczeństwa żywności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B01440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01440">
        <w:rPr>
          <w:rFonts w:ascii="Times New Roman" w:hAnsi="Times New Roman"/>
          <w:sz w:val="24"/>
          <w:szCs w:val="24"/>
        </w:rPr>
        <w:t>Krajowe jednostki inspekcyjne - rodzaje, kompetencje i rola w funkcjonowaniu łańcucha żywnościowego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B01440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01440">
        <w:rPr>
          <w:rFonts w:ascii="Times New Roman" w:hAnsi="Times New Roman"/>
          <w:sz w:val="24"/>
          <w:szCs w:val="24"/>
        </w:rPr>
        <w:t>Przenikanie jako złożony proces przenoszenia ciepła</w:t>
      </w:r>
      <w:r>
        <w:rPr>
          <w:rFonts w:ascii="Times New Roman" w:hAnsi="Times New Roman"/>
          <w:sz w:val="24"/>
          <w:szCs w:val="24"/>
        </w:rPr>
        <w:t>.</w:t>
      </w:r>
      <w:r w:rsidRPr="00B01440">
        <w:rPr>
          <w:rFonts w:ascii="Times New Roman" w:hAnsi="Times New Roman"/>
          <w:sz w:val="24"/>
          <w:szCs w:val="24"/>
        </w:rPr>
        <w:t xml:space="preserve"> </w:t>
      </w:r>
    </w:p>
    <w:p w:rsidR="001D5E6F" w:rsidRPr="00B01440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01440">
        <w:rPr>
          <w:rFonts w:ascii="Times New Roman" w:hAnsi="Times New Roman"/>
          <w:sz w:val="24"/>
          <w:szCs w:val="24"/>
        </w:rPr>
        <w:t>Zastosowanie i rodzaje technik elektroforetycznych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B01440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01440">
        <w:rPr>
          <w:rFonts w:ascii="Times New Roman" w:hAnsi="Times New Roman"/>
          <w:sz w:val="24"/>
          <w:szCs w:val="24"/>
        </w:rPr>
        <w:t>Grupy technologiczne wędlin - definicje i charakterystyka</w:t>
      </w:r>
      <w:r>
        <w:rPr>
          <w:rFonts w:ascii="Times New Roman" w:hAnsi="Times New Roman"/>
          <w:sz w:val="24"/>
          <w:szCs w:val="24"/>
        </w:rPr>
        <w:t>.</w:t>
      </w:r>
      <w:r w:rsidRPr="00B01440">
        <w:rPr>
          <w:rFonts w:ascii="Times New Roman" w:hAnsi="Times New Roman"/>
          <w:sz w:val="24"/>
          <w:szCs w:val="24"/>
        </w:rPr>
        <w:t xml:space="preserve"> </w:t>
      </w:r>
    </w:p>
    <w:p w:rsidR="001D5E6F" w:rsidRPr="00B01440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01440">
        <w:rPr>
          <w:rFonts w:ascii="Times New Roman" w:hAnsi="Times New Roman"/>
          <w:sz w:val="24"/>
          <w:szCs w:val="24"/>
        </w:rPr>
        <w:t>Towaroznawcza ocena jakości surowców i produktów roślinnych</w:t>
      </w:r>
      <w:r>
        <w:rPr>
          <w:rFonts w:ascii="Times New Roman" w:hAnsi="Times New Roman"/>
          <w:sz w:val="24"/>
          <w:szCs w:val="24"/>
        </w:rPr>
        <w:t>.</w:t>
      </w:r>
      <w:r w:rsidRPr="00B01440">
        <w:rPr>
          <w:rFonts w:ascii="Times New Roman" w:hAnsi="Times New Roman"/>
          <w:sz w:val="24"/>
          <w:szCs w:val="24"/>
        </w:rPr>
        <w:t xml:space="preserve"> </w:t>
      </w:r>
    </w:p>
    <w:p w:rsidR="001D5E6F" w:rsidRPr="00B01440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01440">
        <w:rPr>
          <w:rFonts w:ascii="Times New Roman" w:hAnsi="Times New Roman"/>
          <w:sz w:val="24"/>
          <w:szCs w:val="24"/>
        </w:rPr>
        <w:t>Kierunki przetwórstwa białek mleka i tłuszczu mlekowego</w:t>
      </w:r>
      <w:r>
        <w:rPr>
          <w:rFonts w:ascii="Times New Roman" w:hAnsi="Times New Roman"/>
          <w:sz w:val="24"/>
          <w:szCs w:val="24"/>
        </w:rPr>
        <w:t>.</w:t>
      </w:r>
      <w:r w:rsidRPr="00B01440">
        <w:rPr>
          <w:rFonts w:ascii="Times New Roman" w:hAnsi="Times New Roman"/>
          <w:sz w:val="24"/>
          <w:szCs w:val="24"/>
        </w:rPr>
        <w:t xml:space="preserve"> </w:t>
      </w:r>
    </w:p>
    <w:p w:rsidR="001D5E6F" w:rsidRPr="00B01440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01440">
        <w:rPr>
          <w:rFonts w:ascii="Times New Roman" w:hAnsi="Times New Roman"/>
          <w:sz w:val="24"/>
          <w:szCs w:val="24"/>
        </w:rPr>
        <w:t>Jakość – definicja i zasady zarządzania jakością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B01440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01440">
        <w:rPr>
          <w:rFonts w:ascii="Times New Roman" w:hAnsi="Times New Roman"/>
          <w:sz w:val="24"/>
          <w:szCs w:val="24"/>
        </w:rPr>
        <w:t>Ewolucja norm ISO serii 9000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B01440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01440">
        <w:rPr>
          <w:rFonts w:ascii="Times New Roman" w:hAnsi="Times New Roman"/>
          <w:sz w:val="24"/>
          <w:szCs w:val="24"/>
        </w:rPr>
        <w:t>Celowość i sposoby przeprowadzania oceny towaroznawczej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B01440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01440">
        <w:rPr>
          <w:rFonts w:ascii="Times New Roman" w:hAnsi="Times New Roman"/>
          <w:sz w:val="24"/>
          <w:szCs w:val="24"/>
        </w:rPr>
        <w:t>Towaroznawcza klasyfikacja żywności</w:t>
      </w:r>
      <w:r>
        <w:rPr>
          <w:rFonts w:ascii="Times New Roman" w:hAnsi="Times New Roman"/>
          <w:sz w:val="24"/>
          <w:szCs w:val="24"/>
        </w:rPr>
        <w:t>.</w:t>
      </w:r>
      <w:r w:rsidRPr="00B01440">
        <w:rPr>
          <w:rFonts w:ascii="Times New Roman" w:hAnsi="Times New Roman"/>
          <w:sz w:val="24"/>
          <w:szCs w:val="24"/>
        </w:rPr>
        <w:t xml:space="preserve"> </w:t>
      </w:r>
    </w:p>
    <w:p w:rsidR="001D5E6F" w:rsidRPr="004F49B0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4F49B0">
        <w:rPr>
          <w:rFonts w:ascii="Times New Roman" w:hAnsi="Times New Roman"/>
          <w:sz w:val="24"/>
          <w:szCs w:val="24"/>
        </w:rPr>
        <w:t>Toksyczność c</w:t>
      </w:r>
      <w:r>
        <w:rPr>
          <w:rFonts w:ascii="Times New Roman" w:hAnsi="Times New Roman"/>
          <w:sz w:val="24"/>
          <w:szCs w:val="24"/>
        </w:rPr>
        <w:t>hemicznych substancji dodatkowych stosowanych w żywności.</w:t>
      </w:r>
    </w:p>
    <w:p w:rsidR="001D5E6F" w:rsidRPr="00BA01F1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A01F1">
        <w:rPr>
          <w:rFonts w:ascii="Times New Roman" w:hAnsi="Times New Roman"/>
          <w:sz w:val="24"/>
          <w:szCs w:val="24"/>
        </w:rPr>
        <w:t>Sposoby ograniczani</w:t>
      </w:r>
      <w:r>
        <w:rPr>
          <w:rFonts w:ascii="Times New Roman" w:hAnsi="Times New Roman"/>
          <w:sz w:val="24"/>
          <w:szCs w:val="24"/>
        </w:rPr>
        <w:t>a ilości odpadów opakowaniowych.</w:t>
      </w:r>
    </w:p>
    <w:p w:rsidR="001D5E6F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4F49B0">
        <w:rPr>
          <w:rFonts w:ascii="Times New Roman" w:hAnsi="Times New Roman"/>
          <w:sz w:val="24"/>
          <w:szCs w:val="24"/>
        </w:rPr>
        <w:t xml:space="preserve">Audyt </w:t>
      </w:r>
      <w:r>
        <w:rPr>
          <w:rFonts w:ascii="Times New Roman" w:hAnsi="Times New Roman"/>
          <w:sz w:val="24"/>
          <w:szCs w:val="24"/>
        </w:rPr>
        <w:t>systemu zarządzania – definicja, rodzaje, kryteria i etapy.</w:t>
      </w:r>
    </w:p>
    <w:p w:rsidR="001D5E6F" w:rsidRPr="00BA01F1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A01F1">
        <w:rPr>
          <w:rFonts w:ascii="Times New Roman" w:hAnsi="Times New Roman"/>
          <w:sz w:val="24"/>
          <w:szCs w:val="24"/>
        </w:rPr>
        <w:t>Obowiązkowe i dobrowolne systemy zarządzania bezpieczeńs</w:t>
      </w:r>
      <w:r>
        <w:rPr>
          <w:rFonts w:ascii="Times New Roman" w:hAnsi="Times New Roman"/>
          <w:sz w:val="24"/>
          <w:szCs w:val="24"/>
        </w:rPr>
        <w:t>twem i jakością żywności.</w:t>
      </w:r>
    </w:p>
    <w:p w:rsidR="001D5E6F" w:rsidRPr="00BA01F1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A01F1">
        <w:rPr>
          <w:rFonts w:ascii="Times New Roman" w:hAnsi="Times New Roman"/>
          <w:sz w:val="24"/>
          <w:szCs w:val="24"/>
        </w:rPr>
        <w:t>Zasady HACCP i wyma</w:t>
      </w:r>
      <w:r>
        <w:rPr>
          <w:rFonts w:ascii="Times New Roman" w:hAnsi="Times New Roman"/>
          <w:sz w:val="24"/>
          <w:szCs w:val="24"/>
        </w:rPr>
        <w:t>gania programów wstępnych (PRP).</w:t>
      </w:r>
    </w:p>
    <w:p w:rsidR="001D5E6F" w:rsidRPr="00BA01F1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A01F1">
        <w:rPr>
          <w:rFonts w:ascii="Times New Roman" w:hAnsi="Times New Roman"/>
          <w:sz w:val="24"/>
          <w:szCs w:val="24"/>
        </w:rPr>
        <w:t xml:space="preserve">Rekomendacje żywieniowe i działania profilaktyczne w ograniczeniu występowania chorób </w:t>
      </w:r>
      <w:proofErr w:type="spellStart"/>
      <w:r>
        <w:rPr>
          <w:rFonts w:ascii="Times New Roman" w:hAnsi="Times New Roman"/>
          <w:sz w:val="24"/>
          <w:szCs w:val="24"/>
        </w:rPr>
        <w:t>dietozależnych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5E6F" w:rsidRPr="00BA01F1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A01F1">
        <w:rPr>
          <w:rFonts w:ascii="Times New Roman" w:hAnsi="Times New Roman"/>
          <w:sz w:val="24"/>
          <w:szCs w:val="24"/>
        </w:rPr>
        <w:t>Metody odwoławcze w anali</w:t>
      </w:r>
      <w:r>
        <w:rPr>
          <w:rFonts w:ascii="Times New Roman" w:hAnsi="Times New Roman"/>
          <w:sz w:val="24"/>
          <w:szCs w:val="24"/>
        </w:rPr>
        <w:t>zie żywności – przykłady i rola.</w:t>
      </w:r>
    </w:p>
    <w:p w:rsidR="001D5E6F" w:rsidRPr="00BA01F1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BA01F1">
        <w:rPr>
          <w:rFonts w:ascii="Times New Roman" w:hAnsi="Times New Roman"/>
          <w:sz w:val="24"/>
          <w:szCs w:val="24"/>
        </w:rPr>
        <w:t xml:space="preserve">Sposoby ograniczania rozwoju drobnoustrojów w </w:t>
      </w:r>
      <w:r>
        <w:rPr>
          <w:rFonts w:ascii="Times New Roman" w:hAnsi="Times New Roman"/>
          <w:sz w:val="24"/>
          <w:szCs w:val="24"/>
        </w:rPr>
        <w:t>żywności podczas przechowywania.</w:t>
      </w:r>
    </w:p>
    <w:p w:rsidR="001D5E6F" w:rsidRDefault="001D5E6F" w:rsidP="001D5E6F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Cel i warunki stosowania enzymów i drobnoustrojów w produkcji żywności.</w:t>
      </w:r>
    </w:p>
    <w:p w:rsidR="001D5E6F" w:rsidRDefault="001D5E6F" w:rsidP="001D5E6F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Trendy w przetwórstwie surowców roślinnych.</w:t>
      </w:r>
    </w:p>
    <w:p w:rsidR="001D5E6F" w:rsidRPr="00DE5D68" w:rsidRDefault="001D5E6F" w:rsidP="001D5E6F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E5D68">
        <w:rPr>
          <w:rFonts w:ascii="Times New Roman" w:hAnsi="Times New Roman"/>
          <w:sz w:val="24"/>
          <w:szCs w:val="24"/>
        </w:rPr>
        <w:t>Zalety i wady technik chromatograficznych</w:t>
      </w:r>
      <w:r>
        <w:rPr>
          <w:rFonts w:ascii="Times New Roman" w:hAnsi="Times New Roman"/>
          <w:sz w:val="24"/>
          <w:szCs w:val="24"/>
        </w:rPr>
        <w:t>.</w:t>
      </w:r>
      <w:r w:rsidRPr="00DE5D68">
        <w:rPr>
          <w:rFonts w:ascii="Times New Roman" w:hAnsi="Times New Roman"/>
          <w:sz w:val="24"/>
          <w:szCs w:val="24"/>
        </w:rPr>
        <w:t xml:space="preserve"> </w:t>
      </w:r>
    </w:p>
    <w:p w:rsidR="001D5E6F" w:rsidRPr="008574D5" w:rsidRDefault="001D5E6F" w:rsidP="001D5E6F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8574D5">
        <w:rPr>
          <w:rFonts w:ascii="Times New Roman" w:hAnsi="Times New Roman"/>
          <w:sz w:val="24"/>
          <w:szCs w:val="24"/>
        </w:rPr>
        <w:t>Rodzaje i funkcj</w:t>
      </w:r>
      <w:r>
        <w:rPr>
          <w:rFonts w:ascii="Times New Roman" w:hAnsi="Times New Roman"/>
          <w:sz w:val="24"/>
          <w:szCs w:val="24"/>
        </w:rPr>
        <w:t>e</w:t>
      </w:r>
      <w:r w:rsidRPr="008574D5">
        <w:rPr>
          <w:rFonts w:ascii="Times New Roman" w:hAnsi="Times New Roman"/>
          <w:sz w:val="24"/>
          <w:szCs w:val="24"/>
        </w:rPr>
        <w:t xml:space="preserve"> opakowań do żywności</w:t>
      </w:r>
      <w:r>
        <w:rPr>
          <w:rFonts w:ascii="Times New Roman" w:hAnsi="Times New Roman"/>
          <w:sz w:val="24"/>
          <w:szCs w:val="24"/>
        </w:rPr>
        <w:t>.</w:t>
      </w:r>
      <w:r w:rsidRPr="008574D5">
        <w:rPr>
          <w:rFonts w:ascii="Times New Roman" w:hAnsi="Times New Roman"/>
          <w:sz w:val="24"/>
          <w:szCs w:val="24"/>
        </w:rPr>
        <w:t xml:space="preserve"> </w:t>
      </w:r>
    </w:p>
    <w:p w:rsidR="001D5E6F" w:rsidRDefault="001D5E6F" w:rsidP="001D5E6F">
      <w:pPr>
        <w:pStyle w:val="Akapitzlist"/>
        <w:rPr>
          <w:rFonts w:ascii="Times New Roman" w:hAnsi="Times New Roman"/>
          <w:b/>
          <w:caps/>
          <w:sz w:val="24"/>
          <w:szCs w:val="24"/>
        </w:rPr>
      </w:pPr>
    </w:p>
    <w:p w:rsidR="001D5E6F" w:rsidRPr="008E1F55" w:rsidRDefault="001D5E6F" w:rsidP="001D5E6F">
      <w:pPr>
        <w:pStyle w:val="Akapitzlist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Zagadnienia specjalnościowe</w:t>
      </w:r>
    </w:p>
    <w:p w:rsidR="001D5E6F" w:rsidRPr="00841BBD" w:rsidRDefault="001D5E6F" w:rsidP="001D5E6F">
      <w:pPr>
        <w:jc w:val="center"/>
        <w:rPr>
          <w:rFonts w:ascii="Times New Roman" w:hAnsi="Times New Roman"/>
          <w:b/>
          <w:i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specjalność</w:t>
      </w:r>
      <w:r w:rsidRPr="008E1F55">
        <w:rPr>
          <w:rFonts w:ascii="Times New Roman" w:hAnsi="Times New Roman"/>
          <w:b/>
          <w:sz w:val="24"/>
          <w:szCs w:val="24"/>
        </w:rPr>
        <w:t xml:space="preserve">: </w:t>
      </w:r>
      <w:r w:rsidRPr="00841BBD">
        <w:rPr>
          <w:rFonts w:ascii="Times New Roman" w:hAnsi="Times New Roman"/>
          <w:b/>
          <w:i/>
          <w:caps/>
          <w:sz w:val="24"/>
          <w:szCs w:val="24"/>
        </w:rPr>
        <w:t>Menedżer laboratorium badań żywności</w:t>
      </w:r>
    </w:p>
    <w:p w:rsidR="001D5E6F" w:rsidRPr="004A2755" w:rsidRDefault="001D5E6F" w:rsidP="001D5E6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2755">
        <w:rPr>
          <w:rFonts w:ascii="Times New Roman" w:hAnsi="Times New Roman"/>
          <w:sz w:val="24"/>
          <w:szCs w:val="24"/>
        </w:rPr>
        <w:t>Zarządzanie wyposażeniem pomiarowo-badawczym wg normy ISO 17025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4A2755" w:rsidRDefault="001D5E6F" w:rsidP="001D5E6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2755">
        <w:rPr>
          <w:rFonts w:ascii="Times New Roman" w:hAnsi="Times New Roman"/>
          <w:sz w:val="24"/>
          <w:szCs w:val="24"/>
        </w:rPr>
        <w:t>Proces akredytacji laboratorium badawczego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4A2755" w:rsidRDefault="001D5E6F" w:rsidP="001D5E6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2755">
        <w:rPr>
          <w:rFonts w:ascii="Times New Roman" w:hAnsi="Times New Roman"/>
          <w:sz w:val="24"/>
          <w:szCs w:val="24"/>
        </w:rPr>
        <w:t xml:space="preserve">Definicja analizy </w:t>
      </w:r>
      <w:proofErr w:type="spellStart"/>
      <w:r w:rsidRPr="004A2755">
        <w:rPr>
          <w:rFonts w:ascii="Times New Roman" w:hAnsi="Times New Roman"/>
          <w:sz w:val="24"/>
          <w:szCs w:val="24"/>
        </w:rPr>
        <w:t>specjacyjnej</w:t>
      </w:r>
      <w:proofErr w:type="spellEnd"/>
      <w:r w:rsidRPr="004A2755">
        <w:rPr>
          <w:rFonts w:ascii="Times New Roman" w:hAnsi="Times New Roman"/>
          <w:sz w:val="24"/>
          <w:szCs w:val="24"/>
        </w:rPr>
        <w:t xml:space="preserve"> oraz jej podział i charakterystyka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E7308A" w:rsidRDefault="001D5E6F" w:rsidP="001D5E6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7308A">
        <w:rPr>
          <w:rFonts w:ascii="Times New Roman" w:hAnsi="Times New Roman"/>
          <w:sz w:val="24"/>
          <w:szCs w:val="24"/>
        </w:rPr>
        <w:t>Techniki generowania par w analizie instrumentalnej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4A2755" w:rsidRDefault="001D5E6F" w:rsidP="001D5E6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2755">
        <w:rPr>
          <w:rFonts w:ascii="Times New Roman" w:hAnsi="Times New Roman"/>
          <w:sz w:val="24"/>
          <w:szCs w:val="24"/>
        </w:rPr>
        <w:t>Definicja i sposoby szacowania niepewności pomiarowej (błędu pomiaru)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4A2755" w:rsidRDefault="001D5E6F" w:rsidP="001D5E6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2755">
        <w:rPr>
          <w:rFonts w:ascii="Times New Roman" w:hAnsi="Times New Roman"/>
          <w:sz w:val="24"/>
          <w:szCs w:val="24"/>
        </w:rPr>
        <w:t>Celowość i sposoby określania istotności różnic wartości mierzonych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4A2755" w:rsidRDefault="001D5E6F" w:rsidP="001D5E6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Substancje obce w żywności – </w:t>
      </w:r>
      <w:r w:rsidRPr="00A01168">
        <w:rPr>
          <w:rFonts w:ascii="Times New Roman" w:hAnsi="Times New Roman"/>
          <w:sz w:val="24"/>
          <w:szCs w:val="24"/>
        </w:rPr>
        <w:t xml:space="preserve">źródła </w:t>
      </w:r>
      <w:r>
        <w:rPr>
          <w:rFonts w:ascii="Times New Roman" w:hAnsi="Times New Roman"/>
          <w:sz w:val="24"/>
          <w:szCs w:val="24"/>
        </w:rPr>
        <w:t>i metody analizy.</w:t>
      </w:r>
    </w:p>
    <w:p w:rsidR="001D5E6F" w:rsidRPr="004A2755" w:rsidRDefault="001D5E6F" w:rsidP="001D5E6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2755">
        <w:rPr>
          <w:rFonts w:ascii="Times New Roman" w:hAnsi="Times New Roman"/>
          <w:sz w:val="24"/>
          <w:szCs w:val="24"/>
        </w:rPr>
        <w:t>Celowość, rodzaje i sposoby roztwarzania próbek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4973E6" w:rsidRDefault="001D5E6F" w:rsidP="001D5E6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973E6">
        <w:rPr>
          <w:rFonts w:ascii="Times New Roman" w:hAnsi="Times New Roman"/>
          <w:sz w:val="24"/>
          <w:szCs w:val="24"/>
        </w:rPr>
        <w:t xml:space="preserve">Mechanizmy </w:t>
      </w:r>
      <w:r>
        <w:rPr>
          <w:rFonts w:ascii="Times New Roman" w:hAnsi="Times New Roman"/>
          <w:sz w:val="24"/>
          <w:szCs w:val="24"/>
        </w:rPr>
        <w:t>i techniki</w:t>
      </w:r>
      <w:r w:rsidRPr="004973E6">
        <w:rPr>
          <w:rFonts w:ascii="Times New Roman" w:hAnsi="Times New Roman"/>
          <w:sz w:val="24"/>
          <w:szCs w:val="24"/>
        </w:rPr>
        <w:t xml:space="preserve"> rozdziel</w:t>
      </w:r>
      <w:r>
        <w:rPr>
          <w:rFonts w:ascii="Times New Roman" w:hAnsi="Times New Roman"/>
          <w:sz w:val="24"/>
          <w:szCs w:val="24"/>
        </w:rPr>
        <w:t xml:space="preserve">cze </w:t>
      </w:r>
      <w:r w:rsidRPr="004973E6">
        <w:rPr>
          <w:rFonts w:ascii="Times New Roman" w:hAnsi="Times New Roman"/>
          <w:sz w:val="24"/>
          <w:szCs w:val="24"/>
        </w:rPr>
        <w:t>w chromatografii cieczowej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4973E6" w:rsidRDefault="001D5E6F" w:rsidP="001D5E6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973E6">
        <w:rPr>
          <w:rFonts w:ascii="Times New Roman" w:hAnsi="Times New Roman"/>
          <w:sz w:val="24"/>
          <w:szCs w:val="24"/>
        </w:rPr>
        <w:t>Sposoby opracowania wyników rozdziałów chromatograficznych</w:t>
      </w:r>
      <w:r>
        <w:rPr>
          <w:rFonts w:ascii="Times New Roman" w:hAnsi="Times New Roman"/>
          <w:sz w:val="24"/>
          <w:szCs w:val="24"/>
        </w:rPr>
        <w:t>.</w:t>
      </w:r>
      <w:r w:rsidRPr="004973E6">
        <w:rPr>
          <w:rFonts w:ascii="Times New Roman" w:hAnsi="Times New Roman"/>
          <w:sz w:val="24"/>
          <w:szCs w:val="24"/>
        </w:rPr>
        <w:t xml:space="preserve"> </w:t>
      </w:r>
    </w:p>
    <w:p w:rsidR="001D5E6F" w:rsidRPr="004A2755" w:rsidRDefault="001D5E6F" w:rsidP="001D5E6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2755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chniki izolacji do fazy gazowej.</w:t>
      </w:r>
    </w:p>
    <w:p w:rsidR="001D5E6F" w:rsidRPr="00A01168" w:rsidRDefault="001D5E6F" w:rsidP="001D5E6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01168">
        <w:rPr>
          <w:rFonts w:ascii="Times New Roman" w:hAnsi="Times New Roman"/>
          <w:sz w:val="24"/>
          <w:szCs w:val="24"/>
        </w:rPr>
        <w:t>Podział metod spektroskopowych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4A2755" w:rsidRDefault="001D5E6F" w:rsidP="001D5E6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2755">
        <w:rPr>
          <w:rFonts w:ascii="Times New Roman" w:hAnsi="Times New Roman"/>
          <w:sz w:val="24"/>
          <w:szCs w:val="24"/>
        </w:rPr>
        <w:t xml:space="preserve">Techniki analityczne oparte na spektroskopii atomowej </w:t>
      </w:r>
      <w:r>
        <w:rPr>
          <w:rFonts w:ascii="Times New Roman" w:hAnsi="Times New Roman"/>
          <w:sz w:val="24"/>
          <w:szCs w:val="24"/>
        </w:rPr>
        <w:t>- podział i podstawowe prawa.</w:t>
      </w:r>
    </w:p>
    <w:p w:rsidR="001D5E6F" w:rsidRPr="004A2755" w:rsidRDefault="001D5E6F" w:rsidP="001D5E6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2755">
        <w:rPr>
          <w:rFonts w:ascii="Times New Roman" w:hAnsi="Times New Roman"/>
          <w:sz w:val="24"/>
          <w:szCs w:val="24"/>
        </w:rPr>
        <w:t>Zastosowanie modeli prognostycznych w zapewnianiu bezpieczeństwa żywności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4A2755" w:rsidRDefault="001D5E6F" w:rsidP="001D5E6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2755">
        <w:rPr>
          <w:rFonts w:ascii="Times New Roman" w:hAnsi="Times New Roman"/>
          <w:sz w:val="24"/>
          <w:szCs w:val="24"/>
        </w:rPr>
        <w:t>Nowoczesne metody wykrywania i identyfikacji mikroorganizmów</w:t>
      </w:r>
      <w:r>
        <w:rPr>
          <w:rFonts w:ascii="Times New Roman" w:hAnsi="Times New Roman"/>
          <w:sz w:val="24"/>
          <w:szCs w:val="24"/>
        </w:rPr>
        <w:t xml:space="preserve"> w żywności.</w:t>
      </w:r>
    </w:p>
    <w:p w:rsidR="001D5E6F" w:rsidRPr="004A2755" w:rsidRDefault="001D5E6F" w:rsidP="001D5E6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2755">
        <w:rPr>
          <w:rFonts w:ascii="Times New Roman" w:hAnsi="Times New Roman"/>
          <w:sz w:val="24"/>
          <w:szCs w:val="24"/>
        </w:rPr>
        <w:t>Zasady prawidłowego pobierania i przygotowywania próbek laboratoryjnych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4A2755" w:rsidRDefault="001D5E6F" w:rsidP="001D5E6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2755">
        <w:rPr>
          <w:rFonts w:ascii="Times New Roman" w:hAnsi="Times New Roman"/>
          <w:sz w:val="24"/>
          <w:szCs w:val="24"/>
        </w:rPr>
        <w:t>Sposoby doboru metod i narzędzi do pobierania próbek z materiałów różnego typu</w:t>
      </w:r>
      <w:r>
        <w:rPr>
          <w:rFonts w:ascii="Times New Roman" w:hAnsi="Times New Roman"/>
          <w:sz w:val="24"/>
          <w:szCs w:val="24"/>
        </w:rPr>
        <w:t>.</w:t>
      </w:r>
    </w:p>
    <w:p w:rsidR="001D5E6F" w:rsidRPr="004A2755" w:rsidRDefault="001D5E6F" w:rsidP="001D5E6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2755">
        <w:rPr>
          <w:rFonts w:ascii="Times New Roman" w:hAnsi="Times New Roman"/>
          <w:sz w:val="24"/>
          <w:szCs w:val="24"/>
        </w:rPr>
        <w:t>Celowość i etap</w:t>
      </w:r>
      <w:r>
        <w:rPr>
          <w:rFonts w:ascii="Times New Roman" w:hAnsi="Times New Roman"/>
          <w:sz w:val="24"/>
          <w:szCs w:val="24"/>
        </w:rPr>
        <w:t>y walidacji metody analitycznej.</w:t>
      </w:r>
    </w:p>
    <w:p w:rsidR="001D5E6F" w:rsidRPr="004A2755" w:rsidRDefault="001D5E6F" w:rsidP="001D5E6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2755">
        <w:rPr>
          <w:rFonts w:ascii="Times New Roman" w:hAnsi="Times New Roman"/>
          <w:sz w:val="24"/>
          <w:szCs w:val="24"/>
        </w:rPr>
        <w:t>Czułość, dokładność i precyzja metody analityczne</w:t>
      </w:r>
      <w:r>
        <w:rPr>
          <w:rFonts w:ascii="Times New Roman" w:hAnsi="Times New Roman"/>
          <w:sz w:val="24"/>
          <w:szCs w:val="24"/>
        </w:rPr>
        <w:t>j – definicja i sposoby pomiaru.</w:t>
      </w:r>
    </w:p>
    <w:p w:rsidR="001D5E6F" w:rsidRPr="001E3503" w:rsidRDefault="001D5E6F" w:rsidP="001D5E6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2755">
        <w:rPr>
          <w:rFonts w:ascii="Times New Roman" w:hAnsi="Times New Roman"/>
          <w:sz w:val="24"/>
          <w:szCs w:val="24"/>
        </w:rPr>
        <w:t>Kryt</w:t>
      </w:r>
      <w:r>
        <w:rPr>
          <w:rFonts w:ascii="Times New Roman" w:hAnsi="Times New Roman"/>
          <w:sz w:val="24"/>
          <w:szCs w:val="24"/>
        </w:rPr>
        <w:t>eria doboru metody analitycznej.</w:t>
      </w:r>
    </w:p>
    <w:p w:rsidR="001D5E6F" w:rsidRDefault="001D5E6F" w:rsidP="001D5E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2424D6">
        <w:rPr>
          <w:rFonts w:ascii="Times New Roman" w:hAnsi="Times New Roman"/>
          <w:b/>
          <w:sz w:val="24"/>
          <w:szCs w:val="24"/>
        </w:rPr>
        <w:t xml:space="preserve">pecjalność: </w:t>
      </w:r>
      <w:r w:rsidRPr="00841BBD">
        <w:rPr>
          <w:rFonts w:ascii="Times New Roman" w:hAnsi="Times New Roman"/>
          <w:b/>
          <w:i/>
          <w:caps/>
          <w:sz w:val="24"/>
          <w:szCs w:val="24"/>
        </w:rPr>
        <w:t>Menedżer produktu</w:t>
      </w:r>
    </w:p>
    <w:p w:rsidR="001D5E6F" w:rsidRPr="00D51575" w:rsidRDefault="001D5E6F" w:rsidP="001D5E6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51575">
        <w:rPr>
          <w:rFonts w:ascii="Times New Roman" w:hAnsi="Times New Roman"/>
          <w:sz w:val="24"/>
          <w:szCs w:val="24"/>
        </w:rPr>
        <w:t>Skutki ekon</w:t>
      </w:r>
      <w:r>
        <w:rPr>
          <w:rFonts w:ascii="Times New Roman" w:hAnsi="Times New Roman"/>
          <w:sz w:val="24"/>
          <w:szCs w:val="24"/>
        </w:rPr>
        <w:t>omiczne złej gospodarki energią.</w:t>
      </w:r>
    </w:p>
    <w:p w:rsidR="001D5E6F" w:rsidRPr="00D51575" w:rsidRDefault="001D5E6F" w:rsidP="001D5E6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Innowacje w gospodarce energią.</w:t>
      </w:r>
    </w:p>
    <w:p w:rsidR="001D5E6F" w:rsidRPr="00D51575" w:rsidRDefault="001D5E6F" w:rsidP="001D5E6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Logistyczna obsługa klienta.</w:t>
      </w:r>
    </w:p>
    <w:p w:rsidR="001D5E6F" w:rsidRPr="00D51575" w:rsidRDefault="001D5E6F" w:rsidP="001D5E6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51575">
        <w:rPr>
          <w:rFonts w:ascii="Times New Roman" w:hAnsi="Times New Roman"/>
          <w:sz w:val="24"/>
          <w:szCs w:val="24"/>
        </w:rPr>
        <w:t>Kanały dystrybucji ty</w:t>
      </w:r>
      <w:r>
        <w:rPr>
          <w:rFonts w:ascii="Times New Roman" w:hAnsi="Times New Roman"/>
          <w:sz w:val="24"/>
          <w:szCs w:val="24"/>
        </w:rPr>
        <w:t>powe dla wyrobów konsumpcyjnych.</w:t>
      </w:r>
    </w:p>
    <w:p w:rsidR="001D5E6F" w:rsidRPr="00D51575" w:rsidRDefault="001D5E6F" w:rsidP="001D5E6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51575">
        <w:rPr>
          <w:rFonts w:ascii="Times New Roman" w:hAnsi="Times New Roman"/>
          <w:sz w:val="24"/>
          <w:szCs w:val="24"/>
        </w:rPr>
        <w:t>Znaczenie analizy trendów w rozumieni</w:t>
      </w:r>
      <w:r>
        <w:rPr>
          <w:rFonts w:ascii="Times New Roman" w:hAnsi="Times New Roman"/>
          <w:sz w:val="24"/>
          <w:szCs w:val="24"/>
        </w:rPr>
        <w:t>u aktualnych i przyszłych zmian.</w:t>
      </w:r>
    </w:p>
    <w:p w:rsidR="001D5E6F" w:rsidRPr="00D51575" w:rsidRDefault="001D5E6F" w:rsidP="001D5E6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51575">
        <w:rPr>
          <w:rFonts w:ascii="Times New Roman" w:hAnsi="Times New Roman"/>
          <w:sz w:val="24"/>
          <w:szCs w:val="24"/>
        </w:rPr>
        <w:t xml:space="preserve">Projektowanie działań marketingowych w procesie wdrażania </w:t>
      </w:r>
      <w:r>
        <w:rPr>
          <w:rFonts w:ascii="Times New Roman" w:hAnsi="Times New Roman"/>
          <w:sz w:val="24"/>
          <w:szCs w:val="24"/>
        </w:rPr>
        <w:t>na rynek nowego produktu/usługi.</w:t>
      </w:r>
    </w:p>
    <w:p w:rsidR="001D5E6F" w:rsidRPr="00D51575" w:rsidRDefault="001D5E6F" w:rsidP="001D5E6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51575">
        <w:rPr>
          <w:rFonts w:ascii="Times New Roman" w:hAnsi="Times New Roman"/>
          <w:sz w:val="24"/>
          <w:szCs w:val="24"/>
        </w:rPr>
        <w:t>Przydatność wyników badań rynkowych dla przedsiębiorstw branży spożywczej - studium pr</w:t>
      </w:r>
      <w:r>
        <w:rPr>
          <w:rFonts w:ascii="Times New Roman" w:hAnsi="Times New Roman"/>
          <w:sz w:val="24"/>
          <w:szCs w:val="24"/>
        </w:rPr>
        <w:t>zypadku na wybranym przykładzie.</w:t>
      </w:r>
    </w:p>
    <w:p w:rsidR="001D5E6F" w:rsidRPr="00EF44BE" w:rsidRDefault="001D5E6F" w:rsidP="001D5E6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51575">
        <w:rPr>
          <w:rFonts w:ascii="Times New Roman" w:hAnsi="Times New Roman"/>
          <w:sz w:val="24"/>
          <w:szCs w:val="24"/>
        </w:rPr>
        <w:t>Badania rynkowe prowadzone p</w:t>
      </w:r>
      <w:r>
        <w:rPr>
          <w:rFonts w:ascii="Times New Roman" w:hAnsi="Times New Roman"/>
          <w:sz w:val="24"/>
          <w:szCs w:val="24"/>
        </w:rPr>
        <w:t>rzez Główny Urząd Statystyczny -</w:t>
      </w:r>
      <w:r w:rsidRPr="00D51575">
        <w:rPr>
          <w:rFonts w:ascii="Times New Roman" w:hAnsi="Times New Roman"/>
          <w:sz w:val="24"/>
          <w:szCs w:val="24"/>
        </w:rPr>
        <w:t xml:space="preserve"> charakt</w:t>
      </w:r>
      <w:r>
        <w:rPr>
          <w:rFonts w:ascii="Times New Roman" w:hAnsi="Times New Roman"/>
          <w:sz w:val="24"/>
          <w:szCs w:val="24"/>
        </w:rPr>
        <w:t xml:space="preserve">erystyka </w:t>
      </w:r>
      <w:r>
        <w:rPr>
          <w:rFonts w:ascii="Times New Roman" w:hAnsi="Times New Roman"/>
          <w:sz w:val="24"/>
          <w:szCs w:val="24"/>
        </w:rPr>
        <w:br/>
        <w:t>i celowość prowadzenia.</w:t>
      </w:r>
    </w:p>
    <w:p w:rsidR="001D5E6F" w:rsidRPr="00EF44BE" w:rsidRDefault="001D5E6F" w:rsidP="001D5E6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Różnicowanie produktów – definicja, cel i metody.</w:t>
      </w:r>
    </w:p>
    <w:p w:rsidR="001D5E6F" w:rsidRPr="004973E6" w:rsidRDefault="001D5E6F" w:rsidP="001D5E6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Systemy ocen pracowników.</w:t>
      </w:r>
    </w:p>
    <w:p w:rsidR="001D5E6F" w:rsidRPr="004973E6" w:rsidRDefault="001D5E6F" w:rsidP="001D5E6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Komunikacja wewnętrzna i zewnętrzna w działalności przedsiębiorstwa.</w:t>
      </w:r>
    </w:p>
    <w:p w:rsidR="001D5E6F" w:rsidRPr="00D51575" w:rsidRDefault="001D5E6F" w:rsidP="001D5E6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Pojęcie i rodzaje cła.</w:t>
      </w:r>
    </w:p>
    <w:p w:rsidR="001D5E6F" w:rsidRPr="00D51575" w:rsidRDefault="001D5E6F" w:rsidP="001D5E6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Wspólna taryfa celna.</w:t>
      </w:r>
    </w:p>
    <w:p w:rsidR="001D5E6F" w:rsidRPr="00D51575" w:rsidRDefault="001D5E6F" w:rsidP="001D5E6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51575">
        <w:rPr>
          <w:rFonts w:ascii="Times New Roman" w:hAnsi="Times New Roman"/>
          <w:sz w:val="24"/>
          <w:szCs w:val="24"/>
        </w:rPr>
        <w:t>Wyposa</w:t>
      </w:r>
      <w:r>
        <w:rPr>
          <w:rFonts w:ascii="Times New Roman" w:hAnsi="Times New Roman"/>
          <w:sz w:val="24"/>
          <w:szCs w:val="24"/>
        </w:rPr>
        <w:t>żenie technologiczne magazynów.</w:t>
      </w:r>
    </w:p>
    <w:p w:rsidR="001D5E6F" w:rsidRPr="00D51575" w:rsidRDefault="001D5E6F" w:rsidP="001D5E6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51575">
        <w:rPr>
          <w:rFonts w:ascii="Times New Roman" w:hAnsi="Times New Roman"/>
          <w:sz w:val="24"/>
          <w:szCs w:val="24"/>
        </w:rPr>
        <w:t>Wpływ wybranych czynników na zmiany zachodzące w żywności podczas</w:t>
      </w:r>
      <w:r>
        <w:rPr>
          <w:rFonts w:ascii="Times New Roman" w:hAnsi="Times New Roman"/>
          <w:sz w:val="24"/>
          <w:szCs w:val="24"/>
        </w:rPr>
        <w:t xml:space="preserve"> przechowywania.</w:t>
      </w:r>
    </w:p>
    <w:p w:rsidR="001D5E6F" w:rsidRPr="00D51575" w:rsidRDefault="001D5E6F" w:rsidP="001D5E6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51575">
        <w:rPr>
          <w:rFonts w:ascii="Times New Roman" w:hAnsi="Times New Roman"/>
          <w:sz w:val="24"/>
          <w:szCs w:val="24"/>
        </w:rPr>
        <w:t>Sposoby przed</w:t>
      </w:r>
      <w:r>
        <w:rPr>
          <w:rFonts w:ascii="Times New Roman" w:hAnsi="Times New Roman"/>
          <w:sz w:val="24"/>
          <w:szCs w:val="24"/>
        </w:rPr>
        <w:t>łużania trwałości żywności.</w:t>
      </w:r>
    </w:p>
    <w:p w:rsidR="001D5E6F" w:rsidRPr="00D51575" w:rsidRDefault="001D5E6F" w:rsidP="001D5E6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Definicja, podział i cel stosowania w żywności substancji dodatkowych.</w:t>
      </w:r>
    </w:p>
    <w:p w:rsidR="001D5E6F" w:rsidRPr="00D51575" w:rsidRDefault="001D5E6F" w:rsidP="001D5E6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51575">
        <w:rPr>
          <w:rFonts w:ascii="Times New Roman" w:hAnsi="Times New Roman"/>
          <w:sz w:val="24"/>
          <w:szCs w:val="24"/>
        </w:rPr>
        <w:t>Cykl życia produk</w:t>
      </w:r>
      <w:r>
        <w:rPr>
          <w:rFonts w:ascii="Times New Roman" w:hAnsi="Times New Roman"/>
          <w:sz w:val="24"/>
          <w:szCs w:val="24"/>
        </w:rPr>
        <w:t xml:space="preserve">tu – fazy i ich charakterystyka. </w:t>
      </w:r>
    </w:p>
    <w:p w:rsidR="001D5E6F" w:rsidRPr="00EF44BE" w:rsidRDefault="001D5E6F" w:rsidP="001D5E6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F44BE">
        <w:rPr>
          <w:rFonts w:ascii="Times New Roman" w:hAnsi="Times New Roman"/>
          <w:sz w:val="24"/>
          <w:szCs w:val="24"/>
        </w:rPr>
        <w:t>Elementy systemu motywacyjnego i typy motywacji</w:t>
      </w:r>
      <w:r>
        <w:rPr>
          <w:rFonts w:ascii="Times New Roman" w:hAnsi="Times New Roman"/>
          <w:sz w:val="24"/>
          <w:szCs w:val="24"/>
        </w:rPr>
        <w:t>.</w:t>
      </w:r>
    </w:p>
    <w:p w:rsidR="001D5E6F" w:rsidRDefault="001D5E6F" w:rsidP="001D5E6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Handel elektroniczny (B2B, B2C, C2C) – przykłady, szanse i bariery rozwoju.</w:t>
      </w:r>
    </w:p>
    <w:p w:rsidR="001D5E6F" w:rsidRDefault="001D5E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1D5E6F" w:rsidSect="0022158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23EC"/>
    <w:multiLevelType w:val="hybridMultilevel"/>
    <w:tmpl w:val="9D009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050E"/>
    <w:multiLevelType w:val="hybridMultilevel"/>
    <w:tmpl w:val="3804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5947"/>
    <w:multiLevelType w:val="hybridMultilevel"/>
    <w:tmpl w:val="63FA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1F13"/>
    <w:multiLevelType w:val="hybridMultilevel"/>
    <w:tmpl w:val="4C34D3BA"/>
    <w:lvl w:ilvl="0" w:tplc="1E0E63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7358D"/>
    <w:multiLevelType w:val="hybridMultilevel"/>
    <w:tmpl w:val="559A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F6479"/>
    <w:multiLevelType w:val="hybridMultilevel"/>
    <w:tmpl w:val="A93E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9408A"/>
    <w:multiLevelType w:val="hybridMultilevel"/>
    <w:tmpl w:val="741012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B62F0A"/>
    <w:multiLevelType w:val="hybridMultilevel"/>
    <w:tmpl w:val="AACAB110"/>
    <w:lvl w:ilvl="0" w:tplc="AD6EF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890F2B"/>
    <w:multiLevelType w:val="hybridMultilevel"/>
    <w:tmpl w:val="4FDC05D0"/>
    <w:lvl w:ilvl="0" w:tplc="1BFC19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9697C"/>
    <w:multiLevelType w:val="hybridMultilevel"/>
    <w:tmpl w:val="18B2E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B29BE"/>
    <w:multiLevelType w:val="hybridMultilevel"/>
    <w:tmpl w:val="2E667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2A4"/>
    <w:multiLevelType w:val="hybridMultilevel"/>
    <w:tmpl w:val="79F66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62B5A"/>
    <w:multiLevelType w:val="hybridMultilevel"/>
    <w:tmpl w:val="E628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71DEC"/>
    <w:multiLevelType w:val="hybridMultilevel"/>
    <w:tmpl w:val="0B588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864B3"/>
    <w:multiLevelType w:val="hybridMultilevel"/>
    <w:tmpl w:val="C27A6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54A27"/>
    <w:multiLevelType w:val="hybridMultilevel"/>
    <w:tmpl w:val="0B58A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7273B"/>
    <w:multiLevelType w:val="hybridMultilevel"/>
    <w:tmpl w:val="67EA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14F54"/>
    <w:multiLevelType w:val="hybridMultilevel"/>
    <w:tmpl w:val="7526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16F2B"/>
    <w:multiLevelType w:val="hybridMultilevel"/>
    <w:tmpl w:val="07383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13"/>
  </w:num>
  <w:num w:numId="6">
    <w:abstractNumId w:val="10"/>
  </w:num>
  <w:num w:numId="7">
    <w:abstractNumId w:val="16"/>
  </w:num>
  <w:num w:numId="8">
    <w:abstractNumId w:val="11"/>
  </w:num>
  <w:num w:numId="9">
    <w:abstractNumId w:val="17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8"/>
  </w:num>
  <w:num w:numId="14">
    <w:abstractNumId w:val="8"/>
  </w:num>
  <w:num w:numId="15">
    <w:abstractNumId w:val="3"/>
  </w:num>
  <w:num w:numId="16">
    <w:abstractNumId w:val="14"/>
  </w:num>
  <w:num w:numId="17">
    <w:abstractNumId w:val="4"/>
  </w:num>
  <w:num w:numId="18">
    <w:abstractNumId w:val="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D6"/>
    <w:rsid w:val="00110AB7"/>
    <w:rsid w:val="00140DFD"/>
    <w:rsid w:val="00144918"/>
    <w:rsid w:val="00192575"/>
    <w:rsid w:val="001D5E6F"/>
    <w:rsid w:val="00221586"/>
    <w:rsid w:val="003D61CE"/>
    <w:rsid w:val="003F1427"/>
    <w:rsid w:val="003F69B2"/>
    <w:rsid w:val="00417E3D"/>
    <w:rsid w:val="004C44D6"/>
    <w:rsid w:val="004C4E52"/>
    <w:rsid w:val="006177F1"/>
    <w:rsid w:val="007F17D2"/>
    <w:rsid w:val="00974F22"/>
    <w:rsid w:val="009B5C87"/>
    <w:rsid w:val="00AE325A"/>
    <w:rsid w:val="00BD4407"/>
    <w:rsid w:val="00C046D6"/>
    <w:rsid w:val="00C73230"/>
    <w:rsid w:val="00D406AF"/>
    <w:rsid w:val="00DC0B89"/>
    <w:rsid w:val="00F2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4DC71-E58E-492A-8AE0-3B88CA93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6D6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46D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pl-PL" w:bidi="yi-Heb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C046D6"/>
    <w:rPr>
      <w:rFonts w:ascii="Times New Roman" w:eastAsia="Calibri" w:hAnsi="Times New Roman" w:cs="Times New Roman"/>
      <w:i/>
      <w:iCs/>
      <w:sz w:val="24"/>
      <w:szCs w:val="24"/>
      <w:lang w:eastAsia="pl-PL" w:bidi="yi-Hebr"/>
    </w:rPr>
  </w:style>
  <w:style w:type="paragraph" w:styleId="Akapitzlist">
    <w:name w:val="List Paragraph"/>
    <w:basedOn w:val="Normalny"/>
    <w:uiPriority w:val="34"/>
    <w:qFormat/>
    <w:rsid w:val="00C046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AD3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C732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3230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1D5E6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5E6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Kasia Staniewska</cp:lastModifiedBy>
  <cp:revision>3</cp:revision>
  <cp:lastPrinted>2019-06-13T10:58:00Z</cp:lastPrinted>
  <dcterms:created xsi:type="dcterms:W3CDTF">2019-10-16T10:24:00Z</dcterms:created>
  <dcterms:modified xsi:type="dcterms:W3CDTF">2019-10-16T11:02:00Z</dcterms:modified>
</cp:coreProperties>
</file>