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CB9D" w14:textId="77777777" w:rsidR="00CA2C3A" w:rsidRDefault="00CA2C3A" w:rsidP="0054406D">
      <w:pPr>
        <w:spacing w:after="240"/>
        <w:jc w:val="center"/>
        <w:rPr>
          <w:b/>
          <w:sz w:val="28"/>
          <w:szCs w:val="28"/>
        </w:rPr>
      </w:pPr>
      <w:r w:rsidRPr="00CA2C3A">
        <w:rPr>
          <w:b/>
          <w:sz w:val="28"/>
          <w:szCs w:val="28"/>
        </w:rPr>
        <w:t>Pomia</w:t>
      </w:r>
      <w:r>
        <w:rPr>
          <w:b/>
          <w:sz w:val="28"/>
          <w:szCs w:val="28"/>
        </w:rPr>
        <w:t>r współczynnika lepkości cieczy metodą Stokesa</w:t>
      </w:r>
    </w:p>
    <w:p w14:paraId="22ECCB9E" w14:textId="77777777" w:rsidR="002D5BAA" w:rsidRDefault="0054406D" w:rsidP="00356F74">
      <w:pPr>
        <w:spacing w:after="24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</w:t>
      </w:r>
    </w:p>
    <w:p w14:paraId="22ECCB9F" w14:textId="77777777" w:rsidR="0054406D" w:rsidRDefault="0054406D" w:rsidP="0054406D">
      <w:pPr>
        <w:spacing w:after="240"/>
        <w:ind w:left="567" w:hanging="567"/>
        <w:rPr>
          <w:b/>
          <w:sz w:val="28"/>
          <w:szCs w:val="28"/>
        </w:rPr>
      </w:pPr>
    </w:p>
    <w:p w14:paraId="22ECCBA0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22ECCBA1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 w:rsidRPr="0054406D">
        <w:rPr>
          <w:sz w:val="18"/>
          <w:szCs w:val="18"/>
        </w:rPr>
        <w:t>imię i nazwisko</w:t>
      </w:r>
    </w:p>
    <w:p w14:paraId="22ECCBA2" w14:textId="77777777" w:rsidR="0054406D" w:rsidRDefault="0054406D" w:rsidP="0054406D">
      <w:pPr>
        <w:spacing w:after="0" w:line="240" w:lineRule="auto"/>
        <w:ind w:left="567" w:hanging="567"/>
        <w:rPr>
          <w:b/>
        </w:rPr>
      </w:pPr>
    </w:p>
    <w:p w14:paraId="22ECCBA3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22ECCBA4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kierunek</w:t>
      </w:r>
    </w:p>
    <w:p w14:paraId="22ECCBA5" w14:textId="77777777" w:rsidR="0054406D" w:rsidRDefault="0054406D" w:rsidP="0054406D">
      <w:pPr>
        <w:spacing w:after="0" w:line="240" w:lineRule="auto"/>
        <w:ind w:left="567" w:hanging="567"/>
        <w:rPr>
          <w:b/>
        </w:rPr>
      </w:pPr>
    </w:p>
    <w:p w14:paraId="22ECCBA6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22ECCBA7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data</w:t>
      </w:r>
    </w:p>
    <w:p w14:paraId="22ECCBA8" w14:textId="77777777" w:rsidR="003569D3" w:rsidRDefault="003569D3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22ECCBA9" w14:textId="77777777" w:rsidR="0054406D" w:rsidRDefault="0054406D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22ECCBAA" w14:textId="77777777" w:rsidR="004C0A1C" w:rsidRDefault="003569D3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Tabela wyników</w:t>
      </w:r>
      <w:r w:rsidR="001556CB">
        <w:rPr>
          <w:rFonts w:eastAsia="Times New Roman"/>
          <w:lang w:eastAsia="pl-PL"/>
        </w:rPr>
        <w:t>.</w:t>
      </w:r>
    </w:p>
    <w:tbl>
      <w:tblPr>
        <w:tblStyle w:val="Tabela-Siatka"/>
        <w:tblW w:w="0" w:type="auto"/>
        <w:tblInd w:w="928" w:type="dxa"/>
        <w:tblLook w:val="04A0" w:firstRow="1" w:lastRow="0" w:firstColumn="1" w:lastColumn="0" w:noHBand="0" w:noVBand="1"/>
      </w:tblPr>
      <w:tblGrid>
        <w:gridCol w:w="984"/>
        <w:gridCol w:w="1005"/>
        <w:gridCol w:w="967"/>
        <w:gridCol w:w="1006"/>
        <w:gridCol w:w="1176"/>
        <w:gridCol w:w="1176"/>
        <w:gridCol w:w="972"/>
      </w:tblGrid>
      <w:tr w:rsidR="001F6AEB" w14:paraId="22ECCBB2" w14:textId="77777777" w:rsidTr="00875FF1">
        <w:tc>
          <w:tcPr>
            <w:tcW w:w="984" w:type="dxa"/>
            <w:vAlign w:val="center"/>
          </w:tcPr>
          <w:p w14:paraId="22ECCBAB" w14:textId="77777777" w:rsidR="001F6AEB" w:rsidRPr="004C0A1C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b/>
                <w:lang w:eastAsia="pl-PL"/>
              </w:rPr>
            </w:pPr>
            <w:proofErr w:type="spellStart"/>
            <w:r w:rsidRPr="004C0A1C">
              <w:rPr>
                <w:rFonts w:eastAsia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1005" w:type="dxa"/>
            <w:vAlign w:val="center"/>
          </w:tcPr>
          <w:p w14:paraId="22ECCBAC" w14:textId="77777777" w:rsidR="001F6AEB" w:rsidRPr="004C0A1C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b/>
                <w:i/>
                <w:lang w:eastAsia="pl-PL"/>
              </w:rPr>
            </w:pPr>
            <w:r>
              <w:rPr>
                <w:rFonts w:eastAsia="Times New Roman"/>
                <w:b/>
                <w:i/>
                <w:lang w:eastAsia="pl-PL"/>
              </w:rPr>
              <w:t>d</w:t>
            </w:r>
          </w:p>
        </w:tc>
        <w:tc>
          <w:tcPr>
            <w:tcW w:w="967" w:type="dxa"/>
            <w:vAlign w:val="center"/>
          </w:tcPr>
          <w:p w14:paraId="22ECCBAD" w14:textId="77777777" w:rsidR="001F6AEB" w:rsidRPr="004C0A1C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4C0A1C">
              <w:rPr>
                <w:rFonts w:eastAsia="Times New Roman"/>
                <w:b/>
                <w:i/>
                <w:lang w:eastAsia="pl-PL"/>
              </w:rPr>
              <w:t>t</w:t>
            </w:r>
          </w:p>
        </w:tc>
        <w:tc>
          <w:tcPr>
            <w:tcW w:w="1006" w:type="dxa"/>
            <w:vAlign w:val="center"/>
          </w:tcPr>
          <w:p w14:paraId="22ECCBAE" w14:textId="77777777" w:rsidR="001F6AEB" w:rsidRPr="004C0A1C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4C0A1C">
              <w:rPr>
                <w:rFonts w:eastAsia="Times New Roman"/>
                <w:b/>
                <w:i/>
                <w:lang w:eastAsia="pl-PL"/>
              </w:rPr>
              <w:t>L</w:t>
            </w:r>
          </w:p>
        </w:tc>
        <w:tc>
          <w:tcPr>
            <w:tcW w:w="1176" w:type="dxa"/>
            <w:vAlign w:val="center"/>
          </w:tcPr>
          <w:p w14:paraId="22ECCBAF" w14:textId="77777777" w:rsidR="001F6AEB" w:rsidRPr="004C0A1C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4C0A1C">
              <w:rPr>
                <w:rFonts w:eastAsia="Times New Roman"/>
                <w:b/>
                <w:i/>
                <w:lang w:eastAsia="pl-PL"/>
              </w:rPr>
              <w:t>η</w:t>
            </w:r>
          </w:p>
        </w:tc>
        <w:tc>
          <w:tcPr>
            <w:tcW w:w="1176" w:type="dxa"/>
            <w:vAlign w:val="center"/>
          </w:tcPr>
          <w:p w14:paraId="22ECCBB0" w14:textId="77777777" w:rsidR="001F6AEB" w:rsidRPr="004C0A1C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b/>
                <w:i/>
                <w:lang w:eastAsia="pl-PL"/>
              </w:rPr>
            </w:pPr>
            <w:proofErr w:type="spellStart"/>
            <w:r w:rsidRPr="004C0A1C">
              <w:rPr>
                <w:rFonts w:eastAsia="Times New Roman"/>
                <w:b/>
                <w:i/>
                <w:lang w:eastAsia="pl-PL"/>
              </w:rPr>
              <w:t>η</w:t>
            </w:r>
            <w:r w:rsidRPr="004C0A1C">
              <w:rPr>
                <w:rFonts w:eastAsia="Times New Roman"/>
                <w:b/>
                <w:i/>
                <w:vertAlign w:val="subscript"/>
                <w:lang w:eastAsia="pl-PL"/>
              </w:rPr>
              <w:t>śr</w:t>
            </w:r>
            <w:proofErr w:type="spellEnd"/>
          </w:p>
        </w:tc>
        <w:tc>
          <w:tcPr>
            <w:tcW w:w="972" w:type="dxa"/>
          </w:tcPr>
          <w:p w14:paraId="22ECCBB1" w14:textId="77777777" w:rsidR="001F6AEB" w:rsidRPr="004C0A1C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b/>
                <w:i/>
                <w:lang w:eastAsia="pl-PL"/>
              </w:rPr>
            </w:pPr>
            <w:r>
              <w:rPr>
                <w:rFonts w:eastAsia="Times New Roman"/>
                <w:b/>
                <w:i/>
                <w:lang w:eastAsia="pl-PL"/>
              </w:rPr>
              <w:t>T</w:t>
            </w:r>
          </w:p>
        </w:tc>
      </w:tr>
      <w:tr w:rsidR="001F6AEB" w14:paraId="22ECCBBA" w14:textId="77777777" w:rsidTr="00875FF1">
        <w:tc>
          <w:tcPr>
            <w:tcW w:w="984" w:type="dxa"/>
            <w:tcBorders>
              <w:bottom w:val="single" w:sz="4" w:space="0" w:color="000000" w:themeColor="text1"/>
            </w:tcBorders>
            <w:vAlign w:val="center"/>
          </w:tcPr>
          <w:p w14:paraId="22ECCBB3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vAlign w:val="center"/>
          </w:tcPr>
          <w:p w14:paraId="22ECCBB4" w14:textId="77777777" w:rsidR="001F6AEB" w:rsidRDefault="006C5AEF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(…..</w:t>
            </w:r>
            <w:r w:rsidR="001F6AEB">
              <w:rPr>
                <w:rFonts w:eastAsia="Times New Roman"/>
                <w:lang w:eastAsia="pl-PL"/>
              </w:rPr>
              <w:t>)</w:t>
            </w:r>
          </w:p>
        </w:tc>
        <w:tc>
          <w:tcPr>
            <w:tcW w:w="967" w:type="dxa"/>
            <w:tcBorders>
              <w:bottom w:val="single" w:sz="4" w:space="0" w:color="000000" w:themeColor="text1"/>
            </w:tcBorders>
            <w:vAlign w:val="center"/>
          </w:tcPr>
          <w:p w14:paraId="22ECCBB5" w14:textId="77777777" w:rsidR="001F6AEB" w:rsidRDefault="001F6AEB" w:rsidP="006C5AEF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</w:t>
            </w:r>
            <w:r w:rsidR="006C5AEF">
              <w:rPr>
                <w:rFonts w:eastAsia="Times New Roman"/>
                <w:lang w:eastAsia="pl-PL"/>
              </w:rPr>
              <w:t>…..</w:t>
            </w:r>
            <w:r>
              <w:rPr>
                <w:rFonts w:eastAsia="Times New Roman"/>
                <w:lang w:eastAsia="pl-PL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000000" w:themeColor="text1"/>
            </w:tcBorders>
            <w:vAlign w:val="center"/>
          </w:tcPr>
          <w:p w14:paraId="22ECCBB6" w14:textId="77777777" w:rsidR="001F6AEB" w:rsidRDefault="001F6AEB" w:rsidP="006C5AEF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</w:t>
            </w:r>
            <w:r w:rsidR="006C5AEF">
              <w:rPr>
                <w:rFonts w:eastAsia="Times New Roman"/>
                <w:lang w:eastAsia="pl-PL"/>
              </w:rPr>
              <w:t>…..</w:t>
            </w:r>
            <w:r>
              <w:rPr>
                <w:rFonts w:eastAsia="Times New Roman"/>
                <w:lang w:eastAsia="pl-PL"/>
              </w:rPr>
              <w:t>)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  <w:vAlign w:val="center"/>
          </w:tcPr>
          <w:p w14:paraId="22ECCBB7" w14:textId="77777777" w:rsidR="001F6AEB" w:rsidRPr="004C0A1C" w:rsidRDefault="001F6AEB" w:rsidP="006C5AEF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</w:t>
            </w:r>
            <w:r w:rsidR="006C5AEF">
              <w:rPr>
                <w:rFonts w:eastAsia="Times New Roman"/>
                <w:lang w:eastAsia="pl-PL"/>
              </w:rPr>
              <w:t>……</w:t>
            </w:r>
            <w:r>
              <w:rPr>
                <w:rFonts w:eastAsia="Times New Roman"/>
                <w:lang w:eastAsia="pl-PL"/>
              </w:rPr>
              <w:t>)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  <w:vAlign w:val="center"/>
          </w:tcPr>
          <w:p w14:paraId="22ECCBB8" w14:textId="77777777" w:rsidR="001F6AEB" w:rsidRDefault="001F6AEB" w:rsidP="006C5AEF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</w:t>
            </w:r>
            <w:r w:rsidR="006C5AEF">
              <w:rPr>
                <w:rFonts w:eastAsia="Times New Roman"/>
                <w:lang w:eastAsia="pl-PL"/>
              </w:rPr>
              <w:t>……</w:t>
            </w:r>
            <w:r>
              <w:rPr>
                <w:rFonts w:eastAsia="Times New Roman"/>
                <w:lang w:eastAsia="pl-PL"/>
              </w:rPr>
              <w:t>)</w:t>
            </w:r>
          </w:p>
        </w:tc>
        <w:tc>
          <w:tcPr>
            <w:tcW w:w="972" w:type="dxa"/>
            <w:tcBorders>
              <w:bottom w:val="single" w:sz="4" w:space="0" w:color="000000" w:themeColor="text1"/>
            </w:tcBorders>
          </w:tcPr>
          <w:p w14:paraId="22ECCBB9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(K)</w:t>
            </w:r>
          </w:p>
        </w:tc>
      </w:tr>
      <w:tr w:rsidR="001F6AEB" w14:paraId="22ECCBC2" w14:textId="77777777" w:rsidTr="0048236C">
        <w:tc>
          <w:tcPr>
            <w:tcW w:w="984" w:type="dxa"/>
            <w:tcBorders>
              <w:bottom w:val="single" w:sz="4" w:space="0" w:color="000000" w:themeColor="text1"/>
            </w:tcBorders>
            <w:vAlign w:val="center"/>
          </w:tcPr>
          <w:p w14:paraId="22ECCBBB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vAlign w:val="center"/>
          </w:tcPr>
          <w:p w14:paraId="22ECCBBC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 w:themeColor="text1"/>
            </w:tcBorders>
            <w:vAlign w:val="center"/>
          </w:tcPr>
          <w:p w14:paraId="22ECCBBD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22ECCBBE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tcBorders>
              <w:bottom w:val="single" w:sz="4" w:space="0" w:color="000000" w:themeColor="text1"/>
            </w:tcBorders>
            <w:vAlign w:val="center"/>
          </w:tcPr>
          <w:p w14:paraId="22ECCBBF" w14:textId="77777777" w:rsidR="001F6AEB" w:rsidRDefault="001F6AEB" w:rsidP="006B4D18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22ECCBC0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72" w:type="dxa"/>
            <w:vMerge w:val="restart"/>
          </w:tcPr>
          <w:p w14:paraId="22ECCBC1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F6AEB" w14:paraId="22ECCBCA" w14:textId="77777777" w:rsidTr="0048236C">
        <w:tc>
          <w:tcPr>
            <w:tcW w:w="984" w:type="dxa"/>
            <w:tcBorders>
              <w:bottom w:val="single" w:sz="4" w:space="0" w:color="000000" w:themeColor="text1"/>
            </w:tcBorders>
            <w:vAlign w:val="center"/>
          </w:tcPr>
          <w:p w14:paraId="22ECCBC3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vAlign w:val="center"/>
          </w:tcPr>
          <w:p w14:paraId="22ECCBC4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 w:themeColor="text1"/>
            </w:tcBorders>
            <w:vAlign w:val="center"/>
          </w:tcPr>
          <w:p w14:paraId="22ECCBC5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6" w:type="dxa"/>
            <w:vMerge/>
            <w:vAlign w:val="center"/>
          </w:tcPr>
          <w:p w14:paraId="22ECCBC6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tcBorders>
              <w:bottom w:val="single" w:sz="4" w:space="0" w:color="000000" w:themeColor="text1"/>
            </w:tcBorders>
            <w:vAlign w:val="center"/>
          </w:tcPr>
          <w:p w14:paraId="22ECCBC7" w14:textId="77777777" w:rsidR="001F6AEB" w:rsidRDefault="001F6AEB" w:rsidP="006B4D18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vMerge/>
            <w:vAlign w:val="center"/>
          </w:tcPr>
          <w:p w14:paraId="22ECCBC8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72" w:type="dxa"/>
            <w:vMerge/>
          </w:tcPr>
          <w:p w14:paraId="22ECCBC9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F6AEB" w14:paraId="22ECCBD2" w14:textId="77777777" w:rsidTr="0048236C">
        <w:tc>
          <w:tcPr>
            <w:tcW w:w="984" w:type="dxa"/>
            <w:tcBorders>
              <w:bottom w:val="single" w:sz="4" w:space="0" w:color="000000" w:themeColor="text1"/>
            </w:tcBorders>
            <w:vAlign w:val="center"/>
          </w:tcPr>
          <w:p w14:paraId="22ECCBCB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vAlign w:val="center"/>
          </w:tcPr>
          <w:p w14:paraId="22ECCBCC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 w:themeColor="text1"/>
            </w:tcBorders>
            <w:vAlign w:val="center"/>
          </w:tcPr>
          <w:p w14:paraId="22ECCBCD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6" w:type="dxa"/>
            <w:vMerge/>
            <w:vAlign w:val="center"/>
          </w:tcPr>
          <w:p w14:paraId="22ECCBCE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tcBorders>
              <w:bottom w:val="single" w:sz="4" w:space="0" w:color="000000" w:themeColor="text1"/>
            </w:tcBorders>
            <w:vAlign w:val="center"/>
          </w:tcPr>
          <w:p w14:paraId="22ECCBCF" w14:textId="77777777" w:rsidR="001F6AEB" w:rsidRDefault="001F6AEB" w:rsidP="006B4D18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vMerge/>
            <w:vAlign w:val="center"/>
          </w:tcPr>
          <w:p w14:paraId="22ECCBD0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72" w:type="dxa"/>
            <w:vMerge/>
          </w:tcPr>
          <w:p w14:paraId="22ECCBD1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F6AEB" w14:paraId="22ECCBDA" w14:textId="77777777" w:rsidTr="0048236C">
        <w:tc>
          <w:tcPr>
            <w:tcW w:w="984" w:type="dxa"/>
            <w:tcBorders>
              <w:bottom w:val="single" w:sz="4" w:space="0" w:color="000000" w:themeColor="text1"/>
            </w:tcBorders>
            <w:vAlign w:val="center"/>
          </w:tcPr>
          <w:p w14:paraId="22ECCBD3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vAlign w:val="center"/>
          </w:tcPr>
          <w:p w14:paraId="22ECCBD4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 w:themeColor="text1"/>
            </w:tcBorders>
            <w:vAlign w:val="center"/>
          </w:tcPr>
          <w:p w14:paraId="22ECCBD5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6" w:type="dxa"/>
            <w:vMerge/>
            <w:vAlign w:val="center"/>
          </w:tcPr>
          <w:p w14:paraId="22ECCBD6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tcBorders>
              <w:bottom w:val="single" w:sz="4" w:space="0" w:color="000000" w:themeColor="text1"/>
            </w:tcBorders>
            <w:vAlign w:val="center"/>
          </w:tcPr>
          <w:p w14:paraId="22ECCBD7" w14:textId="77777777" w:rsidR="001F6AEB" w:rsidRDefault="001F6AEB" w:rsidP="006B4D18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vMerge/>
            <w:vAlign w:val="center"/>
          </w:tcPr>
          <w:p w14:paraId="22ECCBD8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72" w:type="dxa"/>
            <w:vMerge/>
          </w:tcPr>
          <w:p w14:paraId="22ECCBD9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F6AEB" w14:paraId="22ECCBE2" w14:textId="77777777" w:rsidTr="0048236C">
        <w:tc>
          <w:tcPr>
            <w:tcW w:w="984" w:type="dxa"/>
            <w:tcBorders>
              <w:bottom w:val="single" w:sz="4" w:space="0" w:color="000000" w:themeColor="text1"/>
            </w:tcBorders>
            <w:vAlign w:val="center"/>
          </w:tcPr>
          <w:p w14:paraId="22ECCBDB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vAlign w:val="center"/>
          </w:tcPr>
          <w:p w14:paraId="22ECCBDC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 w:themeColor="text1"/>
            </w:tcBorders>
            <w:vAlign w:val="center"/>
          </w:tcPr>
          <w:p w14:paraId="22ECCBDD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6" w:type="dxa"/>
            <w:vMerge/>
            <w:vAlign w:val="center"/>
          </w:tcPr>
          <w:p w14:paraId="22ECCBDE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tcBorders>
              <w:bottom w:val="single" w:sz="4" w:space="0" w:color="000000" w:themeColor="text1"/>
            </w:tcBorders>
            <w:vAlign w:val="center"/>
          </w:tcPr>
          <w:p w14:paraId="22ECCBDF" w14:textId="77777777" w:rsidR="001F6AEB" w:rsidRDefault="001F6AEB" w:rsidP="006B4D18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vMerge/>
            <w:vAlign w:val="center"/>
          </w:tcPr>
          <w:p w14:paraId="22ECCBE0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72" w:type="dxa"/>
            <w:vMerge/>
          </w:tcPr>
          <w:p w14:paraId="22ECCBE1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F6AEB" w14:paraId="22ECCBEA" w14:textId="77777777" w:rsidTr="0048236C">
        <w:tc>
          <w:tcPr>
            <w:tcW w:w="984" w:type="dxa"/>
            <w:tcBorders>
              <w:bottom w:val="single" w:sz="4" w:space="0" w:color="000000" w:themeColor="text1"/>
            </w:tcBorders>
            <w:vAlign w:val="center"/>
          </w:tcPr>
          <w:p w14:paraId="22ECCBE3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vAlign w:val="center"/>
          </w:tcPr>
          <w:p w14:paraId="22ECCBE4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 w:themeColor="text1"/>
            </w:tcBorders>
            <w:vAlign w:val="center"/>
          </w:tcPr>
          <w:p w14:paraId="22ECCBE5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6" w:type="dxa"/>
            <w:vMerge/>
            <w:vAlign w:val="center"/>
          </w:tcPr>
          <w:p w14:paraId="22ECCBE6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tcBorders>
              <w:bottom w:val="single" w:sz="4" w:space="0" w:color="000000" w:themeColor="text1"/>
            </w:tcBorders>
            <w:vAlign w:val="center"/>
          </w:tcPr>
          <w:p w14:paraId="22ECCBE7" w14:textId="77777777" w:rsidR="001F6AEB" w:rsidRDefault="001F6AEB" w:rsidP="006B4D18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vMerge/>
            <w:vAlign w:val="center"/>
          </w:tcPr>
          <w:p w14:paraId="22ECCBE8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72" w:type="dxa"/>
            <w:vMerge/>
          </w:tcPr>
          <w:p w14:paraId="22ECCBE9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F6AEB" w14:paraId="22ECCBF2" w14:textId="77777777" w:rsidTr="0048236C">
        <w:tc>
          <w:tcPr>
            <w:tcW w:w="984" w:type="dxa"/>
            <w:tcBorders>
              <w:bottom w:val="single" w:sz="4" w:space="0" w:color="000000" w:themeColor="text1"/>
            </w:tcBorders>
            <w:vAlign w:val="center"/>
          </w:tcPr>
          <w:p w14:paraId="22ECCBEB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vAlign w:val="center"/>
          </w:tcPr>
          <w:p w14:paraId="22ECCBEC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 w:themeColor="text1"/>
            </w:tcBorders>
            <w:vAlign w:val="center"/>
          </w:tcPr>
          <w:p w14:paraId="22ECCBED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6" w:type="dxa"/>
            <w:vMerge/>
            <w:vAlign w:val="center"/>
          </w:tcPr>
          <w:p w14:paraId="22ECCBEE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tcBorders>
              <w:bottom w:val="single" w:sz="4" w:space="0" w:color="000000" w:themeColor="text1"/>
            </w:tcBorders>
            <w:vAlign w:val="center"/>
          </w:tcPr>
          <w:p w14:paraId="22ECCBEF" w14:textId="77777777" w:rsidR="001F6AEB" w:rsidRDefault="001F6AEB" w:rsidP="006B4D18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vMerge/>
            <w:vAlign w:val="center"/>
          </w:tcPr>
          <w:p w14:paraId="22ECCBF0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72" w:type="dxa"/>
            <w:vMerge/>
          </w:tcPr>
          <w:p w14:paraId="22ECCBF1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F6AEB" w14:paraId="22ECCBFA" w14:textId="77777777" w:rsidTr="0048236C">
        <w:tc>
          <w:tcPr>
            <w:tcW w:w="984" w:type="dxa"/>
            <w:tcBorders>
              <w:bottom w:val="single" w:sz="4" w:space="0" w:color="000000" w:themeColor="text1"/>
            </w:tcBorders>
            <w:vAlign w:val="center"/>
          </w:tcPr>
          <w:p w14:paraId="22ECCBF3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</w:t>
            </w:r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vAlign w:val="center"/>
          </w:tcPr>
          <w:p w14:paraId="22ECCBF4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 w:themeColor="text1"/>
            </w:tcBorders>
            <w:vAlign w:val="center"/>
          </w:tcPr>
          <w:p w14:paraId="22ECCBF5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6" w:type="dxa"/>
            <w:vMerge/>
            <w:vAlign w:val="center"/>
          </w:tcPr>
          <w:p w14:paraId="22ECCBF6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tcBorders>
              <w:bottom w:val="single" w:sz="4" w:space="0" w:color="000000" w:themeColor="text1"/>
            </w:tcBorders>
            <w:vAlign w:val="center"/>
          </w:tcPr>
          <w:p w14:paraId="22ECCBF7" w14:textId="77777777" w:rsidR="001F6AEB" w:rsidRDefault="001F6AEB" w:rsidP="006B4D18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vMerge/>
            <w:vAlign w:val="center"/>
          </w:tcPr>
          <w:p w14:paraId="22ECCBF8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72" w:type="dxa"/>
            <w:vMerge/>
          </w:tcPr>
          <w:p w14:paraId="22ECCBF9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F6AEB" w14:paraId="22ECCC02" w14:textId="77777777" w:rsidTr="001F6AEB">
        <w:tc>
          <w:tcPr>
            <w:tcW w:w="984" w:type="dxa"/>
            <w:vAlign w:val="center"/>
          </w:tcPr>
          <w:p w14:paraId="22ECCBFB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9.</w:t>
            </w:r>
          </w:p>
        </w:tc>
        <w:tc>
          <w:tcPr>
            <w:tcW w:w="1005" w:type="dxa"/>
            <w:vAlign w:val="center"/>
          </w:tcPr>
          <w:p w14:paraId="22ECCBFC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67" w:type="dxa"/>
            <w:vAlign w:val="center"/>
          </w:tcPr>
          <w:p w14:paraId="22ECCBFD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6" w:type="dxa"/>
            <w:vMerge/>
            <w:vAlign w:val="center"/>
          </w:tcPr>
          <w:p w14:paraId="22ECCBFE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vAlign w:val="center"/>
          </w:tcPr>
          <w:p w14:paraId="22ECCBFF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vMerge/>
            <w:vAlign w:val="center"/>
          </w:tcPr>
          <w:p w14:paraId="22ECCC00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72" w:type="dxa"/>
            <w:vMerge/>
          </w:tcPr>
          <w:p w14:paraId="22ECCC01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F6AEB" w14:paraId="22ECCC0A" w14:textId="77777777" w:rsidTr="00875FF1">
        <w:tc>
          <w:tcPr>
            <w:tcW w:w="984" w:type="dxa"/>
            <w:tcBorders>
              <w:bottom w:val="nil"/>
            </w:tcBorders>
            <w:vAlign w:val="center"/>
          </w:tcPr>
          <w:p w14:paraId="22ECCC03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5" w:type="dxa"/>
            <w:tcBorders>
              <w:bottom w:val="nil"/>
            </w:tcBorders>
            <w:vAlign w:val="center"/>
          </w:tcPr>
          <w:p w14:paraId="22ECCC04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67" w:type="dxa"/>
            <w:tcBorders>
              <w:bottom w:val="nil"/>
            </w:tcBorders>
            <w:vAlign w:val="center"/>
          </w:tcPr>
          <w:p w14:paraId="22ECCC05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6" w:type="dxa"/>
            <w:vMerge/>
            <w:tcBorders>
              <w:bottom w:val="nil"/>
            </w:tcBorders>
            <w:vAlign w:val="center"/>
          </w:tcPr>
          <w:p w14:paraId="22ECCC06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tcBorders>
              <w:bottom w:val="nil"/>
            </w:tcBorders>
            <w:vAlign w:val="center"/>
          </w:tcPr>
          <w:p w14:paraId="22ECCC07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76" w:type="dxa"/>
            <w:vMerge/>
            <w:tcBorders>
              <w:bottom w:val="nil"/>
            </w:tcBorders>
            <w:vAlign w:val="center"/>
          </w:tcPr>
          <w:p w14:paraId="22ECCC08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72" w:type="dxa"/>
            <w:vMerge/>
            <w:tcBorders>
              <w:bottom w:val="nil"/>
            </w:tcBorders>
          </w:tcPr>
          <w:p w14:paraId="22ECCC09" w14:textId="77777777" w:rsidR="001F6AEB" w:rsidRDefault="001F6AEB" w:rsidP="004C0A1C">
            <w:pPr>
              <w:pStyle w:val="Akapitzlist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</w:tbl>
    <w:p w14:paraId="22ECCC0B" w14:textId="77777777" w:rsidR="004C0A1C" w:rsidRPr="00653DD2" w:rsidRDefault="004C0A1C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22ECCC0C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0D" w14:textId="77777777" w:rsidR="00083986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</w:t>
      </w:r>
      <w:r w:rsidR="009D5D42">
        <w:rPr>
          <w:rFonts w:eastAsia="Times New Roman"/>
          <w:lang w:eastAsia="pl-PL"/>
        </w:rPr>
        <w:t>e</w:t>
      </w:r>
      <w:r>
        <w:rPr>
          <w:rFonts w:eastAsia="Times New Roman"/>
          <w:lang w:eastAsia="pl-PL"/>
        </w:rPr>
        <w:t>nia:</w:t>
      </w:r>
    </w:p>
    <w:p w14:paraId="22ECCC0E" w14:textId="77777777" w:rsidR="0054406D" w:rsidRDefault="0054406D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 w:type="page"/>
      </w:r>
    </w:p>
    <w:p w14:paraId="22ECCC0F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10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11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12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13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14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15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16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17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18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19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1A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1B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1C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1D" w14:textId="77777777"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1E" w14:textId="77777777"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1F" w14:textId="77777777"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20" w14:textId="77777777"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D4C172F" w14:textId="77777777" w:rsidR="00097378" w:rsidRDefault="00097378" w:rsidP="00097378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4834F122" w14:textId="77777777" w:rsidR="00097378" w:rsidRDefault="00097378" w:rsidP="00097378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317C070B" w14:textId="77777777" w:rsidR="00097378" w:rsidRDefault="00097378" w:rsidP="00097378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37D52813" w14:textId="77777777" w:rsidR="00097378" w:rsidRDefault="00097378" w:rsidP="00097378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4FEB6B2E" w14:textId="77777777" w:rsidR="00097378" w:rsidRDefault="00097378" w:rsidP="00097378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4274BA9A" w14:textId="77777777" w:rsidR="00097378" w:rsidRDefault="00097378" w:rsidP="00097378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6CDF9961" w14:textId="77777777" w:rsidR="00097378" w:rsidRDefault="00097378" w:rsidP="00097378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3F54F9AE" w14:textId="77777777" w:rsidR="00097378" w:rsidRDefault="00097378" w:rsidP="00097378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7B15C817" w14:textId="77777777" w:rsidR="00097378" w:rsidRDefault="00097378" w:rsidP="00097378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520BCECC" w14:textId="77777777" w:rsidR="00097378" w:rsidRDefault="00097378" w:rsidP="00097378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3F8480D7" w14:textId="77777777" w:rsidR="00097378" w:rsidRDefault="00097378" w:rsidP="00097378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59FB40FA" w14:textId="77777777" w:rsidR="00097378" w:rsidRDefault="00097378" w:rsidP="00097378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5A2885AD" w14:textId="77777777" w:rsidR="00097378" w:rsidRDefault="00097378" w:rsidP="00097378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29D05F08" w14:textId="77777777" w:rsidR="00097378" w:rsidRDefault="00097378" w:rsidP="00097378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0F1D1755" w14:textId="77777777" w:rsidR="00097378" w:rsidRDefault="00097378" w:rsidP="00097378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3AC1941E" w14:textId="77777777" w:rsidR="00097378" w:rsidRDefault="00097378" w:rsidP="00097378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7D905BC4" w14:textId="77777777" w:rsidR="00097378" w:rsidRDefault="00097378" w:rsidP="00097378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2D744D99" w14:textId="2F5C28A7" w:rsidR="00097378" w:rsidRDefault="0054406D" w:rsidP="00097378">
      <w:pPr>
        <w:spacing w:after="0" w:line="360" w:lineRule="auto"/>
        <w:jc w:val="both"/>
        <w:rPr>
          <w:rFonts w:eastAsia="Times New Roman"/>
          <w:lang w:eastAsia="pl-PL"/>
        </w:rPr>
      </w:pPr>
      <w:r w:rsidRPr="00097378">
        <w:rPr>
          <w:rFonts w:eastAsia="Times New Roman"/>
          <w:lang w:eastAsia="pl-PL"/>
        </w:rPr>
        <w:lastRenderedPageBreak/>
        <w:t>Szacowanie niepewności</w:t>
      </w:r>
      <w:r w:rsidR="00097378">
        <w:rPr>
          <w:rFonts w:eastAsia="Times New Roman"/>
          <w:lang w:eastAsia="pl-PL"/>
        </w:rPr>
        <w:t>:</w:t>
      </w:r>
    </w:p>
    <w:p w14:paraId="6F45383A" w14:textId="024189F5" w:rsidR="00097378" w:rsidRPr="00097378" w:rsidRDefault="00097378" w:rsidP="00097378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(</w:t>
      </w:r>
      <w:r w:rsidRPr="00097378">
        <w:rPr>
          <w:rFonts w:eastAsia="Times New Roman"/>
          <w:lang w:eastAsia="pl-PL"/>
        </w:rPr>
        <w:t xml:space="preserve">Oszacuj niepewność dla jednego, wybranego pomiaru współczynnika lepkości, korzystając z poniższego wzoru. Arbitralnie przyjmij dokładności pojedynczych pomiarów: </w:t>
      </w:r>
      <w:r>
        <w:rPr>
          <w:lang w:eastAsia="pl-PL"/>
        </w:rPr>
        <w:sym w:font="Symbol" w:char="F044"/>
      </w:r>
      <w:r w:rsidRPr="00097378">
        <w:rPr>
          <w:rFonts w:eastAsia="Times New Roman"/>
          <w:i/>
          <w:lang w:eastAsia="pl-PL"/>
        </w:rPr>
        <w:t>L</w:t>
      </w:r>
      <w:r w:rsidRPr="00097378">
        <w:rPr>
          <w:rFonts w:eastAsia="Times New Roman"/>
          <w:lang w:eastAsia="pl-PL"/>
        </w:rPr>
        <w:t xml:space="preserve">, </w:t>
      </w:r>
      <w:r>
        <w:rPr>
          <w:lang w:eastAsia="pl-PL"/>
        </w:rPr>
        <w:sym w:font="Symbol" w:char="F044"/>
      </w:r>
      <w:r w:rsidRPr="00097378">
        <w:rPr>
          <w:rFonts w:eastAsia="Times New Roman"/>
          <w:i/>
          <w:lang w:eastAsia="pl-PL"/>
        </w:rPr>
        <w:t>d</w:t>
      </w:r>
      <w:r w:rsidRPr="00097378">
        <w:rPr>
          <w:rFonts w:eastAsia="Times New Roman"/>
          <w:lang w:eastAsia="pl-PL"/>
        </w:rPr>
        <w:t xml:space="preserve"> i </w:t>
      </w:r>
      <w:r>
        <w:rPr>
          <w:lang w:eastAsia="pl-PL"/>
        </w:rPr>
        <w:sym w:font="Symbol" w:char="F044"/>
      </w:r>
      <w:r w:rsidRPr="00097378">
        <w:rPr>
          <w:rFonts w:eastAsia="Times New Roman"/>
          <w:i/>
          <w:lang w:eastAsia="pl-PL"/>
        </w:rPr>
        <w:t>t</w:t>
      </w:r>
      <w:r w:rsidRPr="00097378">
        <w:rPr>
          <w:rFonts w:eastAsia="Times New Roman"/>
          <w:lang w:eastAsia="pl-PL"/>
        </w:rPr>
        <w:t>. Pamiętaj żeby były w odpowiednich jednostkach, takich jak wyniki pomiaru</w:t>
      </w:r>
      <w:r>
        <w:rPr>
          <w:rFonts w:eastAsia="Times New Roman"/>
          <w:lang w:eastAsia="pl-PL"/>
        </w:rPr>
        <w:t>).</w:t>
      </w:r>
    </w:p>
    <w:p w14:paraId="22ECCC21" w14:textId="4D8B07EC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22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sym w:font="Symbol" w:char="F044"/>
      </w:r>
      <w:r w:rsidRPr="009D5D42">
        <w:rPr>
          <w:rFonts w:eastAsia="Times New Roman"/>
          <w:i/>
          <w:lang w:eastAsia="pl-PL"/>
        </w:rPr>
        <w:t>L</w:t>
      </w:r>
      <w:r w:rsidR="009D5D42">
        <w:rPr>
          <w:rFonts w:eastAsia="Times New Roman"/>
          <w:lang w:eastAsia="pl-PL"/>
        </w:rPr>
        <w:t xml:space="preserve"> =……….                   </w:t>
      </w:r>
      <w:r>
        <w:rPr>
          <w:rFonts w:eastAsia="Times New Roman"/>
          <w:lang w:eastAsia="pl-PL"/>
        </w:rPr>
        <w:sym w:font="Symbol" w:char="F044"/>
      </w:r>
      <w:r w:rsidRPr="009D5D42">
        <w:rPr>
          <w:rFonts w:eastAsia="Times New Roman"/>
          <w:i/>
          <w:lang w:eastAsia="pl-PL"/>
        </w:rPr>
        <w:t>t</w:t>
      </w:r>
      <w:r>
        <w:rPr>
          <w:rFonts w:eastAsia="Times New Roman"/>
          <w:lang w:eastAsia="pl-PL"/>
        </w:rPr>
        <w:t xml:space="preserve"> =</w:t>
      </w:r>
      <w:r w:rsidR="009D5D42">
        <w:rPr>
          <w:rFonts w:eastAsia="Times New Roman"/>
          <w:lang w:eastAsia="pl-PL"/>
        </w:rPr>
        <w:t xml:space="preserve">………                   </w:t>
      </w:r>
      <w:r>
        <w:rPr>
          <w:rFonts w:eastAsia="Times New Roman"/>
          <w:lang w:eastAsia="pl-PL"/>
        </w:rPr>
        <w:sym w:font="Symbol" w:char="F044"/>
      </w:r>
      <w:r w:rsidR="009D5D42" w:rsidRPr="009D5D42">
        <w:rPr>
          <w:rFonts w:eastAsia="Times New Roman"/>
          <w:i/>
          <w:lang w:eastAsia="pl-PL"/>
        </w:rPr>
        <w:t>d</w:t>
      </w:r>
      <w:r w:rsidR="009D5D42">
        <w:rPr>
          <w:rFonts w:eastAsia="Times New Roman"/>
          <w:lang w:eastAsia="pl-PL"/>
        </w:rPr>
        <w:t xml:space="preserve"> =………</w:t>
      </w:r>
    </w:p>
    <w:p w14:paraId="22ECCC23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24" w14:textId="5BC589A7" w:rsidR="009D5D42" w:rsidRPr="00AB1EDF" w:rsidRDefault="00AB1EDF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lang w:eastAsia="pl-PL"/>
            </w:rPr>
            <m:t>u</m:t>
          </m:r>
          <m:d>
            <m:dPr>
              <m:ctrlPr>
                <w:rPr>
                  <w:rFonts w:ascii="Cambria Math" w:eastAsia="Times New Roman" w:hAnsi="Cambria Math"/>
                  <w:i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/>
                  <w:lang w:eastAsia="pl-PL"/>
                </w:rPr>
                <m:t>η</m:t>
              </m:r>
            </m:e>
          </m:d>
          <m:r>
            <w:rPr>
              <w:rFonts w:ascii="Cambria Math" w:eastAsia="Times New Roman" w:hAnsi="Cambria Math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/>
                  <w:lang w:eastAsia="pl-PL"/>
                </w:rPr>
                <m:t>η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lang w:eastAsia="pl-PL"/>
                    </w:rPr>
                    <m:t>3</m:t>
                  </m:r>
                </m:e>
              </m:rad>
            </m:den>
          </m:f>
          <m:rad>
            <m:radPr>
              <m:degHide m:val="1"/>
              <m:ctrlPr>
                <w:rPr>
                  <w:rFonts w:ascii="Cambria Math" w:eastAsia="Times New Roman" w:hAnsi="Cambria Math"/>
                  <w:i/>
                  <w:lang w:eastAsia="pl-PL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eastAsia="pl-P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lang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eastAsia="pl-PL"/>
                            </w:rPr>
                            <m:t>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eastAsia="pl-PL"/>
                            </w:rPr>
                            <m:t>Δ</m:t>
                          </m:r>
                          <m:r>
                            <w:rPr>
                              <w:rFonts w:ascii="Cambria Math" w:eastAsia="Times New Roman" w:hAnsi="Cambria Math"/>
                              <w:lang w:eastAsia="pl-PL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lang w:eastAsia="pl-PL"/>
                            </w:rPr>
                            <m:t>d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lang w:eastAsia="pl-PL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eastAsia="pl-P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lang w:eastAsia="pl-PL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eastAsia="pl-PL"/>
                            </w:rPr>
                            <m:t>Δ</m:t>
                          </m:r>
                          <m:r>
                            <w:rPr>
                              <w:rFonts w:ascii="Cambria Math" w:eastAsia="Times New Roman" w:hAnsi="Cambria Math"/>
                              <w:lang w:eastAsia="pl-PL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lang w:eastAsia="pl-PL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lang w:eastAsia="pl-PL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eastAsia="pl-P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lang w:eastAsia="pl-PL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eastAsia="pl-PL"/>
                            </w:rPr>
                            <m:t>Δ</m:t>
                          </m:r>
                          <m:r>
                            <w:rPr>
                              <w:rFonts w:ascii="Cambria Math" w:eastAsia="Times New Roman" w:hAnsi="Cambria Math"/>
                              <w:lang w:eastAsia="pl-PL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lang w:eastAsia="pl-PL"/>
                            </w:rPr>
                            <m:t>L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lang w:eastAsia="pl-PL"/>
                    </w:rPr>
                    <m:t>2</m:t>
                  </m:r>
                </m:sup>
              </m:sSup>
            </m:e>
          </m:rad>
        </m:oMath>
      </m:oMathPara>
    </w:p>
    <w:p w14:paraId="22ECCC25" w14:textId="43E5A3B1"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26" w14:textId="77777777"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27" w14:textId="77777777"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28" w14:textId="77777777"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29" w14:textId="77777777"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2A" w14:textId="77777777"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2B" w14:textId="77777777"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19A4388" w14:textId="77777777" w:rsidR="00097378" w:rsidRDefault="0009737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7B6EA1A" w14:textId="77777777" w:rsidR="00097378" w:rsidRDefault="0009737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6B9942AE" w14:textId="77777777" w:rsidR="00097378" w:rsidRDefault="0009737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38B94B4" w14:textId="77777777" w:rsidR="00097378" w:rsidRDefault="0009737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3FB826C4" w14:textId="77777777" w:rsidR="00097378" w:rsidRDefault="0009737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237516A" w14:textId="77777777" w:rsidR="00097378" w:rsidRDefault="0009737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47473FB3" w14:textId="77777777" w:rsidR="00097378" w:rsidRDefault="0009737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6E288298" w14:textId="77777777" w:rsidR="00097378" w:rsidRDefault="0009737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6FEC58F" w14:textId="77777777" w:rsidR="00097378" w:rsidRDefault="00097378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2C" w14:textId="2326EA7F" w:rsidR="009D5D42" w:rsidRPr="00083986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Wnioski:</w:t>
      </w:r>
    </w:p>
    <w:sectPr w:rsidR="009D5D42" w:rsidRPr="00083986" w:rsidSect="00BF5253">
      <w:headerReference w:type="default" r:id="rId8"/>
      <w:footerReference w:type="default" r:id="rId9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CC2F" w14:textId="77777777" w:rsidR="00C41DCA" w:rsidRDefault="00C41DCA" w:rsidP="00E02F57">
      <w:pPr>
        <w:spacing w:after="0" w:line="240" w:lineRule="auto"/>
      </w:pPr>
      <w:r>
        <w:separator/>
      </w:r>
    </w:p>
  </w:endnote>
  <w:endnote w:type="continuationSeparator" w:id="0">
    <w:p w14:paraId="22ECCC30" w14:textId="77777777" w:rsidR="00C41DCA" w:rsidRDefault="00C41DCA" w:rsidP="00E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38914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2ECCC33" w14:textId="77777777" w:rsidR="007D7E9D" w:rsidRDefault="00285FD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02F57">
          <w:rPr>
            <w:sz w:val="16"/>
          </w:rPr>
          <w:fldChar w:fldCharType="begin"/>
        </w:r>
        <w:r w:rsidR="007D7E9D" w:rsidRPr="00E02F57">
          <w:rPr>
            <w:sz w:val="16"/>
          </w:rPr>
          <w:instrText xml:space="preserve"> PAGE    \* MERGEFORMAT </w:instrText>
        </w:r>
        <w:r w:rsidRPr="00E02F57">
          <w:rPr>
            <w:sz w:val="16"/>
          </w:rPr>
          <w:fldChar w:fldCharType="separate"/>
        </w:r>
        <w:r w:rsidR="006C5AEF" w:rsidRPr="006C5AEF">
          <w:rPr>
            <w:noProof/>
            <w:sz w:val="16"/>
            <w:szCs w:val="28"/>
          </w:rPr>
          <w:t>1</w:t>
        </w:r>
        <w:r w:rsidRPr="00E02F57">
          <w:rPr>
            <w:sz w:val="16"/>
          </w:rPr>
          <w:fldChar w:fldCharType="end"/>
        </w:r>
      </w:p>
    </w:sdtContent>
  </w:sdt>
  <w:p w14:paraId="22ECCC34" w14:textId="77777777" w:rsidR="007D7E9D" w:rsidRDefault="007D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CC2D" w14:textId="77777777" w:rsidR="00C41DCA" w:rsidRDefault="00C41DCA" w:rsidP="00E02F57">
      <w:pPr>
        <w:spacing w:after="0" w:line="240" w:lineRule="auto"/>
      </w:pPr>
      <w:r>
        <w:separator/>
      </w:r>
    </w:p>
  </w:footnote>
  <w:footnote w:type="continuationSeparator" w:id="0">
    <w:p w14:paraId="22ECCC2E" w14:textId="77777777" w:rsidR="00C41DCA" w:rsidRDefault="00C41DCA" w:rsidP="00E0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CC31" w14:textId="5BE5F68D" w:rsidR="009F6F33" w:rsidRPr="009F6F33" w:rsidRDefault="009F6F33">
    <w:pPr>
      <w:pStyle w:val="Nagwek"/>
      <w:rPr>
        <w:sz w:val="20"/>
        <w:szCs w:val="20"/>
      </w:rPr>
    </w:pPr>
    <w:r>
      <w:rPr>
        <w:sz w:val="20"/>
        <w:szCs w:val="20"/>
      </w:rPr>
      <w:t xml:space="preserve">Katedra Fizyki i Biofizyki – </w:t>
    </w:r>
    <w:r w:rsidR="0054406D">
      <w:rPr>
        <w:sz w:val="20"/>
        <w:szCs w:val="20"/>
      </w:rPr>
      <w:t>sprawozdania</w:t>
    </w:r>
    <w:r w:rsidR="00356F74">
      <w:rPr>
        <w:sz w:val="20"/>
        <w:szCs w:val="20"/>
      </w:rPr>
      <w:t xml:space="preserve"> do ćwiczeń laboratoryjnych</w:t>
    </w:r>
  </w:p>
  <w:p w14:paraId="22ECCC32" w14:textId="77777777" w:rsidR="009F6F33" w:rsidRDefault="009F6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59"/>
    <w:multiLevelType w:val="hybridMultilevel"/>
    <w:tmpl w:val="87182A50"/>
    <w:lvl w:ilvl="0" w:tplc="CCC09E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D40B17"/>
    <w:multiLevelType w:val="hybridMultilevel"/>
    <w:tmpl w:val="4AEE07A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142D1D"/>
    <w:multiLevelType w:val="hybridMultilevel"/>
    <w:tmpl w:val="F9F24F7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51608AA"/>
    <w:multiLevelType w:val="multilevel"/>
    <w:tmpl w:val="2E1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07409"/>
    <w:multiLevelType w:val="hybridMultilevel"/>
    <w:tmpl w:val="FC74AC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3102EB"/>
    <w:multiLevelType w:val="hybridMultilevel"/>
    <w:tmpl w:val="3E746B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C44E3F"/>
    <w:multiLevelType w:val="multilevel"/>
    <w:tmpl w:val="A43C41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07D84"/>
    <w:multiLevelType w:val="hybridMultilevel"/>
    <w:tmpl w:val="0888B80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40B652F0"/>
    <w:multiLevelType w:val="hybridMultilevel"/>
    <w:tmpl w:val="9C0C1F5E"/>
    <w:lvl w:ilvl="0" w:tplc="DA64CB1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7E2A8E"/>
    <w:multiLevelType w:val="hybridMultilevel"/>
    <w:tmpl w:val="87CAEE1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43B71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3C744D"/>
    <w:multiLevelType w:val="hybridMultilevel"/>
    <w:tmpl w:val="F6A24642"/>
    <w:lvl w:ilvl="0" w:tplc="07C2029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9C27FD"/>
    <w:multiLevelType w:val="hybridMultilevel"/>
    <w:tmpl w:val="8F3C8866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482454BE"/>
    <w:multiLevelType w:val="hybridMultilevel"/>
    <w:tmpl w:val="92762D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5F1D91"/>
    <w:multiLevelType w:val="hybridMultilevel"/>
    <w:tmpl w:val="F15E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A2B2E"/>
    <w:multiLevelType w:val="hybridMultilevel"/>
    <w:tmpl w:val="78A024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6373505"/>
    <w:multiLevelType w:val="hybridMultilevel"/>
    <w:tmpl w:val="8A58BA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593E5E4A"/>
    <w:multiLevelType w:val="hybridMultilevel"/>
    <w:tmpl w:val="F344132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0E21667"/>
    <w:multiLevelType w:val="hybridMultilevel"/>
    <w:tmpl w:val="3528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32253"/>
    <w:multiLevelType w:val="hybridMultilevel"/>
    <w:tmpl w:val="C0CAC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601581"/>
    <w:multiLevelType w:val="multilevel"/>
    <w:tmpl w:val="681ED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A02C0E"/>
    <w:multiLevelType w:val="hybridMultilevel"/>
    <w:tmpl w:val="8464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262F0"/>
    <w:multiLevelType w:val="hybridMultilevel"/>
    <w:tmpl w:val="C39EF65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2089496615">
    <w:abstractNumId w:val="6"/>
  </w:num>
  <w:num w:numId="2" w16cid:durableId="2077044233">
    <w:abstractNumId w:val="18"/>
  </w:num>
  <w:num w:numId="3" w16cid:durableId="777914846">
    <w:abstractNumId w:val="15"/>
  </w:num>
  <w:num w:numId="4" w16cid:durableId="762995221">
    <w:abstractNumId w:val="3"/>
  </w:num>
  <w:num w:numId="5" w16cid:durableId="242682729">
    <w:abstractNumId w:val="10"/>
  </w:num>
  <w:num w:numId="6" w16cid:durableId="102649636">
    <w:abstractNumId w:val="21"/>
  </w:num>
  <w:num w:numId="7" w16cid:durableId="227499358">
    <w:abstractNumId w:val="11"/>
  </w:num>
  <w:num w:numId="8" w16cid:durableId="1627740015">
    <w:abstractNumId w:val="13"/>
  </w:num>
  <w:num w:numId="9" w16cid:durableId="1872767131">
    <w:abstractNumId w:val="5"/>
  </w:num>
  <w:num w:numId="10" w16cid:durableId="1649481089">
    <w:abstractNumId w:val="8"/>
  </w:num>
  <w:num w:numId="11" w16cid:durableId="951476060">
    <w:abstractNumId w:val="17"/>
  </w:num>
  <w:num w:numId="12" w16cid:durableId="2060476507">
    <w:abstractNumId w:val="1"/>
  </w:num>
  <w:num w:numId="13" w16cid:durableId="952633586">
    <w:abstractNumId w:val="9"/>
  </w:num>
  <w:num w:numId="14" w16cid:durableId="390007122">
    <w:abstractNumId w:val="20"/>
  </w:num>
  <w:num w:numId="15" w16cid:durableId="1497768384">
    <w:abstractNumId w:val="12"/>
  </w:num>
  <w:num w:numId="16" w16cid:durableId="1165783456">
    <w:abstractNumId w:val="2"/>
  </w:num>
  <w:num w:numId="17" w16cid:durableId="680394959">
    <w:abstractNumId w:val="16"/>
  </w:num>
  <w:num w:numId="18" w16cid:durableId="170338436">
    <w:abstractNumId w:val="22"/>
  </w:num>
  <w:num w:numId="19" w16cid:durableId="1966349350">
    <w:abstractNumId w:val="7"/>
  </w:num>
  <w:num w:numId="20" w16cid:durableId="1908029111">
    <w:abstractNumId w:val="14"/>
  </w:num>
  <w:num w:numId="21" w16cid:durableId="1809739237">
    <w:abstractNumId w:val="4"/>
  </w:num>
  <w:num w:numId="22" w16cid:durableId="15425595">
    <w:abstractNumId w:val="19"/>
  </w:num>
  <w:num w:numId="23" w16cid:durableId="1253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CC"/>
    <w:rsid w:val="0000292D"/>
    <w:rsid w:val="00026658"/>
    <w:rsid w:val="00035237"/>
    <w:rsid w:val="00035FB5"/>
    <w:rsid w:val="0003611D"/>
    <w:rsid w:val="00083986"/>
    <w:rsid w:val="000868F9"/>
    <w:rsid w:val="00091390"/>
    <w:rsid w:val="00091869"/>
    <w:rsid w:val="00092E29"/>
    <w:rsid w:val="00097378"/>
    <w:rsid w:val="000A53B4"/>
    <w:rsid w:val="000B317B"/>
    <w:rsid w:val="000B60A1"/>
    <w:rsid w:val="000C1B8D"/>
    <w:rsid w:val="000D6B6E"/>
    <w:rsid w:val="000E7C14"/>
    <w:rsid w:val="000F72FC"/>
    <w:rsid w:val="00102333"/>
    <w:rsid w:val="0010605B"/>
    <w:rsid w:val="00110D80"/>
    <w:rsid w:val="00121BD2"/>
    <w:rsid w:val="00152D3D"/>
    <w:rsid w:val="001556CB"/>
    <w:rsid w:val="00167430"/>
    <w:rsid w:val="001766E7"/>
    <w:rsid w:val="0018661A"/>
    <w:rsid w:val="001C174D"/>
    <w:rsid w:val="001D7088"/>
    <w:rsid w:val="001F1428"/>
    <w:rsid w:val="001F6AEB"/>
    <w:rsid w:val="00223E53"/>
    <w:rsid w:val="002365BF"/>
    <w:rsid w:val="00236F37"/>
    <w:rsid w:val="00245163"/>
    <w:rsid w:val="0024773C"/>
    <w:rsid w:val="00261032"/>
    <w:rsid w:val="002611C6"/>
    <w:rsid w:val="00281DFD"/>
    <w:rsid w:val="00285FD7"/>
    <w:rsid w:val="00293A79"/>
    <w:rsid w:val="002B36A6"/>
    <w:rsid w:val="002C2E6D"/>
    <w:rsid w:val="002D5BAA"/>
    <w:rsid w:val="002E2288"/>
    <w:rsid w:val="002E4F73"/>
    <w:rsid w:val="002E6219"/>
    <w:rsid w:val="003048ED"/>
    <w:rsid w:val="003069EE"/>
    <w:rsid w:val="003112D1"/>
    <w:rsid w:val="0032119A"/>
    <w:rsid w:val="003226D5"/>
    <w:rsid w:val="00323C1D"/>
    <w:rsid w:val="00342AA0"/>
    <w:rsid w:val="003569D3"/>
    <w:rsid w:val="00356F74"/>
    <w:rsid w:val="00373212"/>
    <w:rsid w:val="003C4685"/>
    <w:rsid w:val="003E0BB4"/>
    <w:rsid w:val="003E2460"/>
    <w:rsid w:val="003F2347"/>
    <w:rsid w:val="003F72EB"/>
    <w:rsid w:val="00405453"/>
    <w:rsid w:val="004202CE"/>
    <w:rsid w:val="00471DC1"/>
    <w:rsid w:val="00481F50"/>
    <w:rsid w:val="0048393C"/>
    <w:rsid w:val="004B324E"/>
    <w:rsid w:val="004B624A"/>
    <w:rsid w:val="004C0A1C"/>
    <w:rsid w:val="004D483A"/>
    <w:rsid w:val="004D789B"/>
    <w:rsid w:val="004E35F7"/>
    <w:rsid w:val="00515B5C"/>
    <w:rsid w:val="0054406D"/>
    <w:rsid w:val="00552328"/>
    <w:rsid w:val="00580377"/>
    <w:rsid w:val="00596592"/>
    <w:rsid w:val="005A3523"/>
    <w:rsid w:val="005B31E6"/>
    <w:rsid w:val="005C4D4B"/>
    <w:rsid w:val="005F2CC7"/>
    <w:rsid w:val="005F7BB2"/>
    <w:rsid w:val="00653DD2"/>
    <w:rsid w:val="00656337"/>
    <w:rsid w:val="006578D0"/>
    <w:rsid w:val="00661594"/>
    <w:rsid w:val="006703BD"/>
    <w:rsid w:val="00682434"/>
    <w:rsid w:val="00691D10"/>
    <w:rsid w:val="00693467"/>
    <w:rsid w:val="006A218D"/>
    <w:rsid w:val="006A3D5B"/>
    <w:rsid w:val="006B42DE"/>
    <w:rsid w:val="006B4D18"/>
    <w:rsid w:val="006B63E4"/>
    <w:rsid w:val="006C5AEF"/>
    <w:rsid w:val="006D0B5B"/>
    <w:rsid w:val="006D5B76"/>
    <w:rsid w:val="007205B0"/>
    <w:rsid w:val="00763E51"/>
    <w:rsid w:val="00772941"/>
    <w:rsid w:val="00773F6D"/>
    <w:rsid w:val="00775896"/>
    <w:rsid w:val="007C07B1"/>
    <w:rsid w:val="007C14BE"/>
    <w:rsid w:val="007C664A"/>
    <w:rsid w:val="007D7E9D"/>
    <w:rsid w:val="007F57AB"/>
    <w:rsid w:val="0080076F"/>
    <w:rsid w:val="008135C8"/>
    <w:rsid w:val="00814759"/>
    <w:rsid w:val="00841B86"/>
    <w:rsid w:val="00870B3D"/>
    <w:rsid w:val="00875FF1"/>
    <w:rsid w:val="00877A2B"/>
    <w:rsid w:val="008A3A5A"/>
    <w:rsid w:val="008C1452"/>
    <w:rsid w:val="008C2C09"/>
    <w:rsid w:val="008C2DB0"/>
    <w:rsid w:val="008D4817"/>
    <w:rsid w:val="008D5088"/>
    <w:rsid w:val="008D53BC"/>
    <w:rsid w:val="008F6CED"/>
    <w:rsid w:val="0091551B"/>
    <w:rsid w:val="00933670"/>
    <w:rsid w:val="00937814"/>
    <w:rsid w:val="00957E2A"/>
    <w:rsid w:val="00960865"/>
    <w:rsid w:val="00980137"/>
    <w:rsid w:val="00983A95"/>
    <w:rsid w:val="009A3C49"/>
    <w:rsid w:val="009B3928"/>
    <w:rsid w:val="009D5D42"/>
    <w:rsid w:val="009D5DA2"/>
    <w:rsid w:val="009F0404"/>
    <w:rsid w:val="009F6F33"/>
    <w:rsid w:val="00A025CC"/>
    <w:rsid w:val="00A05A49"/>
    <w:rsid w:val="00A07264"/>
    <w:rsid w:val="00A1369C"/>
    <w:rsid w:val="00A35921"/>
    <w:rsid w:val="00A367DC"/>
    <w:rsid w:val="00A43133"/>
    <w:rsid w:val="00A907F4"/>
    <w:rsid w:val="00A94B28"/>
    <w:rsid w:val="00AA1F69"/>
    <w:rsid w:val="00AB1EDF"/>
    <w:rsid w:val="00AC1867"/>
    <w:rsid w:val="00B11D78"/>
    <w:rsid w:val="00B5485C"/>
    <w:rsid w:val="00B63CA7"/>
    <w:rsid w:val="00B854F5"/>
    <w:rsid w:val="00B873C2"/>
    <w:rsid w:val="00BC2B3B"/>
    <w:rsid w:val="00BD1E62"/>
    <w:rsid w:val="00BD58BA"/>
    <w:rsid w:val="00BE5644"/>
    <w:rsid w:val="00BF5253"/>
    <w:rsid w:val="00C01FC9"/>
    <w:rsid w:val="00C22E1F"/>
    <w:rsid w:val="00C24825"/>
    <w:rsid w:val="00C307DC"/>
    <w:rsid w:val="00C30F81"/>
    <w:rsid w:val="00C35FD3"/>
    <w:rsid w:val="00C400D6"/>
    <w:rsid w:val="00C41DCA"/>
    <w:rsid w:val="00C61788"/>
    <w:rsid w:val="00C651A9"/>
    <w:rsid w:val="00C76E3F"/>
    <w:rsid w:val="00C81CC4"/>
    <w:rsid w:val="00C878E6"/>
    <w:rsid w:val="00C94C7A"/>
    <w:rsid w:val="00CA2C3A"/>
    <w:rsid w:val="00CA72C7"/>
    <w:rsid w:val="00CD1261"/>
    <w:rsid w:val="00D00D7E"/>
    <w:rsid w:val="00D1478E"/>
    <w:rsid w:val="00D14B53"/>
    <w:rsid w:val="00D40653"/>
    <w:rsid w:val="00D933A7"/>
    <w:rsid w:val="00DB2E83"/>
    <w:rsid w:val="00DB3CED"/>
    <w:rsid w:val="00DC0614"/>
    <w:rsid w:val="00DD08E4"/>
    <w:rsid w:val="00DD1D85"/>
    <w:rsid w:val="00DE13C4"/>
    <w:rsid w:val="00DE3420"/>
    <w:rsid w:val="00DE4FB9"/>
    <w:rsid w:val="00DE76FB"/>
    <w:rsid w:val="00DF618A"/>
    <w:rsid w:val="00E02F57"/>
    <w:rsid w:val="00E0748B"/>
    <w:rsid w:val="00E12C26"/>
    <w:rsid w:val="00E46729"/>
    <w:rsid w:val="00E566D0"/>
    <w:rsid w:val="00E748EE"/>
    <w:rsid w:val="00E74C94"/>
    <w:rsid w:val="00EC7DB7"/>
    <w:rsid w:val="00ED0793"/>
    <w:rsid w:val="00EE50A0"/>
    <w:rsid w:val="00EF3C37"/>
    <w:rsid w:val="00F1583B"/>
    <w:rsid w:val="00F203E9"/>
    <w:rsid w:val="00F43F7B"/>
    <w:rsid w:val="00F46FA9"/>
    <w:rsid w:val="00F519FE"/>
    <w:rsid w:val="00F71D02"/>
    <w:rsid w:val="00F76B3D"/>
    <w:rsid w:val="00F84CB4"/>
    <w:rsid w:val="00F954CC"/>
    <w:rsid w:val="00FA2E78"/>
    <w:rsid w:val="00FB3D83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CB9D"/>
  <w15:docId w15:val="{1BAD6FCC-AAC9-40E8-93DA-0278E516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B63F-642A-4161-AC52-CCC3444E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 Pietrzak</cp:lastModifiedBy>
  <cp:revision>6</cp:revision>
  <cp:lastPrinted>2009-03-20T11:26:00Z</cp:lastPrinted>
  <dcterms:created xsi:type="dcterms:W3CDTF">2022-10-10T08:05:00Z</dcterms:created>
  <dcterms:modified xsi:type="dcterms:W3CDTF">2022-10-10T08:08:00Z</dcterms:modified>
</cp:coreProperties>
</file>