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E995" w14:textId="77777777" w:rsidR="00B22EBC" w:rsidRDefault="00B22EBC" w:rsidP="0054406D">
      <w:pPr>
        <w:spacing w:after="0" w:line="240" w:lineRule="auto"/>
        <w:ind w:left="567" w:hanging="567"/>
        <w:rPr>
          <w:b/>
          <w:sz w:val="28"/>
          <w:szCs w:val="28"/>
        </w:rPr>
      </w:pPr>
      <w:r w:rsidRPr="00B22EBC">
        <w:rPr>
          <w:b/>
          <w:sz w:val="28"/>
          <w:szCs w:val="28"/>
        </w:rPr>
        <w:t>Wyznaczanie stężenia roztworów koloidalnych metodą nefelometryczną</w:t>
      </w:r>
    </w:p>
    <w:p w14:paraId="18CE31FF" w14:textId="77777777" w:rsidR="00B22EBC" w:rsidRDefault="00B22EBC" w:rsidP="0054406D">
      <w:pPr>
        <w:spacing w:after="0" w:line="240" w:lineRule="auto"/>
        <w:ind w:left="567" w:hanging="567"/>
        <w:rPr>
          <w:b/>
          <w:sz w:val="28"/>
          <w:szCs w:val="28"/>
        </w:rPr>
      </w:pPr>
    </w:p>
    <w:p w14:paraId="528AF519" w14:textId="77777777" w:rsidR="00B22EBC" w:rsidRDefault="00B22EBC" w:rsidP="0054406D">
      <w:pPr>
        <w:spacing w:after="0" w:line="240" w:lineRule="auto"/>
        <w:ind w:left="567" w:hanging="567"/>
        <w:rPr>
          <w:b/>
          <w:sz w:val="28"/>
          <w:szCs w:val="28"/>
        </w:rPr>
      </w:pPr>
    </w:p>
    <w:p w14:paraId="1056CAB9" w14:textId="3960D2FD" w:rsidR="00B22EBC" w:rsidRDefault="00B22EBC" w:rsidP="0054406D">
      <w:pPr>
        <w:spacing w:after="0" w:line="240" w:lineRule="auto"/>
        <w:ind w:left="567" w:hanging="567"/>
        <w:rPr>
          <w:b/>
          <w:sz w:val="28"/>
          <w:szCs w:val="28"/>
        </w:rPr>
      </w:pPr>
      <w:r w:rsidRPr="00B22EBC">
        <w:rPr>
          <w:b/>
          <w:sz w:val="28"/>
          <w:szCs w:val="28"/>
        </w:rPr>
        <w:t xml:space="preserve"> </w:t>
      </w:r>
    </w:p>
    <w:p w14:paraId="4486DD0E" w14:textId="594D94EA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</w:t>
      </w:r>
      <w:r w:rsidR="00F6168E">
        <w:rPr>
          <w:b/>
        </w:rPr>
        <w:t>…………………………………………………………</w:t>
      </w:r>
    </w:p>
    <w:p w14:paraId="4486DD0F" w14:textId="367B5DDC" w:rsid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</w:t>
      </w:r>
      <w:r w:rsidR="00F6168E">
        <w:rPr>
          <w:sz w:val="18"/>
          <w:szCs w:val="18"/>
        </w:rPr>
        <w:t>ona</w:t>
      </w:r>
      <w:r w:rsidRPr="0054406D">
        <w:rPr>
          <w:sz w:val="18"/>
          <w:szCs w:val="18"/>
        </w:rPr>
        <w:t xml:space="preserve"> i nazwisk</w:t>
      </w:r>
      <w:r w:rsidR="00F6168E">
        <w:rPr>
          <w:sz w:val="18"/>
          <w:szCs w:val="18"/>
        </w:rPr>
        <w:t>a</w:t>
      </w:r>
    </w:p>
    <w:p w14:paraId="4486DD10" w14:textId="77777777" w:rsidR="0054406D" w:rsidRDefault="0054406D" w:rsidP="00DC5353">
      <w:pPr>
        <w:spacing w:after="0" w:line="240" w:lineRule="auto"/>
        <w:rPr>
          <w:b/>
        </w:rPr>
      </w:pPr>
    </w:p>
    <w:p w14:paraId="4486DD11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2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4486DD13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4486DD14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5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4486DD16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486DD17" w14:textId="77777777"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74F1494B" w14:textId="69358FF9" w:rsidR="00645BD8" w:rsidRDefault="003569D3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</w:t>
      </w:r>
      <w:r w:rsidR="003D30D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wyników</w:t>
      </w:r>
      <w:r w:rsidR="001556CB">
        <w:rPr>
          <w:rFonts w:eastAsia="Times New Roman"/>
          <w:lang w:eastAsia="pl-PL"/>
        </w:rPr>
        <w:t>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52"/>
      </w:tblGrid>
      <w:tr w:rsidR="000024FB" w14:paraId="216B44BA" w14:textId="77777777" w:rsidTr="003775FA">
        <w:trPr>
          <w:trHeight w:val="302"/>
        </w:trPr>
        <w:tc>
          <w:tcPr>
            <w:tcW w:w="704" w:type="dxa"/>
          </w:tcPr>
          <w:p w14:paraId="6F57D39A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969" w:type="dxa"/>
          </w:tcPr>
          <w:p w14:paraId="175DBBD3" w14:textId="11FC152D" w:rsidR="000024FB" w:rsidRPr="0082373B" w:rsidRDefault="000024FB" w:rsidP="0082373B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2373B">
              <w:rPr>
                <w:rFonts w:eastAsia="Times New Roman"/>
                <w:b/>
                <w:bCs/>
                <w:lang w:eastAsia="pl-PL"/>
              </w:rPr>
              <w:t>Stężenie (…………….)</w:t>
            </w:r>
          </w:p>
        </w:tc>
        <w:tc>
          <w:tcPr>
            <w:tcW w:w="2552" w:type="dxa"/>
          </w:tcPr>
          <w:p w14:paraId="01FB5151" w14:textId="604E5836" w:rsidR="000024FB" w:rsidRPr="0082373B" w:rsidRDefault="000024FB" w:rsidP="0082373B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2373B">
              <w:rPr>
                <w:rFonts w:eastAsia="Times New Roman"/>
                <w:b/>
                <w:bCs/>
                <w:lang w:eastAsia="pl-PL"/>
              </w:rPr>
              <w:t>I</w:t>
            </w:r>
            <w:r w:rsidR="0082373B" w:rsidRPr="0082373B">
              <w:rPr>
                <w:rFonts w:eastAsia="Times New Roman"/>
                <w:b/>
                <w:bCs/>
                <w:vertAlign w:val="subscript"/>
                <w:lang w:eastAsia="pl-PL"/>
              </w:rPr>
              <w:t>w</w:t>
            </w:r>
            <w:r w:rsidR="0082373B" w:rsidRPr="0082373B">
              <w:rPr>
                <w:rFonts w:eastAsia="Times New Roman"/>
                <w:b/>
                <w:bCs/>
                <w:lang w:eastAsia="pl-PL"/>
              </w:rPr>
              <w:t xml:space="preserve"> (ilość podziałek)</w:t>
            </w:r>
          </w:p>
        </w:tc>
      </w:tr>
      <w:tr w:rsidR="000024FB" w14:paraId="30F2ECC8" w14:textId="77777777" w:rsidTr="003775FA">
        <w:trPr>
          <w:trHeight w:val="302"/>
        </w:trPr>
        <w:tc>
          <w:tcPr>
            <w:tcW w:w="704" w:type="dxa"/>
          </w:tcPr>
          <w:p w14:paraId="2B38652C" w14:textId="03AB962D" w:rsidR="000024FB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3969" w:type="dxa"/>
          </w:tcPr>
          <w:p w14:paraId="2D8E0C0C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3D70F1A4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</w:tr>
      <w:tr w:rsidR="000024FB" w14:paraId="2DFD8FC5" w14:textId="77777777" w:rsidTr="003775FA">
        <w:trPr>
          <w:trHeight w:val="302"/>
        </w:trPr>
        <w:tc>
          <w:tcPr>
            <w:tcW w:w="704" w:type="dxa"/>
          </w:tcPr>
          <w:p w14:paraId="72728414" w14:textId="4DEF1E05" w:rsidR="000024FB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3969" w:type="dxa"/>
          </w:tcPr>
          <w:p w14:paraId="2E41E1C9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307FB2DD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</w:tr>
      <w:tr w:rsidR="000024FB" w14:paraId="34B26D6B" w14:textId="77777777" w:rsidTr="003775FA">
        <w:trPr>
          <w:trHeight w:val="302"/>
        </w:trPr>
        <w:tc>
          <w:tcPr>
            <w:tcW w:w="704" w:type="dxa"/>
          </w:tcPr>
          <w:p w14:paraId="738136FB" w14:textId="7A38659A" w:rsidR="000024FB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3969" w:type="dxa"/>
          </w:tcPr>
          <w:p w14:paraId="3F2720C9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5B21A48C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</w:tr>
      <w:tr w:rsidR="000024FB" w14:paraId="4790CE15" w14:textId="77777777" w:rsidTr="003775FA">
        <w:trPr>
          <w:trHeight w:val="302"/>
        </w:trPr>
        <w:tc>
          <w:tcPr>
            <w:tcW w:w="704" w:type="dxa"/>
          </w:tcPr>
          <w:p w14:paraId="3C1C848D" w14:textId="609EC213" w:rsidR="000024FB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3969" w:type="dxa"/>
          </w:tcPr>
          <w:p w14:paraId="2D15F788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3EC5DBDF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</w:tr>
      <w:tr w:rsidR="000024FB" w14:paraId="2CAD3243" w14:textId="77777777" w:rsidTr="003775FA">
        <w:trPr>
          <w:trHeight w:val="302"/>
        </w:trPr>
        <w:tc>
          <w:tcPr>
            <w:tcW w:w="704" w:type="dxa"/>
          </w:tcPr>
          <w:p w14:paraId="193ECDD4" w14:textId="458839EE" w:rsidR="000024FB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3969" w:type="dxa"/>
          </w:tcPr>
          <w:p w14:paraId="196AFB76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383D8F3F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</w:tr>
      <w:tr w:rsidR="000024FB" w14:paraId="5BB8D217" w14:textId="77777777" w:rsidTr="003775FA">
        <w:trPr>
          <w:trHeight w:val="302"/>
        </w:trPr>
        <w:tc>
          <w:tcPr>
            <w:tcW w:w="704" w:type="dxa"/>
          </w:tcPr>
          <w:p w14:paraId="0B6E0E08" w14:textId="5EF2C0CF" w:rsidR="000024FB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3969" w:type="dxa"/>
          </w:tcPr>
          <w:p w14:paraId="181D0CA5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2D7AD136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</w:tr>
      <w:tr w:rsidR="000024FB" w14:paraId="1F382F56" w14:textId="77777777" w:rsidTr="003775FA">
        <w:trPr>
          <w:trHeight w:val="302"/>
        </w:trPr>
        <w:tc>
          <w:tcPr>
            <w:tcW w:w="704" w:type="dxa"/>
          </w:tcPr>
          <w:p w14:paraId="5C60B583" w14:textId="03D558C3" w:rsidR="000024FB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3969" w:type="dxa"/>
          </w:tcPr>
          <w:p w14:paraId="052057C8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44D44A6E" w14:textId="77777777" w:rsidR="000024FB" w:rsidRDefault="000024FB">
            <w:pPr>
              <w:rPr>
                <w:rFonts w:eastAsia="Times New Roman"/>
                <w:lang w:eastAsia="pl-PL"/>
              </w:rPr>
            </w:pPr>
          </w:p>
        </w:tc>
      </w:tr>
      <w:tr w:rsidR="003775FA" w14:paraId="66BCF60E" w14:textId="77777777" w:rsidTr="003775FA">
        <w:trPr>
          <w:trHeight w:val="302"/>
        </w:trPr>
        <w:tc>
          <w:tcPr>
            <w:tcW w:w="704" w:type="dxa"/>
          </w:tcPr>
          <w:p w14:paraId="01692D94" w14:textId="5F73E1FC" w:rsidR="003775FA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3969" w:type="dxa"/>
          </w:tcPr>
          <w:p w14:paraId="3B0649FA" w14:textId="77777777" w:rsidR="003775FA" w:rsidRDefault="003775FA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</w:tcPr>
          <w:p w14:paraId="7B50D309" w14:textId="77777777" w:rsidR="003775FA" w:rsidRDefault="003775FA">
            <w:pPr>
              <w:rPr>
                <w:rFonts w:eastAsia="Times New Roman"/>
                <w:lang w:eastAsia="pl-PL"/>
              </w:rPr>
            </w:pPr>
          </w:p>
        </w:tc>
      </w:tr>
      <w:tr w:rsidR="003775FA" w14:paraId="4C879D44" w14:textId="77777777" w:rsidTr="003775FA">
        <w:trPr>
          <w:trHeight w:val="302"/>
        </w:trPr>
        <w:tc>
          <w:tcPr>
            <w:tcW w:w="704" w:type="dxa"/>
          </w:tcPr>
          <w:p w14:paraId="7A160FB7" w14:textId="38C6B17E" w:rsidR="003775FA" w:rsidRDefault="003775F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3969" w:type="dxa"/>
          </w:tcPr>
          <w:p w14:paraId="3B65D6B1" w14:textId="7F1B40B4" w:rsidR="003775FA" w:rsidRPr="003775FA" w:rsidRDefault="003775FA">
            <w:pPr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eastAsia="Times New Roman"/>
                <w:lang w:eastAsia="pl-PL"/>
              </w:rPr>
              <w:t>c</w:t>
            </w:r>
            <w:r>
              <w:rPr>
                <w:rFonts w:eastAsia="Times New Roman"/>
                <w:vertAlign w:val="subscript"/>
                <w:lang w:eastAsia="pl-PL"/>
              </w:rPr>
              <w:t>x</w:t>
            </w:r>
          </w:p>
        </w:tc>
        <w:tc>
          <w:tcPr>
            <w:tcW w:w="2552" w:type="dxa"/>
          </w:tcPr>
          <w:p w14:paraId="4CEA1DD7" w14:textId="77777777" w:rsidR="003775FA" w:rsidRDefault="003775FA">
            <w:pPr>
              <w:rPr>
                <w:rFonts w:eastAsia="Times New Roman"/>
                <w:lang w:eastAsia="pl-PL"/>
              </w:rPr>
            </w:pPr>
          </w:p>
        </w:tc>
      </w:tr>
    </w:tbl>
    <w:p w14:paraId="18AE62BB" w14:textId="77777777" w:rsidR="00A93AD9" w:rsidRDefault="00A93AD9">
      <w:pPr>
        <w:rPr>
          <w:rFonts w:eastAsia="Times New Roman"/>
          <w:lang w:eastAsia="pl-PL"/>
        </w:rPr>
      </w:pPr>
    </w:p>
    <w:p w14:paraId="6D1076E4" w14:textId="24878A5D" w:rsidR="00E45664" w:rsidRDefault="00A93AD9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Wykonujemy wykres:</w:t>
      </w:r>
      <w:r w:rsidR="003D30D1">
        <w:rPr>
          <w:rFonts w:eastAsia="Times New Roman"/>
          <w:lang w:eastAsia="pl-PL"/>
        </w:rPr>
        <w:t xml:space="preserve"> </w:t>
      </w:r>
      <w:r w:rsidR="003775FA">
        <w:rPr>
          <w:rFonts w:eastAsia="Times New Roman"/>
          <w:lang w:eastAsia="pl-PL"/>
        </w:rPr>
        <w:t>I</w:t>
      </w:r>
      <w:r w:rsidR="003775FA">
        <w:rPr>
          <w:rFonts w:eastAsia="Times New Roman"/>
          <w:vertAlign w:val="subscript"/>
          <w:lang w:eastAsia="pl-PL"/>
        </w:rPr>
        <w:t>w</w:t>
      </w:r>
      <w:r w:rsidR="00C26940" w:rsidRPr="003D30D1">
        <w:rPr>
          <w:rFonts w:eastAsia="Times New Roman"/>
          <w:lang w:eastAsia="pl-PL"/>
        </w:rPr>
        <w:t xml:space="preserve"> =f(c)</w:t>
      </w:r>
      <w:r w:rsidR="003D30D1">
        <w:rPr>
          <w:rFonts w:eastAsia="Times New Roman"/>
          <w:lang w:eastAsia="pl-PL"/>
        </w:rPr>
        <w:t>, przeprowadzamy regresję liniową – wykres załączamy do sprawozdania.</w:t>
      </w:r>
    </w:p>
    <w:p w14:paraId="26DCC007" w14:textId="77777777" w:rsidR="00461FC5" w:rsidRDefault="00461FC5" w:rsidP="003D30D1">
      <w:pPr>
        <w:rPr>
          <w:rFonts w:eastAsia="Times New Roman"/>
          <w:lang w:eastAsia="pl-PL"/>
        </w:rPr>
      </w:pPr>
    </w:p>
    <w:p w14:paraId="7866F0EB" w14:textId="0D7A4604" w:rsidR="003D30D1" w:rsidRDefault="003D30D1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14:paraId="737672D7" w14:textId="029EEDB9" w:rsidR="003D30D1" w:rsidRDefault="003D30D1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>
        <w:rPr>
          <w:rFonts w:eastAsia="Times New Roman"/>
          <w:vertAlign w:val="subscript"/>
          <w:lang w:eastAsia="pl-PL"/>
        </w:rPr>
        <w:t>x</w:t>
      </w:r>
      <w:r w:rsidR="00474746">
        <w:rPr>
          <w:rFonts w:eastAsia="Times New Roman"/>
          <w:vertAlign w:val="subscript"/>
          <w:lang w:eastAsia="pl-PL"/>
        </w:rPr>
        <w:t xml:space="preserve"> </w:t>
      </w:r>
      <w:r>
        <w:rPr>
          <w:rFonts w:eastAsia="Times New Roman"/>
          <w:lang w:eastAsia="pl-PL"/>
        </w:rPr>
        <w:t>=</w:t>
      </w:r>
      <w:r w:rsidR="00474746">
        <w:rPr>
          <w:rFonts w:eastAsia="Times New Roman"/>
          <w:lang w:eastAsia="pl-PL"/>
        </w:rPr>
        <w:t xml:space="preserve"> ……………….</w:t>
      </w:r>
    </w:p>
    <w:p w14:paraId="49B80431" w14:textId="77777777" w:rsidR="00461FC5" w:rsidRDefault="00461FC5" w:rsidP="003D30D1">
      <w:pPr>
        <w:rPr>
          <w:rFonts w:eastAsia="Times New Roman"/>
          <w:lang w:eastAsia="pl-PL"/>
        </w:rPr>
      </w:pPr>
    </w:p>
    <w:p w14:paraId="2C667144" w14:textId="77777777" w:rsidR="00461FC5" w:rsidRDefault="00461FC5" w:rsidP="003D30D1">
      <w:pPr>
        <w:rPr>
          <w:rFonts w:eastAsia="Times New Roman"/>
          <w:lang w:eastAsia="pl-PL"/>
        </w:rPr>
      </w:pPr>
    </w:p>
    <w:p w14:paraId="4A203046" w14:textId="77777777" w:rsidR="00461FC5" w:rsidRDefault="00461FC5" w:rsidP="003D30D1">
      <w:pPr>
        <w:rPr>
          <w:rFonts w:eastAsia="Times New Roman"/>
          <w:lang w:eastAsia="pl-PL"/>
        </w:rPr>
      </w:pPr>
    </w:p>
    <w:p w14:paraId="0494604F" w14:textId="77777777" w:rsidR="00DB027D" w:rsidRDefault="004D36E4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niepewności: szacujemy niepewność</w:t>
      </w:r>
      <w:r w:rsidR="00DB027D">
        <w:rPr>
          <w:rFonts w:eastAsia="Times New Roman"/>
          <w:lang w:eastAsia="pl-PL"/>
        </w:rPr>
        <w:t>:</w:t>
      </w:r>
    </w:p>
    <w:p w14:paraId="261280E4" w14:textId="75F66EE4" w:rsidR="00474746" w:rsidRPr="00B86D06" w:rsidRDefault="004D36E4" w:rsidP="003D30D1">
      <w:r>
        <w:rPr>
          <w:rFonts w:eastAsia="Times New Roman"/>
          <w:lang w:eastAsia="pl-PL"/>
        </w:rPr>
        <w:t xml:space="preserve"> </w:t>
      </w:r>
      <w:r w:rsidR="00697733">
        <w:t>wyznaczonego stężenia roztworu</w:t>
      </w:r>
      <w:r w:rsidR="00697733" w:rsidRPr="005B4CDF">
        <w:rPr>
          <w:i/>
        </w:rPr>
        <w:t xml:space="preserve"> u</w:t>
      </w:r>
      <w:r w:rsidR="00697733" w:rsidRPr="005B4CDF">
        <w:t>(</w:t>
      </w:r>
      <w:r w:rsidR="00697733" w:rsidRPr="005B4CDF">
        <w:rPr>
          <w:i/>
        </w:rPr>
        <w:t>c</w:t>
      </w:r>
      <w:r w:rsidR="00697733" w:rsidRPr="005B4CDF">
        <w:rPr>
          <w:i/>
          <w:vertAlign w:val="subscript"/>
        </w:rPr>
        <w:t>x</w:t>
      </w:r>
      <w:r w:rsidR="00697733" w:rsidRPr="005B4CDF">
        <w:t>)</w:t>
      </w:r>
    </w:p>
    <w:p w14:paraId="5BCDA965" w14:textId="77777777" w:rsidR="00836098" w:rsidRDefault="00836098" w:rsidP="00FF5E8F">
      <w:pPr>
        <w:spacing w:after="0" w:line="360" w:lineRule="auto"/>
        <w:jc w:val="both"/>
        <w:rPr>
          <w:rFonts w:eastAsia="Times New Roman"/>
        </w:rPr>
      </w:pPr>
    </w:p>
    <w:p w14:paraId="41CEA85E" w14:textId="123FF391" w:rsidR="00FF5E8F" w:rsidRDefault="005C413F" w:rsidP="00FF5E8F">
      <w:pPr>
        <w:spacing w:after="0" w:line="36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=a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+b</m:t>
          </m:r>
        </m:oMath>
      </m:oMathPara>
    </w:p>
    <w:p w14:paraId="301E0733" w14:textId="77777777" w:rsidR="00FF5E8F" w:rsidRDefault="00FF5E8F" w:rsidP="00FF5E8F">
      <w:pPr>
        <w:spacing w:after="0" w:line="360" w:lineRule="auto"/>
        <w:jc w:val="both"/>
        <w:rPr>
          <w:rFonts w:eastAsiaTheme="minorEastAsia"/>
          <w:b/>
        </w:rPr>
      </w:pPr>
    </w:p>
    <w:p w14:paraId="0B06FC55" w14:textId="5CD05543" w:rsidR="00FF5E8F" w:rsidRPr="001E649E" w:rsidRDefault="005C413F" w:rsidP="00FF5E8F">
      <w:pPr>
        <w:spacing w:after="0" w:line="36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color w:val="4F81BD" w:themeColor="accent1"/>
                </w:rPr>
                <m:t>b</m:t>
              </m:r>
            </m:num>
            <m:den>
              <m:r>
                <w:rPr>
                  <w:rFonts w:ascii="Cambria Math" w:hAnsi="Cambria Math"/>
                  <w:color w:val="C0504D" w:themeColor="accent2"/>
                </w:rPr>
                <m:t>a</m:t>
              </m:r>
            </m:den>
          </m:f>
        </m:oMath>
      </m:oMathPara>
    </w:p>
    <w:p w14:paraId="260B0353" w14:textId="77777777" w:rsidR="00FF5E8F" w:rsidRPr="001E649E" w:rsidRDefault="00FF5E8F" w:rsidP="00FF5E8F">
      <w:pPr>
        <w:spacing w:after="0" w:line="360" w:lineRule="auto"/>
        <w:jc w:val="both"/>
        <w:rPr>
          <w:rFonts w:eastAsiaTheme="minorEastAsia"/>
        </w:rPr>
      </w:pPr>
    </w:p>
    <w:p w14:paraId="0F8B54B5" w14:textId="030C3338" w:rsidR="00FF5E8F" w:rsidRPr="00B55B0B" w:rsidRDefault="00FF5E8F" w:rsidP="00FF5E8F">
      <w:pPr>
        <w:spacing w:after="0" w:line="36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∂c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B05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00B050"/>
                                </w:rPr>
                                <m:t>w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B05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B050"/>
                        </w:rPr>
                        <m:t>w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548DD4" w:themeColor="text2" w:themeTint="99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548DD4" w:themeColor="text2" w:themeTint="99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548DD4" w:themeColor="text2" w:themeTint="99"/>
                            </w:rPr>
                            <m:t>∂c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548DD4" w:themeColor="text2" w:themeTint="99"/>
                            </w:rPr>
                            <m:t>∂b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943634" w:themeColor="accent2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943634" w:themeColor="accent2" w:themeShade="B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943634" w:themeColor="accent2" w:themeShade="B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943634" w:themeColor="accent2" w:themeShade="BF"/>
                            </w:rPr>
                            <m:t>∂c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943634" w:themeColor="accent2" w:themeShade="BF"/>
                            </w:rPr>
                            <m:t>∂a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943634" w:themeColor="accent2" w:themeShade="BF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943634" w:themeColor="accent2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43634" w:themeColor="accent2" w:themeShade="BF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943634" w:themeColor="accent2" w:themeShade="BF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943634" w:themeColor="accent2" w:themeShade="B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943634" w:themeColor="accent2" w:themeShade="BF"/>
                    </w:rPr>
                    <m:t>a</m:t>
                  </m:r>
                </m:e>
              </m:d>
            </m:e>
          </m:rad>
        </m:oMath>
      </m:oMathPara>
    </w:p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10"/>
      </w:tblGrid>
      <w:tr w:rsidR="00FF5E8F" w14:paraId="653517EC" w14:textId="77777777" w:rsidTr="00B979F9">
        <w:trPr>
          <w:jc w:val="center"/>
        </w:trPr>
        <w:tc>
          <w:tcPr>
            <w:tcW w:w="3070" w:type="dxa"/>
            <w:vAlign w:val="center"/>
          </w:tcPr>
          <w:p w14:paraId="6F3D5727" w14:textId="7128B319" w:rsidR="00FF5E8F" w:rsidRPr="00A767FC" w:rsidRDefault="00FF5E8F" w:rsidP="00B979F9">
            <w:pPr>
              <w:spacing w:line="360" w:lineRule="auto"/>
              <w:jc w:val="center"/>
              <w:rPr>
                <w:rFonts w:eastAsiaTheme="minorEastAsia"/>
                <w:color w:val="548DD4" w:themeColor="text2" w:themeTint="99"/>
              </w:rPr>
            </w:pPr>
            <w:r w:rsidRPr="00A767FC">
              <w:rPr>
                <w:rFonts w:eastAsiaTheme="minorEastAsia"/>
                <w:i/>
                <w:color w:val="548DD4" w:themeColor="text2" w:themeTint="99"/>
              </w:rPr>
              <w:t>u</w:t>
            </w:r>
            <w:r w:rsidRPr="00A767FC">
              <w:rPr>
                <w:rFonts w:eastAsiaTheme="minorEastAsia"/>
                <w:color w:val="548DD4" w:themeColor="text2" w:themeTint="99"/>
              </w:rPr>
              <w:t>(</w:t>
            </w:r>
            <w:r w:rsidR="00EC43CB">
              <w:rPr>
                <w:rFonts w:eastAsiaTheme="minorEastAsia"/>
                <w:i/>
                <w:color w:val="548DD4" w:themeColor="text2" w:themeTint="99"/>
              </w:rPr>
              <w:t>b</w:t>
            </w:r>
            <w:r w:rsidRPr="00A767FC">
              <w:rPr>
                <w:rFonts w:eastAsiaTheme="minorEastAsia"/>
                <w:color w:val="548DD4" w:themeColor="text2" w:themeTint="99"/>
              </w:rPr>
              <w:t>)</w:t>
            </w:r>
          </w:p>
          <w:p w14:paraId="1F45643D" w14:textId="77777777" w:rsidR="00FF5E8F" w:rsidRDefault="00FF5E8F" w:rsidP="00B979F9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wyznaczone metodą regresji liniowej</w:t>
            </w:r>
          </w:p>
        </w:tc>
        <w:tc>
          <w:tcPr>
            <w:tcW w:w="3071" w:type="dxa"/>
            <w:vAlign w:val="center"/>
          </w:tcPr>
          <w:p w14:paraId="44232F62" w14:textId="72A2B71E" w:rsidR="00FF5E8F" w:rsidRPr="00A767FC" w:rsidRDefault="00FF5E8F" w:rsidP="00B979F9">
            <w:pPr>
              <w:spacing w:line="360" w:lineRule="auto"/>
              <w:jc w:val="center"/>
              <w:rPr>
                <w:rFonts w:eastAsiaTheme="minorEastAsia"/>
                <w:color w:val="943634" w:themeColor="accent2" w:themeShade="BF"/>
              </w:rPr>
            </w:pPr>
            <w:r w:rsidRPr="00A767FC">
              <w:rPr>
                <w:rFonts w:eastAsiaTheme="minorEastAsia"/>
                <w:i/>
                <w:color w:val="943634" w:themeColor="accent2" w:themeShade="BF"/>
              </w:rPr>
              <w:t>u</w:t>
            </w:r>
            <w:r w:rsidRPr="00A767FC">
              <w:rPr>
                <w:rFonts w:eastAsiaTheme="minorEastAsia"/>
                <w:color w:val="943634" w:themeColor="accent2" w:themeShade="BF"/>
              </w:rPr>
              <w:t>(</w:t>
            </w:r>
            <w:r w:rsidR="00DA1ACD">
              <w:rPr>
                <w:rFonts w:eastAsiaTheme="minorEastAsia"/>
                <w:i/>
                <w:color w:val="943634" w:themeColor="accent2" w:themeShade="BF"/>
              </w:rPr>
              <w:t>a</w:t>
            </w:r>
            <w:r w:rsidRPr="00A767FC">
              <w:rPr>
                <w:rFonts w:eastAsiaTheme="minorEastAsia"/>
                <w:color w:val="943634" w:themeColor="accent2" w:themeShade="BF"/>
              </w:rPr>
              <w:t>)</w:t>
            </w:r>
          </w:p>
          <w:p w14:paraId="14DD976C" w14:textId="77777777" w:rsidR="00FF5E8F" w:rsidRDefault="00FF5E8F" w:rsidP="00B979F9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wyznaczone metodą regresji liniowej</w:t>
            </w:r>
          </w:p>
        </w:tc>
        <w:tc>
          <w:tcPr>
            <w:tcW w:w="3071" w:type="dxa"/>
            <w:vAlign w:val="center"/>
          </w:tcPr>
          <w:p w14:paraId="1406D564" w14:textId="7460C2D1" w:rsidR="00FF5E8F" w:rsidRPr="00391EE6" w:rsidRDefault="00FF5E8F" w:rsidP="00B979F9">
            <w:pPr>
              <w:spacing w:line="360" w:lineRule="auto"/>
              <w:jc w:val="center"/>
              <w:rPr>
                <w:rFonts w:eastAsiaTheme="minorEastAsia"/>
                <w:color w:val="00B05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w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B050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w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00B05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FF5E8F" w14:paraId="60D9D501" w14:textId="77777777" w:rsidTr="00B979F9">
        <w:trPr>
          <w:jc w:val="center"/>
        </w:trPr>
        <w:tc>
          <w:tcPr>
            <w:tcW w:w="3070" w:type="dxa"/>
            <w:vAlign w:val="center"/>
          </w:tcPr>
          <w:p w14:paraId="40E39439" w14:textId="14470AD2" w:rsidR="00FF5E8F" w:rsidRDefault="005C413F" w:rsidP="00B979F9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∂c</m:t>
                    </m:r>
                  </m:num>
                  <m:den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∂b</m:t>
                    </m:r>
                  </m:den>
                </m:f>
                <m:r>
                  <w:rPr>
                    <w:rFonts w:ascii="Cambria Math" w:hAnsi="Cambria Math"/>
                    <w:color w:val="548DD4" w:themeColor="text2" w:themeTint="99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3071" w:type="dxa"/>
            <w:vAlign w:val="center"/>
          </w:tcPr>
          <w:p w14:paraId="75BA203A" w14:textId="19287B28" w:rsidR="00FF5E8F" w:rsidRDefault="005C413F" w:rsidP="00B979F9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</w:rPr>
                      <m:t>∂c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∂a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</w:rPr>
                      <m:t>b</m:t>
                    </m:r>
                    <m:r>
                      <w:rPr>
                        <w:rFonts w:ascii="Cambria Math" w:hAnsi="Cambria Math"/>
                        <w:color w:val="C0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w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71" w:type="dxa"/>
            <w:vAlign w:val="center"/>
          </w:tcPr>
          <w:p w14:paraId="007342E4" w14:textId="43D6A233" w:rsidR="00FF5E8F" w:rsidRPr="00391EE6" w:rsidRDefault="005C413F" w:rsidP="00B979F9">
            <w:pPr>
              <w:spacing w:line="360" w:lineRule="auto"/>
              <w:jc w:val="center"/>
              <w:rPr>
                <w:rFonts w:eastAsiaTheme="minorEastAsia"/>
                <w:color w:val="00B05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</w:rPr>
                      <m:t>∂c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</w:rPr>
                      <m:t>a</m:t>
                    </m:r>
                  </m:den>
                </m:f>
              </m:oMath>
            </m:oMathPara>
          </w:p>
        </w:tc>
      </w:tr>
    </w:tbl>
    <w:p w14:paraId="1FCD7FB4" w14:textId="77777777" w:rsidR="00FF5E8F" w:rsidRDefault="00FF5E8F" w:rsidP="00FF5E8F">
      <w:pPr>
        <w:spacing w:after="0" w:line="360" w:lineRule="auto"/>
        <w:rPr>
          <w:rFonts w:eastAsiaTheme="minorEastAsia"/>
        </w:rPr>
      </w:pPr>
    </w:p>
    <w:p w14:paraId="04982C3F" w14:textId="7BE87502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1FDDCE75" w14:textId="1B461461" w:rsidR="00836098" w:rsidRDefault="00836098" w:rsidP="00FF5E8F">
      <w:pPr>
        <w:spacing w:after="0" w:line="360" w:lineRule="auto"/>
        <w:rPr>
          <w:rFonts w:eastAsiaTheme="minorEastAsia"/>
          <w:b/>
        </w:rPr>
      </w:pPr>
    </w:p>
    <w:p w14:paraId="6A8897B7" w14:textId="15313674" w:rsidR="00836098" w:rsidRDefault="00836098" w:rsidP="00FF5E8F">
      <w:pPr>
        <w:spacing w:after="0" w:line="360" w:lineRule="auto"/>
        <w:rPr>
          <w:rFonts w:eastAsiaTheme="minorEastAsia"/>
          <w:b/>
        </w:rPr>
      </w:pPr>
    </w:p>
    <w:p w14:paraId="6CD5ED16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0DE83293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713EBA59" w14:textId="77777777" w:rsidR="004D36E4" w:rsidRDefault="004D36E4" w:rsidP="003D30D1">
      <w:pPr>
        <w:rPr>
          <w:rFonts w:eastAsia="Times New Roman"/>
          <w:lang w:eastAsia="pl-PL"/>
        </w:rPr>
      </w:pPr>
    </w:p>
    <w:p w14:paraId="58AD281C" w14:textId="77777777" w:rsidR="004D36E4" w:rsidRDefault="004D36E4" w:rsidP="003D30D1">
      <w:pPr>
        <w:rPr>
          <w:rFonts w:eastAsia="Times New Roman"/>
          <w:lang w:eastAsia="pl-PL"/>
        </w:rPr>
      </w:pPr>
    </w:p>
    <w:p w14:paraId="472121A6" w14:textId="77777777" w:rsidR="004D36E4" w:rsidRDefault="004D36E4" w:rsidP="003D30D1">
      <w:pPr>
        <w:rPr>
          <w:rFonts w:eastAsia="Times New Roman"/>
          <w:lang w:eastAsia="pl-PL"/>
        </w:rPr>
      </w:pPr>
    </w:p>
    <w:p w14:paraId="7F38B2CF" w14:textId="77777777" w:rsidR="004D36E4" w:rsidRDefault="004D36E4" w:rsidP="003D30D1">
      <w:pPr>
        <w:rPr>
          <w:rFonts w:eastAsia="Times New Roman"/>
          <w:lang w:eastAsia="pl-PL"/>
        </w:rPr>
      </w:pPr>
    </w:p>
    <w:p w14:paraId="0D618FCA" w14:textId="77777777" w:rsidR="004D36E4" w:rsidRDefault="004D36E4" w:rsidP="003D30D1">
      <w:pPr>
        <w:rPr>
          <w:rFonts w:eastAsia="Times New Roman"/>
          <w:lang w:eastAsia="pl-PL"/>
        </w:rPr>
      </w:pPr>
    </w:p>
    <w:p w14:paraId="151C3935" w14:textId="77777777" w:rsidR="004D36E4" w:rsidRDefault="004D36E4" w:rsidP="003D30D1">
      <w:pPr>
        <w:rPr>
          <w:rFonts w:eastAsia="Times New Roman"/>
          <w:lang w:eastAsia="pl-PL"/>
        </w:rPr>
      </w:pPr>
    </w:p>
    <w:p w14:paraId="736EDEE5" w14:textId="77777777" w:rsidR="004D36E4" w:rsidRDefault="004D36E4" w:rsidP="003D30D1">
      <w:pPr>
        <w:rPr>
          <w:rFonts w:eastAsia="Times New Roman"/>
          <w:lang w:eastAsia="pl-PL"/>
        </w:rPr>
      </w:pPr>
    </w:p>
    <w:p w14:paraId="2D9B514B" w14:textId="77777777" w:rsidR="00A94941" w:rsidRDefault="00A94941" w:rsidP="003D30D1">
      <w:pPr>
        <w:rPr>
          <w:rFonts w:eastAsia="Times New Roman"/>
          <w:lang w:eastAsia="pl-PL"/>
        </w:rPr>
      </w:pPr>
    </w:p>
    <w:p w14:paraId="0C11ED69" w14:textId="432CED60" w:rsidR="00966D95" w:rsidRPr="001078AF" w:rsidRDefault="00966D95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66D95" w:rsidRPr="001078AF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807E" w14:textId="77777777" w:rsidR="002B1581" w:rsidRDefault="002B1581" w:rsidP="00E02F57">
      <w:pPr>
        <w:spacing w:after="0" w:line="240" w:lineRule="auto"/>
      </w:pPr>
      <w:r>
        <w:separator/>
      </w:r>
    </w:p>
  </w:endnote>
  <w:endnote w:type="continuationSeparator" w:id="0">
    <w:p w14:paraId="189AEE0C" w14:textId="77777777" w:rsidR="002B1581" w:rsidRDefault="002B1581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86DD66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320908" w:rsidRPr="00320908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4486DD67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46C" w14:textId="77777777" w:rsidR="002B1581" w:rsidRDefault="002B1581" w:rsidP="00E02F57">
      <w:pPr>
        <w:spacing w:after="0" w:line="240" w:lineRule="auto"/>
      </w:pPr>
      <w:r>
        <w:separator/>
      </w:r>
    </w:p>
  </w:footnote>
  <w:footnote w:type="continuationSeparator" w:id="0">
    <w:p w14:paraId="299660A3" w14:textId="77777777" w:rsidR="002B1581" w:rsidRDefault="002B1581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14EA" w14:textId="77777777" w:rsidR="00F6168E" w:rsidRPr="009F6F33" w:rsidRDefault="00F6168E" w:rsidP="00F6168E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sprawozdania do ćwiczeń laboratoryjnych, pracownia biofizyczna. </w:t>
    </w:r>
  </w:p>
  <w:p w14:paraId="4486DD65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7967"/>
    <w:multiLevelType w:val="hybridMultilevel"/>
    <w:tmpl w:val="C29A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B7241"/>
    <w:multiLevelType w:val="hybridMultilevel"/>
    <w:tmpl w:val="0F30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800266467">
    <w:abstractNumId w:val="6"/>
  </w:num>
  <w:num w:numId="2" w16cid:durableId="1173379007">
    <w:abstractNumId w:val="18"/>
  </w:num>
  <w:num w:numId="3" w16cid:durableId="900289359">
    <w:abstractNumId w:val="15"/>
  </w:num>
  <w:num w:numId="4" w16cid:durableId="1524367695">
    <w:abstractNumId w:val="3"/>
  </w:num>
  <w:num w:numId="5" w16cid:durableId="1847478375">
    <w:abstractNumId w:val="10"/>
  </w:num>
  <w:num w:numId="6" w16cid:durableId="1310593558">
    <w:abstractNumId w:val="22"/>
  </w:num>
  <w:num w:numId="7" w16cid:durableId="768696599">
    <w:abstractNumId w:val="11"/>
  </w:num>
  <w:num w:numId="8" w16cid:durableId="47070339">
    <w:abstractNumId w:val="13"/>
  </w:num>
  <w:num w:numId="9" w16cid:durableId="1156847285">
    <w:abstractNumId w:val="5"/>
  </w:num>
  <w:num w:numId="10" w16cid:durableId="1107116299">
    <w:abstractNumId w:val="8"/>
  </w:num>
  <w:num w:numId="11" w16cid:durableId="1006978224">
    <w:abstractNumId w:val="17"/>
  </w:num>
  <w:num w:numId="12" w16cid:durableId="2038237932">
    <w:abstractNumId w:val="1"/>
  </w:num>
  <w:num w:numId="13" w16cid:durableId="968777634">
    <w:abstractNumId w:val="9"/>
  </w:num>
  <w:num w:numId="14" w16cid:durableId="1940985542">
    <w:abstractNumId w:val="21"/>
  </w:num>
  <w:num w:numId="15" w16cid:durableId="1674379458">
    <w:abstractNumId w:val="12"/>
  </w:num>
  <w:num w:numId="16" w16cid:durableId="1427383947">
    <w:abstractNumId w:val="2"/>
  </w:num>
  <w:num w:numId="17" w16cid:durableId="805044979">
    <w:abstractNumId w:val="16"/>
  </w:num>
  <w:num w:numId="18" w16cid:durableId="239414417">
    <w:abstractNumId w:val="24"/>
  </w:num>
  <w:num w:numId="19" w16cid:durableId="125316487">
    <w:abstractNumId w:val="7"/>
  </w:num>
  <w:num w:numId="20" w16cid:durableId="404911839">
    <w:abstractNumId w:val="14"/>
  </w:num>
  <w:num w:numId="21" w16cid:durableId="1697190465">
    <w:abstractNumId w:val="4"/>
  </w:num>
  <w:num w:numId="22" w16cid:durableId="414910109">
    <w:abstractNumId w:val="20"/>
  </w:num>
  <w:num w:numId="23" w16cid:durableId="1008871108">
    <w:abstractNumId w:val="0"/>
  </w:num>
  <w:num w:numId="24" w16cid:durableId="981543997">
    <w:abstractNumId w:val="19"/>
  </w:num>
  <w:num w:numId="25" w16cid:durableId="3312289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4FB"/>
    <w:rsid w:val="0000292D"/>
    <w:rsid w:val="00026658"/>
    <w:rsid w:val="00035237"/>
    <w:rsid w:val="00035FB5"/>
    <w:rsid w:val="0003611D"/>
    <w:rsid w:val="00066FE6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2ABA"/>
    <w:rsid w:val="000D6B6E"/>
    <w:rsid w:val="000E7C14"/>
    <w:rsid w:val="000F72FC"/>
    <w:rsid w:val="00102333"/>
    <w:rsid w:val="0010605B"/>
    <w:rsid w:val="001078AF"/>
    <w:rsid w:val="00110C39"/>
    <w:rsid w:val="00110D80"/>
    <w:rsid w:val="00121BD2"/>
    <w:rsid w:val="00152D3D"/>
    <w:rsid w:val="001556CB"/>
    <w:rsid w:val="00167430"/>
    <w:rsid w:val="001766E7"/>
    <w:rsid w:val="001815AD"/>
    <w:rsid w:val="0018661A"/>
    <w:rsid w:val="001B45F1"/>
    <w:rsid w:val="001C174D"/>
    <w:rsid w:val="001C54A0"/>
    <w:rsid w:val="001D7088"/>
    <w:rsid w:val="001F1428"/>
    <w:rsid w:val="001F6AEB"/>
    <w:rsid w:val="00223E53"/>
    <w:rsid w:val="00230E67"/>
    <w:rsid w:val="002365BF"/>
    <w:rsid w:val="00236F37"/>
    <w:rsid w:val="00242407"/>
    <w:rsid w:val="00242CA6"/>
    <w:rsid w:val="00245163"/>
    <w:rsid w:val="0024773C"/>
    <w:rsid w:val="00261032"/>
    <w:rsid w:val="002611C6"/>
    <w:rsid w:val="0026301E"/>
    <w:rsid w:val="00281DFD"/>
    <w:rsid w:val="00285FD7"/>
    <w:rsid w:val="00293A79"/>
    <w:rsid w:val="002B1581"/>
    <w:rsid w:val="002B36A6"/>
    <w:rsid w:val="002B6B26"/>
    <w:rsid w:val="002C2E6D"/>
    <w:rsid w:val="002D5BAA"/>
    <w:rsid w:val="002E2288"/>
    <w:rsid w:val="002E4F73"/>
    <w:rsid w:val="002E6219"/>
    <w:rsid w:val="003048ED"/>
    <w:rsid w:val="003069EE"/>
    <w:rsid w:val="003112D1"/>
    <w:rsid w:val="00320908"/>
    <w:rsid w:val="0032119A"/>
    <w:rsid w:val="003226D5"/>
    <w:rsid w:val="00323C1D"/>
    <w:rsid w:val="003420C1"/>
    <w:rsid w:val="00342AA0"/>
    <w:rsid w:val="003569D3"/>
    <w:rsid w:val="00356F74"/>
    <w:rsid w:val="003639B1"/>
    <w:rsid w:val="00373212"/>
    <w:rsid w:val="003775FA"/>
    <w:rsid w:val="00391EE6"/>
    <w:rsid w:val="00397599"/>
    <w:rsid w:val="003C4685"/>
    <w:rsid w:val="003D30D1"/>
    <w:rsid w:val="003E0BB4"/>
    <w:rsid w:val="003E2460"/>
    <w:rsid w:val="003F2347"/>
    <w:rsid w:val="003F72EB"/>
    <w:rsid w:val="00405453"/>
    <w:rsid w:val="004202CE"/>
    <w:rsid w:val="00461FC5"/>
    <w:rsid w:val="00471DC1"/>
    <w:rsid w:val="00474746"/>
    <w:rsid w:val="00481F50"/>
    <w:rsid w:val="0048393C"/>
    <w:rsid w:val="004B324E"/>
    <w:rsid w:val="004B624A"/>
    <w:rsid w:val="004C0A1C"/>
    <w:rsid w:val="004D36E4"/>
    <w:rsid w:val="004D483A"/>
    <w:rsid w:val="004D789B"/>
    <w:rsid w:val="004E35F7"/>
    <w:rsid w:val="004E633D"/>
    <w:rsid w:val="00515B5C"/>
    <w:rsid w:val="0054406D"/>
    <w:rsid w:val="00552328"/>
    <w:rsid w:val="00580377"/>
    <w:rsid w:val="00596592"/>
    <w:rsid w:val="005A1FD9"/>
    <w:rsid w:val="005A3523"/>
    <w:rsid w:val="005B204B"/>
    <w:rsid w:val="005B31E6"/>
    <w:rsid w:val="005B6A98"/>
    <w:rsid w:val="005C413F"/>
    <w:rsid w:val="005C4D4B"/>
    <w:rsid w:val="005F2CC7"/>
    <w:rsid w:val="005F7BB2"/>
    <w:rsid w:val="00606377"/>
    <w:rsid w:val="00645BD8"/>
    <w:rsid w:val="00653DD2"/>
    <w:rsid w:val="00656337"/>
    <w:rsid w:val="0065775E"/>
    <w:rsid w:val="006578D0"/>
    <w:rsid w:val="00661594"/>
    <w:rsid w:val="006703BD"/>
    <w:rsid w:val="00682434"/>
    <w:rsid w:val="00691D10"/>
    <w:rsid w:val="00693467"/>
    <w:rsid w:val="00697733"/>
    <w:rsid w:val="006A218D"/>
    <w:rsid w:val="006A282B"/>
    <w:rsid w:val="006A3D5B"/>
    <w:rsid w:val="006B42DE"/>
    <w:rsid w:val="006B4D18"/>
    <w:rsid w:val="006B63E4"/>
    <w:rsid w:val="006D0B5B"/>
    <w:rsid w:val="006D5B76"/>
    <w:rsid w:val="00751010"/>
    <w:rsid w:val="00763E51"/>
    <w:rsid w:val="00766937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2373B"/>
    <w:rsid w:val="00836098"/>
    <w:rsid w:val="00841B86"/>
    <w:rsid w:val="008501F1"/>
    <w:rsid w:val="00870B3D"/>
    <w:rsid w:val="00875FF1"/>
    <w:rsid w:val="00877A2B"/>
    <w:rsid w:val="008A3A5A"/>
    <w:rsid w:val="008B7893"/>
    <w:rsid w:val="008C1452"/>
    <w:rsid w:val="008C2C09"/>
    <w:rsid w:val="008C2DB0"/>
    <w:rsid w:val="008D3DB3"/>
    <w:rsid w:val="008D4817"/>
    <w:rsid w:val="008D5088"/>
    <w:rsid w:val="008D53BC"/>
    <w:rsid w:val="008E2DCB"/>
    <w:rsid w:val="008F6CED"/>
    <w:rsid w:val="0090251E"/>
    <w:rsid w:val="0091551B"/>
    <w:rsid w:val="00933670"/>
    <w:rsid w:val="00937814"/>
    <w:rsid w:val="00955690"/>
    <w:rsid w:val="00957E2A"/>
    <w:rsid w:val="00960865"/>
    <w:rsid w:val="009646E2"/>
    <w:rsid w:val="00966D95"/>
    <w:rsid w:val="00975AD9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0DF5"/>
    <w:rsid w:val="00A35921"/>
    <w:rsid w:val="00A367DC"/>
    <w:rsid w:val="00A43133"/>
    <w:rsid w:val="00A907F4"/>
    <w:rsid w:val="00A93AD9"/>
    <w:rsid w:val="00A94941"/>
    <w:rsid w:val="00A94B28"/>
    <w:rsid w:val="00AA1F69"/>
    <w:rsid w:val="00AC1867"/>
    <w:rsid w:val="00AF7F91"/>
    <w:rsid w:val="00B11D78"/>
    <w:rsid w:val="00B22EBC"/>
    <w:rsid w:val="00B5485C"/>
    <w:rsid w:val="00B63CA7"/>
    <w:rsid w:val="00B854F5"/>
    <w:rsid w:val="00B86D06"/>
    <w:rsid w:val="00B873C2"/>
    <w:rsid w:val="00BC2B3B"/>
    <w:rsid w:val="00BD1E62"/>
    <w:rsid w:val="00BD58BA"/>
    <w:rsid w:val="00BE1F75"/>
    <w:rsid w:val="00BE5644"/>
    <w:rsid w:val="00BF5253"/>
    <w:rsid w:val="00C01FC9"/>
    <w:rsid w:val="00C22E1F"/>
    <w:rsid w:val="00C24825"/>
    <w:rsid w:val="00C26940"/>
    <w:rsid w:val="00C307DC"/>
    <w:rsid w:val="00C30F81"/>
    <w:rsid w:val="00C317E5"/>
    <w:rsid w:val="00C35FD3"/>
    <w:rsid w:val="00C400D6"/>
    <w:rsid w:val="00C45A4A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CE2B75"/>
    <w:rsid w:val="00D00D7E"/>
    <w:rsid w:val="00D12310"/>
    <w:rsid w:val="00D1478E"/>
    <w:rsid w:val="00D14B53"/>
    <w:rsid w:val="00D40653"/>
    <w:rsid w:val="00D933A7"/>
    <w:rsid w:val="00DA1ACD"/>
    <w:rsid w:val="00DB027D"/>
    <w:rsid w:val="00DB2E83"/>
    <w:rsid w:val="00DB3CED"/>
    <w:rsid w:val="00DC0614"/>
    <w:rsid w:val="00DC5353"/>
    <w:rsid w:val="00DD0182"/>
    <w:rsid w:val="00DD08E4"/>
    <w:rsid w:val="00DD33B0"/>
    <w:rsid w:val="00DE13C4"/>
    <w:rsid w:val="00DE3420"/>
    <w:rsid w:val="00DE4FB9"/>
    <w:rsid w:val="00DE76FB"/>
    <w:rsid w:val="00DF618A"/>
    <w:rsid w:val="00E02F57"/>
    <w:rsid w:val="00E03153"/>
    <w:rsid w:val="00E0748B"/>
    <w:rsid w:val="00E12C26"/>
    <w:rsid w:val="00E45664"/>
    <w:rsid w:val="00E46729"/>
    <w:rsid w:val="00E748EE"/>
    <w:rsid w:val="00E74C94"/>
    <w:rsid w:val="00EA7BC9"/>
    <w:rsid w:val="00EC43CB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6168E"/>
    <w:rsid w:val="00F71D02"/>
    <w:rsid w:val="00F76B3D"/>
    <w:rsid w:val="00F84CB4"/>
    <w:rsid w:val="00F954CC"/>
    <w:rsid w:val="00FA2E78"/>
    <w:rsid w:val="00FB3D83"/>
    <w:rsid w:val="00FE2E54"/>
    <w:rsid w:val="00FF306F"/>
    <w:rsid w:val="00FF5E8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D0B"/>
  <w15:docId w15:val="{E2A2E0C8-E070-4676-A3E5-346BEEA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5F1"/>
    <w:rPr>
      <w:vertAlign w:val="superscript"/>
    </w:rPr>
  </w:style>
  <w:style w:type="table" w:styleId="Siatkatabelijasna">
    <w:name w:val="Grid Table Light"/>
    <w:basedOn w:val="Standardowy"/>
    <w:uiPriority w:val="40"/>
    <w:rsid w:val="008237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735-7AFD-4C71-A0F9-FE1A8DA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11</cp:revision>
  <cp:lastPrinted>2009-03-20T11:26:00Z</cp:lastPrinted>
  <dcterms:created xsi:type="dcterms:W3CDTF">2022-11-07T10:24:00Z</dcterms:created>
  <dcterms:modified xsi:type="dcterms:W3CDTF">2022-12-07T09:14:00Z</dcterms:modified>
</cp:coreProperties>
</file>